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both"/>
        <w:rPr>
          <w:b w:val="1"/>
          <w:color w:val="000000"/>
          <w:sz w:val="24"/>
          <w:szCs w:val="24"/>
        </w:rPr>
      </w:pPr>
      <w:r w:rsidDel="00000000" w:rsidR="00000000" w:rsidRPr="00000000">
        <w:rPr>
          <w:b w:val="1"/>
          <w:color w:val="000000"/>
          <w:sz w:val="24"/>
          <w:szCs w:val="24"/>
          <w:rtl w:val="0"/>
        </w:rPr>
        <w:t xml:space="preserve">ATA DO 31º CONCÍLIO DAS IGREJAS REFORMADAS DO BRASIL QUE SE REÚNE ENTRE OS DIAS 07 A 11 DE MAIO DE 2017, EM SÃO JOSÉ DA COROA GRANDE/PE.</w:t>
      </w:r>
    </w:p>
    <w:p w:rsidR="00000000" w:rsidDel="00000000" w:rsidP="00000000" w:rsidRDefault="00000000" w:rsidRPr="00000000" w14:paraId="00000002">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003">
      <w:pPr>
        <w:pageBreakBefore w:val="0"/>
        <w:jc w:val="both"/>
        <w:rPr>
          <w:color w:val="000000"/>
          <w:sz w:val="24"/>
          <w:szCs w:val="24"/>
          <w:highlight w:val="white"/>
        </w:rPr>
      </w:pPr>
      <w:r w:rsidDel="00000000" w:rsidR="00000000" w:rsidRPr="00000000">
        <w:rPr>
          <w:b w:val="1"/>
          <w:color w:val="000000"/>
          <w:sz w:val="24"/>
          <w:szCs w:val="24"/>
          <w:rtl w:val="0"/>
        </w:rPr>
        <w:t xml:space="preserve">ARTIGO 1. Abertura. </w:t>
      </w:r>
      <w:r w:rsidDel="00000000" w:rsidR="00000000" w:rsidRPr="00000000">
        <w:rPr>
          <w:color w:val="000000"/>
          <w:sz w:val="24"/>
          <w:szCs w:val="24"/>
          <w:highlight w:val="white"/>
          <w:rtl w:val="0"/>
        </w:rPr>
        <w:t xml:space="preserve">Às 9h36m do dia 07 de maio de 2018, o Pr. José Pereira Neto, em nome da igreja organizadora, dá as boas-vindas a todos os irmãos. É feita uma leitura em Romanos 8.28-39, seguida de uma breve explanação. Depois todos louvam a Deus com o cântico do Salmo 124. Em seguida, o Pr. José Pereira Neto dirige uma oração.</w:t>
      </w:r>
    </w:p>
    <w:p w:rsidR="00000000" w:rsidDel="00000000" w:rsidP="00000000" w:rsidRDefault="00000000" w:rsidRPr="00000000" w14:paraId="00000004">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005">
      <w:pPr>
        <w:pageBreakBefore w:val="0"/>
        <w:jc w:val="both"/>
        <w:rPr>
          <w:color w:val="000000"/>
          <w:sz w:val="24"/>
          <w:szCs w:val="24"/>
        </w:rPr>
      </w:pPr>
      <w:r w:rsidDel="00000000" w:rsidR="00000000" w:rsidRPr="00000000">
        <w:rPr>
          <w:b w:val="1"/>
          <w:color w:val="000000"/>
          <w:sz w:val="24"/>
          <w:szCs w:val="24"/>
          <w:rtl w:val="0"/>
        </w:rPr>
        <w:t xml:space="preserve">ARTIGO 2. Verificação de credenciais</w:t>
      </w:r>
      <w:r w:rsidDel="00000000" w:rsidR="00000000" w:rsidRPr="00000000">
        <w:rPr>
          <w:color w:val="000000"/>
          <w:sz w:val="24"/>
          <w:szCs w:val="24"/>
          <w:rtl w:val="0"/>
        </w:rPr>
        <w:t xml:space="preserve">. As credenciais dos delegados são verificadas e aceitas. Os delegados das igrejas representadas são os seguintes: da </w:t>
      </w:r>
      <w:r w:rsidDel="00000000" w:rsidR="00000000" w:rsidRPr="00000000">
        <w:rPr>
          <w:b w:val="1"/>
          <w:color w:val="000000"/>
          <w:sz w:val="24"/>
          <w:szCs w:val="24"/>
          <w:rtl w:val="0"/>
        </w:rPr>
        <w:t xml:space="preserve">IR de Cabo Frio/RJ:</w:t>
      </w:r>
      <w:r w:rsidDel="00000000" w:rsidR="00000000" w:rsidRPr="00000000">
        <w:rPr>
          <w:color w:val="000000"/>
          <w:sz w:val="24"/>
          <w:szCs w:val="24"/>
          <w:rtl w:val="0"/>
        </w:rPr>
        <w:t xml:space="preserve"> Pr. Elissandro José Vieira Rabelo e Pb. Luís Otávio dos Santos; da </w:t>
      </w:r>
      <w:r w:rsidDel="00000000" w:rsidR="00000000" w:rsidRPr="00000000">
        <w:rPr>
          <w:b w:val="1"/>
          <w:color w:val="000000"/>
          <w:sz w:val="24"/>
          <w:szCs w:val="24"/>
          <w:rtl w:val="0"/>
        </w:rPr>
        <w:t xml:space="preserve">IR de Esperança/PB:</w:t>
      </w:r>
      <w:r w:rsidDel="00000000" w:rsidR="00000000" w:rsidRPr="00000000">
        <w:rPr>
          <w:color w:val="000000"/>
          <w:sz w:val="24"/>
          <w:szCs w:val="24"/>
          <w:rtl w:val="0"/>
        </w:rPr>
        <w:t xml:space="preserve"> Pb. Josinaldo Correia de Mendonça e Pr. Elton da Silva; da </w:t>
      </w:r>
      <w:r w:rsidDel="00000000" w:rsidR="00000000" w:rsidRPr="00000000">
        <w:rPr>
          <w:b w:val="1"/>
          <w:color w:val="000000"/>
          <w:sz w:val="24"/>
          <w:szCs w:val="24"/>
          <w:rtl w:val="0"/>
        </w:rPr>
        <w:t xml:space="preserve">IR de Imbiribeira/PE</w:t>
      </w:r>
      <w:r w:rsidDel="00000000" w:rsidR="00000000" w:rsidRPr="00000000">
        <w:rPr>
          <w:color w:val="000000"/>
          <w:sz w:val="24"/>
          <w:szCs w:val="24"/>
          <w:rtl w:val="0"/>
        </w:rPr>
        <w:t xml:space="preserve">: Pr. Laylton Coelho de Melo (ausente no momento) e Pb. Ademir Souza da Silva, tendo como suplente o Dc. Manoel Luís; da </w:t>
      </w:r>
      <w:r w:rsidDel="00000000" w:rsidR="00000000" w:rsidRPr="00000000">
        <w:rPr>
          <w:b w:val="1"/>
          <w:color w:val="000000"/>
          <w:sz w:val="24"/>
          <w:szCs w:val="24"/>
          <w:rtl w:val="0"/>
        </w:rPr>
        <w:t xml:space="preserve">IR de Maragogi/AL:</w:t>
      </w:r>
      <w:r w:rsidDel="00000000" w:rsidR="00000000" w:rsidRPr="00000000">
        <w:rPr>
          <w:color w:val="000000"/>
          <w:sz w:val="24"/>
          <w:szCs w:val="24"/>
          <w:rtl w:val="0"/>
        </w:rPr>
        <w:t xml:space="preserve"> Pr. Iraldo José de Lira Luna Júnior (ausente no momento) e Pb. Chris Boersema, tendo como suplente o Pb. Washington Aguiar; da </w:t>
      </w:r>
      <w:r w:rsidDel="00000000" w:rsidR="00000000" w:rsidRPr="00000000">
        <w:rPr>
          <w:b w:val="1"/>
          <w:color w:val="000000"/>
          <w:sz w:val="24"/>
          <w:szCs w:val="24"/>
          <w:rtl w:val="0"/>
        </w:rPr>
        <w:t xml:space="preserve">IR do Grande Recife/PE:</w:t>
      </w:r>
      <w:r w:rsidDel="00000000" w:rsidR="00000000" w:rsidRPr="00000000">
        <w:rPr>
          <w:color w:val="000000"/>
          <w:sz w:val="24"/>
          <w:szCs w:val="24"/>
          <w:rtl w:val="0"/>
        </w:rPr>
        <w:t xml:space="preserve"> Pr. Alexandrino de Araújo Moura e Pb. João Manoel Times Pimentel, tendo como suplentes o Pb. Josinaldo Batista, Pb. Esli Pompeu, Pb. Marcel Araújo, Dc. Rogério Pereira, Dc. Klebson José dos Santos Moreira, Dc. Paulo Tabosa, Dc. Márcio Correia Ferreira e Dc. Ronaldo Nunes; da </w:t>
      </w:r>
      <w:r w:rsidDel="00000000" w:rsidR="00000000" w:rsidRPr="00000000">
        <w:rPr>
          <w:b w:val="1"/>
          <w:color w:val="000000"/>
          <w:sz w:val="24"/>
          <w:szCs w:val="24"/>
          <w:rtl w:val="0"/>
        </w:rPr>
        <w:t xml:space="preserve">IR de São José da Coroa Grande/PE:</w:t>
      </w:r>
      <w:r w:rsidDel="00000000" w:rsidR="00000000" w:rsidRPr="00000000">
        <w:rPr>
          <w:color w:val="000000"/>
          <w:sz w:val="24"/>
          <w:szCs w:val="24"/>
          <w:rtl w:val="0"/>
        </w:rPr>
        <w:t xml:space="preserve"> Pr. José Pereira Neto e Pb. Bruno da Silva Pereira, tendo como suplentes o Pb. Alexandre Henrique Oliveira de Melo e o Dc. Nailson Cruz; da </w:t>
      </w:r>
      <w:r w:rsidDel="00000000" w:rsidR="00000000" w:rsidRPr="00000000">
        <w:rPr>
          <w:b w:val="1"/>
          <w:color w:val="000000"/>
          <w:sz w:val="24"/>
          <w:szCs w:val="24"/>
          <w:rtl w:val="0"/>
        </w:rPr>
        <w:t xml:space="preserve">IR de Unaí/MG:</w:t>
      </w:r>
      <w:r w:rsidDel="00000000" w:rsidR="00000000" w:rsidRPr="00000000">
        <w:rPr>
          <w:color w:val="000000"/>
          <w:sz w:val="24"/>
          <w:szCs w:val="24"/>
          <w:rtl w:val="0"/>
        </w:rPr>
        <w:t xml:space="preserve"> Pr. Marcel Tavares e Pb. Almar Lotterman. Registra-se a ausência dos delegados da IR de Maceió/AL, por motivo justo.</w:t>
      </w:r>
    </w:p>
    <w:p w:rsidR="00000000" w:rsidDel="00000000" w:rsidP="00000000" w:rsidRDefault="00000000" w:rsidRPr="00000000" w14:paraId="00000006">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007">
      <w:pPr>
        <w:pageBreakBefore w:val="0"/>
        <w:jc w:val="both"/>
        <w:rPr>
          <w:color w:val="000000"/>
          <w:sz w:val="24"/>
          <w:szCs w:val="24"/>
        </w:rPr>
      </w:pPr>
      <w:r w:rsidDel="00000000" w:rsidR="00000000" w:rsidRPr="00000000">
        <w:rPr>
          <w:b w:val="1"/>
          <w:color w:val="000000"/>
          <w:sz w:val="24"/>
          <w:szCs w:val="24"/>
          <w:rtl w:val="0"/>
        </w:rPr>
        <w:t xml:space="preserve">ARTIGO 3. Demonstração confessional</w:t>
      </w:r>
      <w:r w:rsidDel="00000000" w:rsidR="00000000" w:rsidRPr="00000000">
        <w:rPr>
          <w:color w:val="000000"/>
          <w:sz w:val="24"/>
          <w:szCs w:val="24"/>
          <w:rtl w:val="0"/>
        </w:rPr>
        <w:t xml:space="preserve">. Todos os delegados presentes ficam de pé em uma demonstração confessional às Três Formas de Unidade e os três credos ecumênicos adotados pelas Igrejas Reformadas do Brasil.</w:t>
      </w:r>
    </w:p>
    <w:p w:rsidR="00000000" w:rsidDel="00000000" w:rsidP="00000000" w:rsidRDefault="00000000" w:rsidRPr="00000000" w14:paraId="00000008">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009">
      <w:pPr>
        <w:pageBreakBefore w:val="0"/>
        <w:jc w:val="both"/>
        <w:rPr>
          <w:color w:val="000000"/>
          <w:sz w:val="24"/>
          <w:szCs w:val="24"/>
        </w:rPr>
      </w:pPr>
      <w:r w:rsidDel="00000000" w:rsidR="00000000" w:rsidRPr="00000000">
        <w:rPr>
          <w:b w:val="1"/>
          <w:color w:val="000000"/>
          <w:sz w:val="24"/>
          <w:szCs w:val="24"/>
          <w:rtl w:val="0"/>
        </w:rPr>
        <w:t xml:space="preserve">ARTIGO 4. Chegada de delegado.</w:t>
      </w:r>
      <w:r w:rsidDel="00000000" w:rsidR="00000000" w:rsidRPr="00000000">
        <w:rPr>
          <w:color w:val="000000"/>
          <w:sz w:val="24"/>
          <w:szCs w:val="24"/>
          <w:rtl w:val="0"/>
        </w:rPr>
        <w:t xml:space="preserve"> Registra-se a chegada do delegado da IR de Maragogi Pr. Iraldo Luna, às 10h00m.</w:t>
      </w:r>
    </w:p>
    <w:p w:rsidR="00000000" w:rsidDel="00000000" w:rsidP="00000000" w:rsidRDefault="00000000" w:rsidRPr="00000000" w14:paraId="0000000A">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00B">
      <w:pPr>
        <w:pageBreakBefore w:val="0"/>
        <w:jc w:val="both"/>
        <w:rPr>
          <w:color w:val="000000"/>
          <w:sz w:val="24"/>
          <w:szCs w:val="24"/>
        </w:rPr>
      </w:pPr>
      <w:r w:rsidDel="00000000" w:rsidR="00000000" w:rsidRPr="00000000">
        <w:rPr>
          <w:b w:val="1"/>
          <w:color w:val="000000"/>
          <w:sz w:val="24"/>
          <w:szCs w:val="24"/>
          <w:rtl w:val="0"/>
        </w:rPr>
        <w:t xml:space="preserve">ARTIGO 5. Eleição da mesa</w:t>
      </w:r>
      <w:r w:rsidDel="00000000" w:rsidR="00000000" w:rsidRPr="00000000">
        <w:rPr>
          <w:color w:val="000000"/>
          <w:sz w:val="24"/>
          <w:szCs w:val="24"/>
          <w:rtl w:val="0"/>
        </w:rPr>
        <w:t xml:space="preserve">. A mesa deste Concílio é eleita. Fica estabelecida da seguinte forma: moderador: Pr. José Pereira Neto; vice-moderador: Pr. Alexandrino de Araújo Moura; secretário: Pr. Elton da Silva; vice-secretário: Pr. Marcel Mattos Tavares.</w:t>
      </w:r>
    </w:p>
    <w:p w:rsidR="00000000" w:rsidDel="00000000" w:rsidP="00000000" w:rsidRDefault="00000000" w:rsidRPr="00000000" w14:paraId="0000000C">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00D">
      <w:pPr>
        <w:pageBreakBefore w:val="0"/>
        <w:jc w:val="both"/>
        <w:rPr>
          <w:color w:val="000000"/>
          <w:sz w:val="24"/>
          <w:szCs w:val="24"/>
        </w:rPr>
      </w:pPr>
      <w:r w:rsidDel="00000000" w:rsidR="00000000" w:rsidRPr="00000000">
        <w:rPr>
          <w:b w:val="1"/>
          <w:color w:val="000000"/>
          <w:sz w:val="24"/>
          <w:szCs w:val="24"/>
          <w:rtl w:val="0"/>
        </w:rPr>
        <w:t xml:space="preserve">ARTIGO 6. Constituição do Concílio.</w:t>
      </w:r>
      <w:r w:rsidDel="00000000" w:rsidR="00000000" w:rsidRPr="00000000">
        <w:rPr>
          <w:color w:val="000000"/>
          <w:sz w:val="24"/>
          <w:szCs w:val="24"/>
          <w:rtl w:val="0"/>
        </w:rPr>
        <w:t xml:space="preserve"> O 31º Concílio das Igrejas Reformadas do Brasil é declarado constituído. </w:t>
      </w:r>
    </w:p>
    <w:p w:rsidR="00000000" w:rsidDel="00000000" w:rsidP="00000000" w:rsidRDefault="00000000" w:rsidRPr="00000000" w14:paraId="0000000E">
      <w:pPr>
        <w:pageBreakBefore w:val="0"/>
        <w:jc w:val="both"/>
        <w:rPr>
          <w:color w:val="000000"/>
          <w:sz w:val="24"/>
          <w:szCs w:val="24"/>
          <w:highlight w:val="white"/>
        </w:rPr>
      </w:pPr>
      <w:r w:rsidDel="00000000" w:rsidR="00000000" w:rsidRPr="00000000">
        <w:rPr>
          <w:rtl w:val="0"/>
        </w:rPr>
      </w:r>
    </w:p>
    <w:p w:rsidR="00000000" w:rsidDel="00000000" w:rsidP="00000000" w:rsidRDefault="00000000" w:rsidRPr="00000000" w14:paraId="0000000F">
      <w:pPr>
        <w:pageBreakBefore w:val="0"/>
        <w:jc w:val="both"/>
        <w:rPr>
          <w:color w:val="000000"/>
          <w:sz w:val="24"/>
          <w:szCs w:val="24"/>
        </w:rPr>
      </w:pPr>
      <w:r w:rsidDel="00000000" w:rsidR="00000000" w:rsidRPr="00000000">
        <w:rPr>
          <w:b w:val="1"/>
          <w:color w:val="000000"/>
          <w:sz w:val="24"/>
          <w:szCs w:val="24"/>
          <w:rtl w:val="0"/>
        </w:rPr>
        <w:t xml:space="preserve">ARTIGO 7. Métodos de trabalho. </w:t>
      </w:r>
      <w:r w:rsidDel="00000000" w:rsidR="00000000" w:rsidRPr="00000000">
        <w:rPr>
          <w:color w:val="000000"/>
          <w:sz w:val="24"/>
          <w:szCs w:val="24"/>
          <w:rtl w:val="0"/>
        </w:rPr>
        <w:t xml:space="preserve">Fica estabelecido o seguinte método de trabalho: </w:t>
      </w:r>
    </w:p>
    <w:p w:rsidR="00000000" w:rsidDel="00000000" w:rsidP="00000000" w:rsidRDefault="00000000" w:rsidRPr="00000000" w14:paraId="00000010">
      <w:pPr>
        <w:pageBreakBefore w:val="0"/>
        <w:jc w:val="both"/>
        <w:rPr>
          <w:color w:val="000000"/>
          <w:sz w:val="24"/>
          <w:szCs w:val="24"/>
        </w:rPr>
      </w:pPr>
      <w:r w:rsidDel="00000000" w:rsidR="00000000" w:rsidRPr="00000000">
        <w:rPr>
          <w:color w:val="000000"/>
          <w:sz w:val="24"/>
          <w:szCs w:val="24"/>
          <w:rtl w:val="0"/>
        </w:rPr>
        <w:t xml:space="preserve">a. serão concedidas quatro rodadas nas considerações dos assuntos, obedecendo a seguinte ordem: 1ª rodada para apresentação do assunto, 2ª rodada para perguntas relacionadas ao assunto, 3ª rodada para fazer considerações sobre o assunto, e a 4ª rodada para serem feitas propostas;</w:t>
      </w:r>
    </w:p>
    <w:p w:rsidR="00000000" w:rsidDel="00000000" w:rsidP="00000000" w:rsidRDefault="00000000" w:rsidRPr="00000000" w14:paraId="00000011">
      <w:pPr>
        <w:pageBreakBefore w:val="0"/>
        <w:jc w:val="both"/>
        <w:rPr>
          <w:color w:val="000000"/>
          <w:sz w:val="24"/>
          <w:szCs w:val="24"/>
        </w:rPr>
      </w:pPr>
      <w:r w:rsidDel="00000000" w:rsidR="00000000" w:rsidRPr="00000000">
        <w:rPr>
          <w:color w:val="000000"/>
          <w:sz w:val="24"/>
          <w:szCs w:val="24"/>
          <w:rtl w:val="0"/>
        </w:rPr>
        <w:t xml:space="preserve">b. caso seja necessário serão concedidas mais rodadas;</w:t>
      </w:r>
    </w:p>
    <w:p w:rsidR="00000000" w:rsidDel="00000000" w:rsidP="00000000" w:rsidRDefault="00000000" w:rsidRPr="00000000" w14:paraId="00000012">
      <w:pPr>
        <w:pageBreakBefore w:val="0"/>
        <w:jc w:val="both"/>
        <w:rPr>
          <w:color w:val="000000"/>
          <w:sz w:val="24"/>
          <w:szCs w:val="24"/>
        </w:rPr>
      </w:pPr>
      <w:r w:rsidDel="00000000" w:rsidR="00000000" w:rsidRPr="00000000">
        <w:rPr>
          <w:color w:val="000000"/>
          <w:sz w:val="24"/>
          <w:szCs w:val="24"/>
          <w:rtl w:val="0"/>
        </w:rPr>
        <w:t xml:space="preserve">c. novas propostas no Concílio devem receber apoio de pelo menos um outro delegado, que não seja da mesma igreja que o delegado proponente;</w:t>
      </w:r>
    </w:p>
    <w:p w:rsidR="00000000" w:rsidDel="00000000" w:rsidP="00000000" w:rsidRDefault="00000000" w:rsidRPr="00000000" w14:paraId="00000013">
      <w:pPr>
        <w:pageBreakBefore w:val="0"/>
        <w:jc w:val="both"/>
        <w:rPr>
          <w:color w:val="000000"/>
          <w:sz w:val="24"/>
          <w:szCs w:val="24"/>
        </w:rPr>
      </w:pPr>
      <w:r w:rsidDel="00000000" w:rsidR="00000000" w:rsidRPr="00000000">
        <w:rPr>
          <w:color w:val="000000"/>
          <w:sz w:val="24"/>
          <w:szCs w:val="24"/>
          <w:rtl w:val="0"/>
        </w:rPr>
        <w:t xml:space="preserve">d. novas propostas devem ser entregues por escrito.</w:t>
      </w:r>
    </w:p>
    <w:p w:rsidR="00000000" w:rsidDel="00000000" w:rsidP="00000000" w:rsidRDefault="00000000" w:rsidRPr="00000000" w14:paraId="00000014">
      <w:pPr>
        <w:pageBreakBefore w:val="0"/>
        <w:jc w:val="both"/>
        <w:rPr>
          <w:color w:val="000000"/>
          <w:sz w:val="24"/>
          <w:szCs w:val="24"/>
        </w:rPr>
      </w:pPr>
      <w:r w:rsidDel="00000000" w:rsidR="00000000" w:rsidRPr="00000000">
        <w:rPr>
          <w:color w:val="000000"/>
          <w:sz w:val="24"/>
          <w:szCs w:val="24"/>
          <w:rtl w:val="0"/>
        </w:rPr>
        <w:t xml:space="preserve">e. as falas de cada delegado devem se limitar a 3 minutos;</w:t>
      </w:r>
    </w:p>
    <w:p w:rsidR="00000000" w:rsidDel="00000000" w:rsidP="00000000" w:rsidRDefault="00000000" w:rsidRPr="00000000" w14:paraId="00000015">
      <w:pPr>
        <w:pageBreakBefore w:val="0"/>
        <w:jc w:val="both"/>
        <w:rPr>
          <w:color w:val="000000"/>
          <w:sz w:val="24"/>
          <w:szCs w:val="24"/>
        </w:rPr>
      </w:pPr>
      <w:r w:rsidDel="00000000" w:rsidR="00000000" w:rsidRPr="00000000">
        <w:rPr>
          <w:color w:val="000000"/>
          <w:sz w:val="24"/>
          <w:szCs w:val="24"/>
          <w:rtl w:val="0"/>
        </w:rPr>
        <w:t xml:space="preserve">f. a ordem de consideração e votação de propostas sempre será a partir da última proposta feita.</w:t>
      </w:r>
    </w:p>
    <w:p w:rsidR="00000000" w:rsidDel="00000000" w:rsidP="00000000" w:rsidRDefault="00000000" w:rsidRPr="00000000" w14:paraId="00000016">
      <w:pPr>
        <w:pageBreakBefore w:val="0"/>
        <w:jc w:val="both"/>
        <w:rPr>
          <w:color w:val="000000"/>
          <w:sz w:val="24"/>
          <w:szCs w:val="24"/>
          <w:highlight w:val="white"/>
        </w:rPr>
      </w:pPr>
      <w:r w:rsidDel="00000000" w:rsidR="00000000" w:rsidRPr="00000000">
        <w:rPr>
          <w:rtl w:val="0"/>
        </w:rPr>
      </w:r>
    </w:p>
    <w:p w:rsidR="00000000" w:rsidDel="00000000" w:rsidP="00000000" w:rsidRDefault="00000000" w:rsidRPr="00000000" w14:paraId="00000017">
      <w:pPr>
        <w:pageBreakBefore w:val="0"/>
        <w:jc w:val="both"/>
        <w:rPr>
          <w:color w:val="000000"/>
          <w:sz w:val="24"/>
          <w:szCs w:val="24"/>
        </w:rPr>
      </w:pPr>
      <w:r w:rsidDel="00000000" w:rsidR="00000000" w:rsidRPr="00000000">
        <w:rPr>
          <w:b w:val="1"/>
          <w:color w:val="000000"/>
          <w:sz w:val="24"/>
          <w:szCs w:val="24"/>
          <w:rtl w:val="0"/>
        </w:rPr>
        <w:t xml:space="preserve">ARTIGO 8. Horários de trabalho. </w:t>
      </w:r>
      <w:r w:rsidDel="00000000" w:rsidR="00000000" w:rsidRPr="00000000">
        <w:rPr>
          <w:color w:val="000000"/>
          <w:sz w:val="24"/>
          <w:szCs w:val="24"/>
          <w:rtl w:val="0"/>
        </w:rPr>
        <w:t xml:space="preserve">Ficam estabelecidos os seguintes horários de trabalho das sessões a cada dia: das 8h30m às 12h00m, das 14h00m às 18h00m, e sessões à noite caso necessário. </w:t>
      </w:r>
    </w:p>
    <w:p w:rsidR="00000000" w:rsidDel="00000000" w:rsidP="00000000" w:rsidRDefault="00000000" w:rsidRPr="00000000" w14:paraId="00000018">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019">
      <w:pPr>
        <w:pageBreakBefore w:val="0"/>
        <w:jc w:val="both"/>
        <w:rPr>
          <w:color w:val="000000"/>
          <w:sz w:val="24"/>
          <w:szCs w:val="24"/>
        </w:rPr>
      </w:pPr>
      <w:r w:rsidDel="00000000" w:rsidR="00000000" w:rsidRPr="00000000">
        <w:rPr>
          <w:b w:val="1"/>
          <w:color w:val="000000"/>
          <w:sz w:val="24"/>
          <w:szCs w:val="24"/>
          <w:rtl w:val="0"/>
        </w:rPr>
        <w:t xml:space="preserve">ARTIGO 9. Aprovação da pauta. </w:t>
      </w:r>
      <w:r w:rsidDel="00000000" w:rsidR="00000000" w:rsidRPr="00000000">
        <w:rPr>
          <w:color w:val="000000"/>
          <w:sz w:val="24"/>
          <w:szCs w:val="24"/>
          <w:rtl w:val="0"/>
        </w:rPr>
        <w:t xml:space="preserve">A pauta para a reunião deste Concílio é aprovada, sendo:</w:t>
      </w:r>
    </w:p>
    <w:p w:rsidR="00000000" w:rsidDel="00000000" w:rsidP="00000000" w:rsidRDefault="00000000" w:rsidRPr="00000000" w14:paraId="0000001A">
      <w:pPr>
        <w:pageBreakBefore w:val="0"/>
        <w:jc w:val="both"/>
        <w:rPr>
          <w:color w:val="000000"/>
          <w:sz w:val="24"/>
          <w:szCs w:val="24"/>
        </w:rPr>
      </w:pPr>
      <w:r w:rsidDel="00000000" w:rsidR="00000000" w:rsidRPr="00000000">
        <w:rPr>
          <w:color w:val="000000"/>
          <w:sz w:val="24"/>
          <w:szCs w:val="24"/>
          <w:rtl w:val="0"/>
        </w:rPr>
        <w:t xml:space="preserve"> </w:t>
      </w:r>
    </w:p>
    <w:p w:rsidR="00000000" w:rsidDel="00000000" w:rsidP="00000000" w:rsidRDefault="00000000" w:rsidRPr="00000000" w14:paraId="0000001B">
      <w:pPr>
        <w:pageBreakBefore w:val="0"/>
        <w:jc w:val="both"/>
        <w:rPr>
          <w:b w:val="1"/>
          <w:color w:val="000000"/>
          <w:sz w:val="24"/>
          <w:szCs w:val="24"/>
        </w:rPr>
      </w:pPr>
      <w:r w:rsidDel="00000000" w:rsidR="00000000" w:rsidRPr="00000000">
        <w:rPr>
          <w:b w:val="1"/>
          <w:color w:val="000000"/>
          <w:sz w:val="24"/>
          <w:szCs w:val="24"/>
          <w:rtl w:val="0"/>
        </w:rPr>
        <w:t xml:space="preserve">1. Abertura: Boas vindas, leitura bíblica, cântico e oração;</w:t>
      </w:r>
    </w:p>
    <w:p w:rsidR="00000000" w:rsidDel="00000000" w:rsidP="00000000" w:rsidRDefault="00000000" w:rsidRPr="00000000" w14:paraId="0000001C">
      <w:pPr>
        <w:pageBreakBefore w:val="0"/>
        <w:jc w:val="both"/>
        <w:rPr>
          <w:b w:val="1"/>
          <w:color w:val="000000"/>
          <w:sz w:val="24"/>
          <w:szCs w:val="24"/>
        </w:rPr>
      </w:pPr>
      <w:r w:rsidDel="00000000" w:rsidR="00000000" w:rsidRPr="00000000">
        <w:rPr>
          <w:b w:val="1"/>
          <w:color w:val="000000"/>
          <w:sz w:val="24"/>
          <w:szCs w:val="24"/>
          <w:rtl w:val="0"/>
        </w:rPr>
        <w:t xml:space="preserve">2. Verificação das credenciais;</w:t>
      </w:r>
    </w:p>
    <w:p w:rsidR="00000000" w:rsidDel="00000000" w:rsidP="00000000" w:rsidRDefault="00000000" w:rsidRPr="00000000" w14:paraId="0000001D">
      <w:pPr>
        <w:pageBreakBefore w:val="0"/>
        <w:jc w:val="both"/>
        <w:rPr>
          <w:b w:val="1"/>
          <w:color w:val="000000"/>
          <w:sz w:val="24"/>
          <w:szCs w:val="24"/>
        </w:rPr>
      </w:pPr>
      <w:r w:rsidDel="00000000" w:rsidR="00000000" w:rsidRPr="00000000">
        <w:rPr>
          <w:b w:val="1"/>
          <w:color w:val="000000"/>
          <w:sz w:val="24"/>
          <w:szCs w:val="24"/>
          <w:rtl w:val="0"/>
        </w:rPr>
        <w:t xml:space="preserve">3. Demonstração confessional;</w:t>
      </w:r>
    </w:p>
    <w:p w:rsidR="00000000" w:rsidDel="00000000" w:rsidP="00000000" w:rsidRDefault="00000000" w:rsidRPr="00000000" w14:paraId="0000001E">
      <w:pPr>
        <w:pageBreakBefore w:val="0"/>
        <w:jc w:val="both"/>
        <w:rPr>
          <w:b w:val="1"/>
          <w:color w:val="000000"/>
          <w:sz w:val="24"/>
          <w:szCs w:val="24"/>
        </w:rPr>
      </w:pPr>
      <w:r w:rsidDel="00000000" w:rsidR="00000000" w:rsidRPr="00000000">
        <w:rPr>
          <w:b w:val="1"/>
          <w:color w:val="000000"/>
          <w:sz w:val="24"/>
          <w:szCs w:val="24"/>
          <w:rtl w:val="0"/>
        </w:rPr>
        <w:t xml:space="preserve">4. Eleição da mesa: Moderador, vice-moderador, secretário e vice-secretário;</w:t>
      </w:r>
    </w:p>
    <w:p w:rsidR="00000000" w:rsidDel="00000000" w:rsidP="00000000" w:rsidRDefault="00000000" w:rsidRPr="00000000" w14:paraId="0000001F">
      <w:pPr>
        <w:pageBreakBefore w:val="0"/>
        <w:jc w:val="both"/>
        <w:rPr>
          <w:b w:val="1"/>
          <w:color w:val="000000"/>
          <w:sz w:val="24"/>
          <w:szCs w:val="24"/>
        </w:rPr>
      </w:pPr>
      <w:r w:rsidDel="00000000" w:rsidR="00000000" w:rsidRPr="00000000">
        <w:rPr>
          <w:b w:val="1"/>
          <w:color w:val="000000"/>
          <w:sz w:val="24"/>
          <w:szCs w:val="24"/>
          <w:rtl w:val="0"/>
        </w:rPr>
        <w:t xml:space="preserve">5. Constituição do concílio;</w:t>
      </w:r>
    </w:p>
    <w:p w:rsidR="00000000" w:rsidDel="00000000" w:rsidP="00000000" w:rsidRDefault="00000000" w:rsidRPr="00000000" w14:paraId="00000020">
      <w:pPr>
        <w:pageBreakBefore w:val="0"/>
        <w:jc w:val="both"/>
        <w:rPr>
          <w:b w:val="1"/>
          <w:color w:val="000000"/>
          <w:sz w:val="24"/>
          <w:szCs w:val="24"/>
        </w:rPr>
      </w:pPr>
      <w:r w:rsidDel="00000000" w:rsidR="00000000" w:rsidRPr="00000000">
        <w:rPr>
          <w:b w:val="1"/>
          <w:color w:val="000000"/>
          <w:sz w:val="24"/>
          <w:szCs w:val="24"/>
          <w:rtl w:val="0"/>
        </w:rPr>
        <w:t xml:space="preserve">6. Determinação do método de trabalho;</w:t>
      </w:r>
    </w:p>
    <w:p w:rsidR="00000000" w:rsidDel="00000000" w:rsidP="00000000" w:rsidRDefault="00000000" w:rsidRPr="00000000" w14:paraId="00000021">
      <w:pPr>
        <w:pageBreakBefore w:val="0"/>
        <w:jc w:val="both"/>
        <w:rPr>
          <w:b w:val="1"/>
          <w:color w:val="000000"/>
          <w:sz w:val="24"/>
          <w:szCs w:val="24"/>
        </w:rPr>
      </w:pPr>
      <w:r w:rsidDel="00000000" w:rsidR="00000000" w:rsidRPr="00000000">
        <w:rPr>
          <w:b w:val="1"/>
          <w:color w:val="000000"/>
          <w:sz w:val="24"/>
          <w:szCs w:val="24"/>
          <w:rtl w:val="0"/>
        </w:rPr>
        <w:t xml:space="preserve">7. Determinação dos horários;</w:t>
      </w:r>
    </w:p>
    <w:p w:rsidR="00000000" w:rsidDel="00000000" w:rsidP="00000000" w:rsidRDefault="00000000" w:rsidRPr="00000000" w14:paraId="00000022">
      <w:pPr>
        <w:pageBreakBefore w:val="0"/>
        <w:jc w:val="both"/>
        <w:rPr>
          <w:b w:val="1"/>
          <w:color w:val="000000"/>
          <w:sz w:val="24"/>
          <w:szCs w:val="24"/>
        </w:rPr>
      </w:pPr>
      <w:r w:rsidDel="00000000" w:rsidR="00000000" w:rsidRPr="00000000">
        <w:rPr>
          <w:b w:val="1"/>
          <w:color w:val="000000"/>
          <w:sz w:val="24"/>
          <w:szCs w:val="24"/>
          <w:rtl w:val="0"/>
        </w:rPr>
        <w:t xml:space="preserve">8. Aprovação da pauta;</w:t>
      </w:r>
    </w:p>
    <w:p w:rsidR="00000000" w:rsidDel="00000000" w:rsidP="00000000" w:rsidRDefault="00000000" w:rsidRPr="00000000" w14:paraId="00000023">
      <w:pPr>
        <w:pageBreakBefore w:val="0"/>
        <w:jc w:val="both"/>
        <w:rPr>
          <w:b w:val="1"/>
          <w:color w:val="000000"/>
          <w:sz w:val="24"/>
          <w:szCs w:val="24"/>
        </w:rPr>
      </w:pPr>
      <w:r w:rsidDel="00000000" w:rsidR="00000000" w:rsidRPr="00000000">
        <w:rPr>
          <w:b w:val="1"/>
          <w:color w:val="000000"/>
          <w:sz w:val="24"/>
          <w:szCs w:val="24"/>
          <w:rtl w:val="0"/>
        </w:rPr>
        <w:t xml:space="preserve">9. Assinatura do termo de compromisso confessional;</w:t>
      </w:r>
    </w:p>
    <w:p w:rsidR="00000000" w:rsidDel="00000000" w:rsidP="00000000" w:rsidRDefault="00000000" w:rsidRPr="00000000" w14:paraId="00000024">
      <w:pPr>
        <w:pageBreakBefore w:val="0"/>
        <w:jc w:val="both"/>
        <w:rPr>
          <w:b w:val="1"/>
          <w:color w:val="000000"/>
          <w:sz w:val="24"/>
          <w:szCs w:val="24"/>
        </w:rPr>
      </w:pPr>
      <w:r w:rsidDel="00000000" w:rsidR="00000000" w:rsidRPr="00000000">
        <w:rPr>
          <w:b w:val="1"/>
          <w:color w:val="000000"/>
          <w:sz w:val="24"/>
          <w:szCs w:val="24"/>
          <w:rtl w:val="0"/>
        </w:rPr>
        <w:t xml:space="preserve">10. Nomeação de comissões internas;</w:t>
      </w:r>
    </w:p>
    <w:p w:rsidR="00000000" w:rsidDel="00000000" w:rsidP="00000000" w:rsidRDefault="00000000" w:rsidRPr="00000000" w14:paraId="00000025">
      <w:pPr>
        <w:pageBreakBefore w:val="0"/>
        <w:jc w:val="both"/>
        <w:rPr>
          <w:b w:val="1"/>
          <w:color w:val="000000"/>
          <w:sz w:val="24"/>
          <w:szCs w:val="24"/>
        </w:rPr>
      </w:pPr>
      <w:r w:rsidDel="00000000" w:rsidR="00000000" w:rsidRPr="00000000">
        <w:rPr>
          <w:b w:val="1"/>
          <w:color w:val="000000"/>
          <w:sz w:val="24"/>
          <w:szCs w:val="24"/>
          <w:rtl w:val="0"/>
        </w:rPr>
        <w:t xml:space="preserve">11. Correspondências:</w:t>
      </w:r>
    </w:p>
    <w:p w:rsidR="00000000" w:rsidDel="00000000" w:rsidP="00000000" w:rsidRDefault="00000000" w:rsidRPr="00000000" w14:paraId="00000026">
      <w:pPr>
        <w:pageBreakBefore w:val="0"/>
        <w:ind w:firstLine="567"/>
        <w:jc w:val="both"/>
        <w:rPr>
          <w:color w:val="000000"/>
          <w:sz w:val="24"/>
          <w:szCs w:val="24"/>
        </w:rPr>
      </w:pPr>
      <w:r w:rsidDel="00000000" w:rsidR="00000000" w:rsidRPr="00000000">
        <w:rPr>
          <w:color w:val="000000"/>
          <w:sz w:val="24"/>
          <w:szCs w:val="24"/>
          <w:rtl w:val="0"/>
        </w:rPr>
        <w:t xml:space="preserve">11.1. Carta da MAB – Fundo para Prédios de Igrejas;</w:t>
      </w:r>
    </w:p>
    <w:p w:rsidR="00000000" w:rsidDel="00000000" w:rsidP="00000000" w:rsidRDefault="00000000" w:rsidRPr="00000000" w14:paraId="00000027">
      <w:pPr>
        <w:pageBreakBefore w:val="0"/>
        <w:ind w:left="567"/>
        <w:jc w:val="both"/>
        <w:rPr>
          <w:color w:val="000000"/>
          <w:sz w:val="24"/>
          <w:szCs w:val="24"/>
        </w:rPr>
      </w:pPr>
      <w:r w:rsidDel="00000000" w:rsidR="00000000" w:rsidRPr="00000000">
        <w:rPr>
          <w:color w:val="000000"/>
          <w:sz w:val="24"/>
          <w:szCs w:val="24"/>
          <w:rtl w:val="0"/>
        </w:rPr>
        <w:t xml:space="preserve">11.2. Carta do TER (Trabalhador em Educação Reformada) – pedido para apresentação de relatório;</w:t>
      </w:r>
    </w:p>
    <w:p w:rsidR="00000000" w:rsidDel="00000000" w:rsidP="00000000" w:rsidRDefault="00000000" w:rsidRPr="00000000" w14:paraId="00000028">
      <w:pPr>
        <w:pageBreakBefore w:val="0"/>
        <w:ind w:firstLine="567"/>
        <w:jc w:val="both"/>
        <w:rPr>
          <w:color w:val="000000"/>
          <w:sz w:val="24"/>
          <w:szCs w:val="24"/>
        </w:rPr>
      </w:pPr>
      <w:r w:rsidDel="00000000" w:rsidR="00000000" w:rsidRPr="00000000">
        <w:rPr>
          <w:color w:val="000000"/>
          <w:sz w:val="24"/>
          <w:szCs w:val="24"/>
          <w:rtl w:val="0"/>
        </w:rPr>
        <w:t xml:space="preserve">11.3. Carta do pastor Abram de Graaf – Pedido de Demissão da CLIREF;</w:t>
      </w:r>
    </w:p>
    <w:p w:rsidR="00000000" w:rsidDel="00000000" w:rsidP="00000000" w:rsidRDefault="00000000" w:rsidRPr="00000000" w14:paraId="00000029">
      <w:pPr>
        <w:pageBreakBefore w:val="0"/>
        <w:ind w:firstLine="567"/>
        <w:jc w:val="both"/>
        <w:rPr>
          <w:color w:val="000000"/>
          <w:sz w:val="24"/>
          <w:szCs w:val="24"/>
        </w:rPr>
      </w:pPr>
      <w:r w:rsidDel="00000000" w:rsidR="00000000" w:rsidRPr="00000000">
        <w:rPr>
          <w:color w:val="000000"/>
          <w:sz w:val="24"/>
          <w:szCs w:val="24"/>
          <w:rtl w:val="0"/>
        </w:rPr>
        <w:t xml:space="preserve">11.4. Carta da Mission Board sobre o apoio ao Projeto Caruaru;</w:t>
      </w:r>
    </w:p>
    <w:p w:rsidR="00000000" w:rsidDel="00000000" w:rsidP="00000000" w:rsidRDefault="00000000" w:rsidRPr="00000000" w14:paraId="0000002A">
      <w:pPr>
        <w:pageBreakBefore w:val="0"/>
        <w:ind w:firstLine="567"/>
        <w:jc w:val="both"/>
        <w:rPr>
          <w:color w:val="000000"/>
          <w:sz w:val="24"/>
          <w:szCs w:val="24"/>
        </w:rPr>
      </w:pPr>
      <w:r w:rsidDel="00000000" w:rsidR="00000000" w:rsidRPr="00000000">
        <w:rPr>
          <w:color w:val="000000"/>
          <w:sz w:val="24"/>
          <w:szCs w:val="24"/>
          <w:rtl w:val="0"/>
        </w:rPr>
        <w:t xml:space="preserve">11.5. Carta da Mission Board sobre o apoio ao Projeto Porto de Galinhas;</w:t>
      </w:r>
    </w:p>
    <w:p w:rsidR="00000000" w:rsidDel="00000000" w:rsidP="00000000" w:rsidRDefault="00000000" w:rsidRPr="00000000" w14:paraId="0000002B">
      <w:pPr>
        <w:pageBreakBefore w:val="0"/>
        <w:jc w:val="both"/>
        <w:rPr>
          <w:b w:val="1"/>
          <w:color w:val="000000"/>
          <w:sz w:val="24"/>
          <w:szCs w:val="24"/>
        </w:rPr>
      </w:pPr>
      <w:r w:rsidDel="00000000" w:rsidR="00000000" w:rsidRPr="00000000">
        <w:rPr>
          <w:b w:val="1"/>
          <w:color w:val="000000"/>
          <w:sz w:val="24"/>
          <w:szCs w:val="24"/>
          <w:rtl w:val="0"/>
        </w:rPr>
        <w:t xml:space="preserve">12. Igreja Reformada de Cabo Frio:</w:t>
      </w:r>
    </w:p>
    <w:p w:rsidR="00000000" w:rsidDel="00000000" w:rsidP="00000000" w:rsidRDefault="00000000" w:rsidRPr="00000000" w14:paraId="0000002C">
      <w:pPr>
        <w:pageBreakBefore w:val="0"/>
        <w:ind w:left="567"/>
        <w:jc w:val="both"/>
        <w:rPr>
          <w:color w:val="000000"/>
          <w:sz w:val="24"/>
          <w:szCs w:val="24"/>
        </w:rPr>
      </w:pPr>
      <w:r w:rsidDel="00000000" w:rsidR="00000000" w:rsidRPr="00000000">
        <w:rPr>
          <w:color w:val="000000"/>
          <w:sz w:val="24"/>
          <w:szCs w:val="24"/>
          <w:rtl w:val="0"/>
        </w:rPr>
        <w:t xml:space="preserve">12.1. Relatório Financeiro da ajuda Confederacional Para o Sustento pastoral;</w:t>
      </w:r>
    </w:p>
    <w:p w:rsidR="00000000" w:rsidDel="00000000" w:rsidP="00000000" w:rsidRDefault="00000000" w:rsidRPr="00000000" w14:paraId="0000002D">
      <w:pPr>
        <w:pageBreakBefore w:val="0"/>
        <w:ind w:firstLine="567"/>
        <w:jc w:val="both"/>
        <w:rPr>
          <w:color w:val="000000"/>
          <w:sz w:val="24"/>
          <w:szCs w:val="24"/>
        </w:rPr>
      </w:pPr>
      <w:r w:rsidDel="00000000" w:rsidR="00000000" w:rsidRPr="00000000">
        <w:rPr>
          <w:color w:val="000000"/>
          <w:sz w:val="24"/>
          <w:szCs w:val="24"/>
          <w:rtl w:val="0"/>
        </w:rPr>
        <w:t xml:space="preserve">12.2.     Consulta Sobre Concílios, 1 por ano;</w:t>
      </w:r>
    </w:p>
    <w:p w:rsidR="00000000" w:rsidDel="00000000" w:rsidP="00000000" w:rsidRDefault="00000000" w:rsidRPr="00000000" w14:paraId="0000002E">
      <w:pPr>
        <w:pageBreakBefore w:val="0"/>
        <w:ind w:firstLine="567"/>
        <w:jc w:val="both"/>
        <w:rPr>
          <w:color w:val="000000"/>
          <w:sz w:val="24"/>
          <w:szCs w:val="24"/>
        </w:rPr>
      </w:pPr>
      <w:r w:rsidDel="00000000" w:rsidR="00000000" w:rsidRPr="00000000">
        <w:rPr>
          <w:color w:val="000000"/>
          <w:sz w:val="24"/>
          <w:szCs w:val="24"/>
          <w:rtl w:val="0"/>
        </w:rPr>
        <w:t xml:space="preserve">12.3.     Proposta Sobre Aposentadoria do Ministro;</w:t>
      </w:r>
    </w:p>
    <w:p w:rsidR="00000000" w:rsidDel="00000000" w:rsidP="00000000" w:rsidRDefault="00000000" w:rsidRPr="00000000" w14:paraId="0000002F">
      <w:pPr>
        <w:pageBreakBefore w:val="0"/>
        <w:ind w:firstLine="567"/>
        <w:jc w:val="both"/>
        <w:rPr>
          <w:color w:val="000000"/>
          <w:sz w:val="24"/>
          <w:szCs w:val="24"/>
        </w:rPr>
      </w:pPr>
      <w:r w:rsidDel="00000000" w:rsidR="00000000" w:rsidRPr="00000000">
        <w:rPr>
          <w:color w:val="000000"/>
          <w:sz w:val="24"/>
          <w:szCs w:val="24"/>
          <w:rtl w:val="0"/>
        </w:rPr>
        <w:t xml:space="preserve">12.4.     Proposta Sobre Mudança no Artigo 10 do Regimento;</w:t>
      </w:r>
    </w:p>
    <w:p w:rsidR="00000000" w:rsidDel="00000000" w:rsidP="00000000" w:rsidRDefault="00000000" w:rsidRPr="00000000" w14:paraId="00000030">
      <w:pPr>
        <w:keepNext w:val="0"/>
        <w:keepLines w:val="0"/>
        <w:pageBreakBefore w:val="0"/>
        <w:widowControl w:val="1"/>
        <w:numPr>
          <w:ilvl w:val="1"/>
          <w:numId w:val="6"/>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430" w:right="0" w:hanging="863"/>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Relatório Caraguatatuba;</w:t>
      </w:r>
    </w:p>
    <w:p w:rsidR="00000000" w:rsidDel="00000000" w:rsidP="00000000" w:rsidRDefault="00000000" w:rsidRPr="00000000" w14:paraId="00000031">
      <w:pPr>
        <w:keepNext w:val="0"/>
        <w:keepLines w:val="0"/>
        <w:pageBreakBefore w:val="0"/>
        <w:widowControl w:val="1"/>
        <w:numPr>
          <w:ilvl w:val="1"/>
          <w:numId w:val="6"/>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430" w:right="0" w:hanging="863"/>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Pedidos de Conselhos;</w:t>
      </w:r>
    </w:p>
    <w:p w:rsidR="00000000" w:rsidDel="00000000" w:rsidP="00000000" w:rsidRDefault="00000000" w:rsidRPr="00000000" w14:paraId="00000032">
      <w:pPr>
        <w:keepNext w:val="0"/>
        <w:keepLines w:val="0"/>
        <w:pageBreakBefore w:val="0"/>
        <w:widowControl w:val="1"/>
        <w:numPr>
          <w:ilvl w:val="1"/>
          <w:numId w:val="6"/>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430" w:right="0" w:hanging="863"/>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Notícias da Igreja;</w:t>
      </w:r>
    </w:p>
    <w:p w:rsidR="00000000" w:rsidDel="00000000" w:rsidP="00000000" w:rsidRDefault="00000000" w:rsidRPr="00000000" w14:paraId="00000033">
      <w:pPr>
        <w:keepNext w:val="0"/>
        <w:keepLines w:val="0"/>
        <w:pageBreakBefore w:val="0"/>
        <w:widowControl w:val="1"/>
        <w:numPr>
          <w:ilvl w:val="0"/>
          <w:numId w:val="12"/>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525" w:right="0" w:hanging="525"/>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Igreja Reformada de Esperança:</w:t>
      </w:r>
    </w:p>
    <w:p w:rsidR="00000000" w:rsidDel="00000000" w:rsidP="00000000" w:rsidRDefault="00000000" w:rsidRPr="00000000" w14:paraId="00000034">
      <w:pPr>
        <w:keepNext w:val="0"/>
        <w:keepLines w:val="0"/>
        <w:pageBreakBefore w:val="0"/>
        <w:widowControl w:val="1"/>
        <w:numPr>
          <w:ilvl w:val="1"/>
          <w:numId w:val="12"/>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440" w:right="0" w:hanging="873"/>
        <w:jc w:val="both"/>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Pedido de Reajuste do Apoio Financeiro;</w:t>
      </w: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1"/>
          <w:numId w:val="12"/>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440" w:right="0" w:hanging="873"/>
        <w:jc w:val="both"/>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Pedidos de Conselhos;</w:t>
      </w:r>
      <w:r w:rsidDel="00000000" w:rsidR="00000000" w:rsidRPr="00000000">
        <w:rPr>
          <w:rtl w:val="0"/>
        </w:rPr>
      </w:r>
    </w:p>
    <w:p w:rsidR="00000000" w:rsidDel="00000000" w:rsidP="00000000" w:rsidRDefault="00000000" w:rsidRPr="00000000" w14:paraId="00000036">
      <w:pPr>
        <w:keepNext w:val="0"/>
        <w:keepLines w:val="0"/>
        <w:pageBreakBefore w:val="0"/>
        <w:widowControl w:val="1"/>
        <w:numPr>
          <w:ilvl w:val="1"/>
          <w:numId w:val="12"/>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440" w:right="0" w:hanging="873"/>
        <w:jc w:val="both"/>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Notícias da Igreja;</w:t>
      </w: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0"/>
          <w:numId w:val="13"/>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525" w:right="0" w:hanging="525"/>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Igreja Reformada do Grande Recife:</w:t>
      </w:r>
    </w:p>
    <w:p w:rsidR="00000000" w:rsidDel="00000000" w:rsidP="00000000" w:rsidRDefault="00000000" w:rsidRPr="00000000" w14:paraId="00000038">
      <w:pPr>
        <w:keepNext w:val="0"/>
        <w:keepLines w:val="0"/>
        <w:pageBreakBefore w:val="0"/>
        <w:widowControl w:val="1"/>
        <w:numPr>
          <w:ilvl w:val="1"/>
          <w:numId w:val="13"/>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440" w:right="0" w:hanging="873"/>
        <w:jc w:val="both"/>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Pedido de Ajuda para o sustento pastoral;</w:t>
      </w:r>
      <w:r w:rsidDel="00000000" w:rsidR="00000000" w:rsidRPr="00000000">
        <w:rPr>
          <w:rtl w:val="0"/>
        </w:rPr>
      </w:r>
    </w:p>
    <w:p w:rsidR="00000000" w:rsidDel="00000000" w:rsidP="00000000" w:rsidRDefault="00000000" w:rsidRPr="00000000" w14:paraId="00000039">
      <w:pPr>
        <w:keepNext w:val="0"/>
        <w:keepLines w:val="0"/>
        <w:pageBreakBefore w:val="0"/>
        <w:widowControl w:val="1"/>
        <w:numPr>
          <w:ilvl w:val="1"/>
          <w:numId w:val="13"/>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440" w:right="0" w:hanging="873"/>
        <w:jc w:val="both"/>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Pedidos de Conselhos;</w:t>
      </w:r>
      <w:r w:rsidDel="00000000" w:rsidR="00000000" w:rsidRPr="00000000">
        <w:rPr>
          <w:rtl w:val="0"/>
        </w:rPr>
      </w:r>
    </w:p>
    <w:p w:rsidR="00000000" w:rsidDel="00000000" w:rsidP="00000000" w:rsidRDefault="00000000" w:rsidRPr="00000000" w14:paraId="0000003A">
      <w:pPr>
        <w:keepNext w:val="0"/>
        <w:keepLines w:val="0"/>
        <w:pageBreakBefore w:val="0"/>
        <w:widowControl w:val="1"/>
        <w:numPr>
          <w:ilvl w:val="1"/>
          <w:numId w:val="13"/>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440" w:right="0" w:hanging="873"/>
        <w:jc w:val="both"/>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Notícias da Igreja;</w:t>
      </w: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0"/>
          <w:numId w:val="1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525" w:right="0" w:hanging="525"/>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Igreja Reformada de Imbiribeira:</w:t>
      </w:r>
    </w:p>
    <w:p w:rsidR="00000000" w:rsidDel="00000000" w:rsidP="00000000" w:rsidRDefault="00000000" w:rsidRPr="00000000" w14:paraId="0000003C">
      <w:pPr>
        <w:keepNext w:val="0"/>
        <w:keepLines w:val="0"/>
        <w:pageBreakBefore w:val="0"/>
        <w:widowControl w:val="1"/>
        <w:numPr>
          <w:ilvl w:val="1"/>
          <w:numId w:val="1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440" w:right="0" w:hanging="873"/>
        <w:jc w:val="both"/>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Carta do Encaminhamento do Projeto Missionário para Porto Galinhas;</w:t>
      </w: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1"/>
          <w:numId w:val="1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440" w:right="0" w:hanging="873"/>
        <w:jc w:val="both"/>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Projeto Missionário para Porto de Galinhas;</w:t>
      </w: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1"/>
          <w:numId w:val="1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440" w:right="0" w:hanging="873"/>
        <w:jc w:val="both"/>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Projeto para Aquisição de um Veículo para o Trabalho Missionário em Porto de Galinhas;</w:t>
      </w: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1"/>
          <w:numId w:val="1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440" w:right="0" w:hanging="873"/>
        <w:jc w:val="both"/>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Pedido de aprovação de chamado do Pr. Thyago Lins;</w:t>
      </w: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2"/>
          <w:numId w:val="1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790" w:right="0" w:hanging="656"/>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Carta Chamado ao Pastor Thyago Lins;</w:t>
      </w:r>
    </w:p>
    <w:p w:rsidR="00000000" w:rsidDel="00000000" w:rsidP="00000000" w:rsidRDefault="00000000" w:rsidRPr="00000000" w14:paraId="00000041">
      <w:pPr>
        <w:keepNext w:val="0"/>
        <w:keepLines w:val="0"/>
        <w:pageBreakBefore w:val="0"/>
        <w:widowControl w:val="1"/>
        <w:numPr>
          <w:ilvl w:val="2"/>
          <w:numId w:val="1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790" w:right="0" w:hanging="656"/>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Carta Resposta do Pastor Thyago Lins;</w:t>
      </w:r>
    </w:p>
    <w:p w:rsidR="00000000" w:rsidDel="00000000" w:rsidP="00000000" w:rsidRDefault="00000000" w:rsidRPr="00000000" w14:paraId="00000042">
      <w:pPr>
        <w:keepNext w:val="0"/>
        <w:keepLines w:val="0"/>
        <w:pageBreakBefore w:val="0"/>
        <w:widowControl w:val="1"/>
        <w:numPr>
          <w:ilvl w:val="2"/>
          <w:numId w:val="1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790" w:right="0" w:hanging="656"/>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Carta de Atestado e Liberação do Pastor Thyago;</w:t>
      </w:r>
    </w:p>
    <w:p w:rsidR="00000000" w:rsidDel="00000000" w:rsidP="00000000" w:rsidRDefault="00000000" w:rsidRPr="00000000" w14:paraId="00000043">
      <w:pPr>
        <w:keepNext w:val="0"/>
        <w:keepLines w:val="0"/>
        <w:pageBreakBefore w:val="0"/>
        <w:widowControl w:val="1"/>
        <w:numPr>
          <w:ilvl w:val="1"/>
          <w:numId w:val="1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567" w:right="0" w:firstLine="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Carta Encaminhamento do projeto Missionário de Caruaru;</w:t>
      </w:r>
    </w:p>
    <w:p w:rsidR="00000000" w:rsidDel="00000000" w:rsidP="00000000" w:rsidRDefault="00000000" w:rsidRPr="00000000" w14:paraId="00000044">
      <w:pPr>
        <w:keepNext w:val="0"/>
        <w:keepLines w:val="0"/>
        <w:pageBreakBefore w:val="0"/>
        <w:widowControl w:val="1"/>
        <w:numPr>
          <w:ilvl w:val="1"/>
          <w:numId w:val="1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195" w:right="0" w:hanging="628"/>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Projeto Missionário para a Congregação em Caruaru;</w:t>
      </w:r>
    </w:p>
    <w:p w:rsidR="00000000" w:rsidDel="00000000" w:rsidP="00000000" w:rsidRDefault="00000000" w:rsidRPr="00000000" w14:paraId="00000045">
      <w:pPr>
        <w:keepNext w:val="0"/>
        <w:keepLines w:val="0"/>
        <w:pageBreakBefore w:val="0"/>
        <w:widowControl w:val="1"/>
        <w:numPr>
          <w:ilvl w:val="1"/>
          <w:numId w:val="1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195" w:right="0" w:hanging="628"/>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Pedido de Prorrogação de Prazo de Sustento do Proponente ao Ministério da Palavra;</w:t>
      </w:r>
    </w:p>
    <w:p w:rsidR="00000000" w:rsidDel="00000000" w:rsidP="00000000" w:rsidRDefault="00000000" w:rsidRPr="00000000" w14:paraId="00000046">
      <w:pPr>
        <w:keepNext w:val="0"/>
        <w:keepLines w:val="0"/>
        <w:pageBreakBefore w:val="0"/>
        <w:widowControl w:val="1"/>
        <w:numPr>
          <w:ilvl w:val="1"/>
          <w:numId w:val="1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195" w:right="0" w:hanging="628"/>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Pedido de Conselhos;</w:t>
      </w:r>
    </w:p>
    <w:p w:rsidR="00000000" w:rsidDel="00000000" w:rsidP="00000000" w:rsidRDefault="00000000" w:rsidRPr="00000000" w14:paraId="00000047">
      <w:pPr>
        <w:keepNext w:val="0"/>
        <w:keepLines w:val="0"/>
        <w:pageBreakBefore w:val="0"/>
        <w:widowControl w:val="1"/>
        <w:numPr>
          <w:ilvl w:val="1"/>
          <w:numId w:val="1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195" w:right="0" w:hanging="628"/>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Notícias da Igreja;</w:t>
      </w:r>
    </w:p>
    <w:p w:rsidR="00000000" w:rsidDel="00000000" w:rsidP="00000000" w:rsidRDefault="00000000" w:rsidRPr="00000000" w14:paraId="00000048">
      <w:pPr>
        <w:keepNext w:val="0"/>
        <w:keepLines w:val="0"/>
        <w:pageBreakBefore w:val="0"/>
        <w:widowControl w:val="1"/>
        <w:numPr>
          <w:ilvl w:val="0"/>
          <w:numId w:val="1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660" w:right="0" w:hanging="660"/>
        <w:jc w:val="both"/>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Igreja Reformada de Maragogi:</w:t>
      </w:r>
    </w:p>
    <w:p w:rsidR="00000000" w:rsidDel="00000000" w:rsidP="00000000" w:rsidRDefault="00000000" w:rsidRPr="00000000" w14:paraId="00000049">
      <w:pPr>
        <w:keepNext w:val="0"/>
        <w:keepLines w:val="0"/>
        <w:pageBreakBefore w:val="0"/>
        <w:widowControl w:val="1"/>
        <w:numPr>
          <w:ilvl w:val="1"/>
          <w:numId w:val="15"/>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255"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Pedido de Mudança de Igreja Supervisionada da Obra Missionária em Colombo;</w:t>
      </w:r>
    </w:p>
    <w:p w:rsidR="00000000" w:rsidDel="00000000" w:rsidP="00000000" w:rsidRDefault="00000000" w:rsidRPr="00000000" w14:paraId="0000004A">
      <w:pPr>
        <w:keepNext w:val="0"/>
        <w:keepLines w:val="0"/>
        <w:pageBreakBefore w:val="0"/>
        <w:widowControl w:val="1"/>
        <w:numPr>
          <w:ilvl w:val="1"/>
          <w:numId w:val="15"/>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255"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Pedido de Continuidade de Apoio para o Sustento do Ministro da Palavra, Pr. Thyago Lins;</w:t>
      </w:r>
    </w:p>
    <w:p w:rsidR="00000000" w:rsidDel="00000000" w:rsidP="00000000" w:rsidRDefault="00000000" w:rsidRPr="00000000" w14:paraId="0000004B">
      <w:pPr>
        <w:keepNext w:val="0"/>
        <w:keepLines w:val="0"/>
        <w:pageBreakBefore w:val="0"/>
        <w:widowControl w:val="1"/>
        <w:numPr>
          <w:ilvl w:val="1"/>
          <w:numId w:val="15"/>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255"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Proposta de Mudança no Documento: “Politica para Estabelecimento de Parcerias no Desenvolvimento de Projeto”;</w:t>
      </w:r>
    </w:p>
    <w:p w:rsidR="00000000" w:rsidDel="00000000" w:rsidP="00000000" w:rsidRDefault="00000000" w:rsidRPr="00000000" w14:paraId="0000004C">
      <w:pPr>
        <w:keepNext w:val="0"/>
        <w:keepLines w:val="0"/>
        <w:pageBreakBefore w:val="0"/>
        <w:widowControl w:val="1"/>
        <w:numPr>
          <w:ilvl w:val="1"/>
          <w:numId w:val="15"/>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255"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Pedidos de Conselho;</w:t>
      </w:r>
    </w:p>
    <w:p w:rsidR="00000000" w:rsidDel="00000000" w:rsidP="00000000" w:rsidRDefault="00000000" w:rsidRPr="00000000" w14:paraId="0000004D">
      <w:pPr>
        <w:keepNext w:val="0"/>
        <w:keepLines w:val="0"/>
        <w:pageBreakBefore w:val="0"/>
        <w:widowControl w:val="1"/>
        <w:numPr>
          <w:ilvl w:val="1"/>
          <w:numId w:val="15"/>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255"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Notícias da Igreja;</w:t>
      </w:r>
    </w:p>
    <w:p w:rsidR="00000000" w:rsidDel="00000000" w:rsidP="00000000" w:rsidRDefault="00000000" w:rsidRPr="00000000" w14:paraId="0000004E">
      <w:pPr>
        <w:keepNext w:val="0"/>
        <w:keepLines w:val="0"/>
        <w:pageBreakBefore w:val="0"/>
        <w:widowControl w:val="1"/>
        <w:numPr>
          <w:ilvl w:val="0"/>
          <w:numId w:val="1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660" w:right="0" w:hanging="660"/>
        <w:jc w:val="both"/>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Igreja Reformada de São José da Coroa Grande:</w:t>
      </w:r>
      <w:r w:rsidDel="00000000" w:rsidR="00000000" w:rsidRPr="00000000">
        <w:rPr>
          <w:rtl w:val="0"/>
        </w:rPr>
      </w:r>
    </w:p>
    <w:p w:rsidR="00000000" w:rsidDel="00000000" w:rsidP="00000000" w:rsidRDefault="00000000" w:rsidRPr="00000000" w14:paraId="0000004F">
      <w:pPr>
        <w:pageBreakBefore w:val="0"/>
        <w:ind w:firstLine="567"/>
        <w:jc w:val="both"/>
        <w:rPr>
          <w:color w:val="000000"/>
          <w:sz w:val="24"/>
          <w:szCs w:val="24"/>
        </w:rPr>
      </w:pPr>
      <w:r w:rsidDel="00000000" w:rsidR="00000000" w:rsidRPr="00000000">
        <w:rPr>
          <w:color w:val="000000"/>
          <w:sz w:val="24"/>
          <w:szCs w:val="24"/>
          <w:rtl w:val="0"/>
        </w:rPr>
        <w:t xml:space="preserve">17.1.  Relatório do Apoio para o Sustento Pastoral;</w:t>
      </w:r>
    </w:p>
    <w:p w:rsidR="00000000" w:rsidDel="00000000" w:rsidP="00000000" w:rsidRDefault="00000000" w:rsidRPr="00000000" w14:paraId="00000050">
      <w:pPr>
        <w:pageBreakBefore w:val="0"/>
        <w:ind w:firstLine="567"/>
        <w:jc w:val="both"/>
        <w:rPr>
          <w:color w:val="000000"/>
          <w:sz w:val="24"/>
          <w:szCs w:val="24"/>
        </w:rPr>
      </w:pPr>
      <w:r w:rsidDel="00000000" w:rsidR="00000000" w:rsidRPr="00000000">
        <w:rPr>
          <w:color w:val="000000"/>
          <w:sz w:val="24"/>
          <w:szCs w:val="24"/>
          <w:rtl w:val="0"/>
        </w:rPr>
        <w:t xml:space="preserve">17.2.  Pedidos de Conselhos;</w:t>
      </w:r>
    </w:p>
    <w:p w:rsidR="00000000" w:rsidDel="00000000" w:rsidP="00000000" w:rsidRDefault="00000000" w:rsidRPr="00000000" w14:paraId="00000051">
      <w:pPr>
        <w:pageBreakBefore w:val="0"/>
        <w:ind w:firstLine="567"/>
        <w:jc w:val="both"/>
        <w:rPr>
          <w:color w:val="000000"/>
          <w:sz w:val="24"/>
          <w:szCs w:val="24"/>
        </w:rPr>
      </w:pPr>
      <w:r w:rsidDel="00000000" w:rsidR="00000000" w:rsidRPr="00000000">
        <w:rPr>
          <w:color w:val="000000"/>
          <w:sz w:val="24"/>
          <w:szCs w:val="24"/>
          <w:rtl w:val="0"/>
        </w:rPr>
        <w:t xml:space="preserve">17.3.  Notícias da Igreja;</w:t>
      </w:r>
    </w:p>
    <w:p w:rsidR="00000000" w:rsidDel="00000000" w:rsidP="00000000" w:rsidRDefault="00000000" w:rsidRPr="00000000" w14:paraId="00000052">
      <w:pPr>
        <w:keepNext w:val="0"/>
        <w:keepLines w:val="0"/>
        <w:pageBreakBefore w:val="0"/>
        <w:widowControl w:val="1"/>
        <w:numPr>
          <w:ilvl w:val="0"/>
          <w:numId w:val="1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660" w:right="0" w:hanging="660"/>
        <w:jc w:val="both"/>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Igreja Reformada de Unaí:</w:t>
      </w:r>
    </w:p>
    <w:p w:rsidR="00000000" w:rsidDel="00000000" w:rsidP="00000000" w:rsidRDefault="00000000" w:rsidRPr="00000000" w14:paraId="00000053">
      <w:pPr>
        <w:keepNext w:val="0"/>
        <w:keepLines w:val="0"/>
        <w:pageBreakBefore w:val="0"/>
        <w:widowControl w:val="1"/>
        <w:numPr>
          <w:ilvl w:val="1"/>
          <w:numId w:val="2"/>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276" w:right="0" w:hanging="709"/>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Relatório Interino Sobre o Hinário;</w:t>
      </w:r>
    </w:p>
    <w:p w:rsidR="00000000" w:rsidDel="00000000" w:rsidP="00000000" w:rsidRDefault="00000000" w:rsidRPr="00000000" w14:paraId="00000054">
      <w:pPr>
        <w:keepNext w:val="0"/>
        <w:keepLines w:val="0"/>
        <w:pageBreakBefore w:val="0"/>
        <w:widowControl w:val="1"/>
        <w:numPr>
          <w:ilvl w:val="1"/>
          <w:numId w:val="2"/>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276" w:right="0" w:hanging="709"/>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Proposta de Devocionário;</w:t>
      </w:r>
    </w:p>
    <w:p w:rsidR="00000000" w:rsidDel="00000000" w:rsidP="00000000" w:rsidRDefault="00000000" w:rsidRPr="00000000" w14:paraId="00000055">
      <w:pPr>
        <w:keepNext w:val="0"/>
        <w:keepLines w:val="0"/>
        <w:pageBreakBefore w:val="0"/>
        <w:widowControl w:val="1"/>
        <w:numPr>
          <w:ilvl w:val="1"/>
          <w:numId w:val="2"/>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276" w:right="0" w:hanging="709"/>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Pedidos de Conselhos;</w:t>
      </w:r>
    </w:p>
    <w:p w:rsidR="00000000" w:rsidDel="00000000" w:rsidP="00000000" w:rsidRDefault="00000000" w:rsidRPr="00000000" w14:paraId="00000056">
      <w:pPr>
        <w:keepNext w:val="0"/>
        <w:keepLines w:val="0"/>
        <w:pageBreakBefore w:val="0"/>
        <w:widowControl w:val="1"/>
        <w:numPr>
          <w:ilvl w:val="1"/>
          <w:numId w:val="2"/>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276" w:right="0" w:hanging="709"/>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Notícias da Igreja;</w:t>
      </w:r>
    </w:p>
    <w:p w:rsidR="00000000" w:rsidDel="00000000" w:rsidP="00000000" w:rsidRDefault="00000000" w:rsidRPr="00000000" w14:paraId="00000057">
      <w:pPr>
        <w:keepNext w:val="0"/>
        <w:keepLines w:val="0"/>
        <w:pageBreakBefore w:val="0"/>
        <w:widowControl w:val="1"/>
        <w:numPr>
          <w:ilvl w:val="0"/>
          <w:numId w:val="11"/>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660" w:right="0" w:hanging="660"/>
        <w:jc w:val="both"/>
        <w:rPr>
          <w:rFonts w:ascii="Calibri" w:cs="Calibri" w:eastAsia="Calibri" w:hAnsi="Calibri"/>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Assuntos Fixos:</w:t>
      </w:r>
    </w:p>
    <w:p w:rsidR="00000000" w:rsidDel="00000000" w:rsidP="00000000" w:rsidRDefault="00000000" w:rsidRPr="00000000" w14:paraId="00000058">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660" w:right="0" w:hanging="92.99999999999997"/>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19.1.  Relatório dos visitadores eclesiásticos;</w:t>
      </w:r>
    </w:p>
    <w:p w:rsidR="00000000" w:rsidDel="00000000" w:rsidP="00000000" w:rsidRDefault="00000000" w:rsidRPr="00000000" w14:paraId="00000059">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660" w:right="0" w:hanging="92.99999999999997"/>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19.2.  Relatório do Instituto João Calvino – IJC;</w:t>
      </w:r>
    </w:p>
    <w:p w:rsidR="00000000" w:rsidDel="00000000" w:rsidP="00000000" w:rsidRDefault="00000000" w:rsidRPr="00000000" w14:paraId="0000005A">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660" w:right="0" w:hanging="92.99999999999997"/>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19.3.  Relatório da Comissão de Educação Teológica – CET;</w:t>
      </w:r>
    </w:p>
    <w:p w:rsidR="00000000" w:rsidDel="00000000" w:rsidP="00000000" w:rsidRDefault="00000000" w:rsidRPr="00000000" w14:paraId="0000005B">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660" w:right="0" w:hanging="92.99999999999997"/>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19.4.  Relatório da Comissão de Literatura Reformada – CLIREF;</w:t>
      </w: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1"/>
          <w:numId w:val="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255"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Relatório da Comissão de Análise Teológica das Publicações feitas pela CLIREF – CAT;</w:t>
      </w:r>
    </w:p>
    <w:p w:rsidR="00000000" w:rsidDel="00000000" w:rsidP="00000000" w:rsidRDefault="00000000" w:rsidRPr="00000000" w14:paraId="0000005D">
      <w:pPr>
        <w:keepNext w:val="0"/>
        <w:keepLines w:val="0"/>
        <w:pageBreakBefore w:val="0"/>
        <w:widowControl w:val="1"/>
        <w:numPr>
          <w:ilvl w:val="1"/>
          <w:numId w:val="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255"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Relatório da Comissão de Contatos com Igrejas no Exterior– CCIE;</w:t>
      </w:r>
    </w:p>
    <w:p w:rsidR="00000000" w:rsidDel="00000000" w:rsidP="00000000" w:rsidRDefault="00000000" w:rsidRPr="00000000" w14:paraId="0000005E">
      <w:pPr>
        <w:keepNext w:val="0"/>
        <w:keepLines w:val="0"/>
        <w:pageBreakBefore w:val="0"/>
        <w:widowControl w:val="1"/>
        <w:numPr>
          <w:ilvl w:val="1"/>
          <w:numId w:val="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255"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Relatório da Comissão de Relacionamento Eclesiástico com Igrejas no Brasil – CREIB;</w:t>
      </w:r>
    </w:p>
    <w:p w:rsidR="00000000" w:rsidDel="00000000" w:rsidP="00000000" w:rsidRDefault="00000000" w:rsidRPr="00000000" w14:paraId="0000005F">
      <w:pPr>
        <w:keepNext w:val="0"/>
        <w:keepLines w:val="0"/>
        <w:pageBreakBefore w:val="0"/>
        <w:widowControl w:val="1"/>
        <w:numPr>
          <w:ilvl w:val="1"/>
          <w:numId w:val="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255"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Relatório da Comissão de Credos e Formas;</w:t>
      </w:r>
    </w:p>
    <w:p w:rsidR="00000000" w:rsidDel="00000000" w:rsidP="00000000" w:rsidRDefault="00000000" w:rsidRPr="00000000" w14:paraId="00000060">
      <w:pPr>
        <w:keepNext w:val="0"/>
        <w:keepLines w:val="0"/>
        <w:pageBreakBefore w:val="0"/>
        <w:widowControl w:val="1"/>
        <w:numPr>
          <w:ilvl w:val="1"/>
          <w:numId w:val="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255"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Relatório da Comissão de Estudo da Situação das Igrejas Holandesas – CESIH;</w:t>
      </w:r>
    </w:p>
    <w:p w:rsidR="00000000" w:rsidDel="00000000" w:rsidP="00000000" w:rsidRDefault="00000000" w:rsidRPr="00000000" w14:paraId="00000061">
      <w:pPr>
        <w:keepNext w:val="0"/>
        <w:keepLines w:val="0"/>
        <w:pageBreakBefore w:val="0"/>
        <w:widowControl w:val="1"/>
        <w:numPr>
          <w:ilvl w:val="1"/>
          <w:numId w:val="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255"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Relatório da Comissão de Elaboração do Hinário das IRB</w:t>
      </w:r>
    </w:p>
    <w:p w:rsidR="00000000" w:rsidDel="00000000" w:rsidP="00000000" w:rsidRDefault="00000000" w:rsidRPr="00000000" w14:paraId="00000062">
      <w:pPr>
        <w:keepNext w:val="0"/>
        <w:keepLines w:val="0"/>
        <w:pageBreakBefore w:val="0"/>
        <w:widowControl w:val="1"/>
        <w:numPr>
          <w:ilvl w:val="1"/>
          <w:numId w:val="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255"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Relatório das Contas de Ministério da Palavra e Confederação </w:t>
      </w:r>
    </w:p>
    <w:p w:rsidR="00000000" w:rsidDel="00000000" w:rsidP="00000000" w:rsidRDefault="00000000" w:rsidRPr="00000000" w14:paraId="00000063">
      <w:pPr>
        <w:keepNext w:val="0"/>
        <w:keepLines w:val="0"/>
        <w:pageBreakBefore w:val="0"/>
        <w:widowControl w:val="1"/>
        <w:numPr>
          <w:ilvl w:val="0"/>
          <w:numId w:val="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525" w:right="0" w:hanging="525"/>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Pendências dos concílios anteriores:</w:t>
      </w:r>
    </w:p>
    <w:p w:rsidR="00000000" w:rsidDel="00000000" w:rsidP="00000000" w:rsidRDefault="00000000" w:rsidRPr="00000000" w14:paraId="00000064">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525"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20.1. Forma Renovada Para Administrar o Santo Batismo Aos Filhos dos Crentes;</w:t>
      </w:r>
    </w:p>
    <w:p w:rsidR="00000000" w:rsidDel="00000000" w:rsidP="00000000" w:rsidRDefault="00000000" w:rsidRPr="00000000" w14:paraId="00000065">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525"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20.2. Relatório Interino da CET;</w:t>
      </w:r>
    </w:p>
    <w:p w:rsidR="00000000" w:rsidDel="00000000" w:rsidP="00000000" w:rsidRDefault="00000000" w:rsidRPr="00000000" w14:paraId="00000066">
      <w:pPr>
        <w:keepNext w:val="0"/>
        <w:keepLines w:val="0"/>
        <w:pageBreakBefore w:val="0"/>
        <w:widowControl w:val="1"/>
        <w:numPr>
          <w:ilvl w:val="0"/>
          <w:numId w:val="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525" w:right="0" w:hanging="525"/>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Próximo concílio: Igreja organizadora e data;</w:t>
      </w:r>
    </w:p>
    <w:p w:rsidR="00000000" w:rsidDel="00000000" w:rsidP="00000000" w:rsidRDefault="00000000" w:rsidRPr="00000000" w14:paraId="00000067">
      <w:pPr>
        <w:keepNext w:val="0"/>
        <w:keepLines w:val="0"/>
        <w:pageBreakBefore w:val="0"/>
        <w:widowControl w:val="1"/>
        <w:numPr>
          <w:ilvl w:val="0"/>
          <w:numId w:val="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525" w:right="0" w:hanging="525"/>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Leitura e aprovação da ata;</w:t>
      </w:r>
    </w:p>
    <w:p w:rsidR="00000000" w:rsidDel="00000000" w:rsidP="00000000" w:rsidRDefault="00000000" w:rsidRPr="00000000" w14:paraId="00000068">
      <w:pPr>
        <w:keepNext w:val="0"/>
        <w:keepLines w:val="0"/>
        <w:pageBreakBefore w:val="0"/>
        <w:widowControl w:val="1"/>
        <w:numPr>
          <w:ilvl w:val="0"/>
          <w:numId w:val="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525" w:right="0" w:hanging="525"/>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Censura fraternal;</w:t>
      </w:r>
    </w:p>
    <w:p w:rsidR="00000000" w:rsidDel="00000000" w:rsidP="00000000" w:rsidRDefault="00000000" w:rsidRPr="00000000" w14:paraId="00000069">
      <w:pPr>
        <w:keepNext w:val="0"/>
        <w:keepLines w:val="0"/>
        <w:pageBreakBefore w:val="0"/>
        <w:widowControl w:val="1"/>
        <w:numPr>
          <w:ilvl w:val="0"/>
          <w:numId w:val="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525" w:right="0" w:hanging="525"/>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Comentários individuais;</w:t>
      </w:r>
    </w:p>
    <w:p w:rsidR="00000000" w:rsidDel="00000000" w:rsidP="00000000" w:rsidRDefault="00000000" w:rsidRPr="00000000" w14:paraId="0000006A">
      <w:pPr>
        <w:keepNext w:val="0"/>
        <w:keepLines w:val="0"/>
        <w:pageBreakBefore w:val="0"/>
        <w:widowControl w:val="1"/>
        <w:numPr>
          <w:ilvl w:val="0"/>
          <w:numId w:val="4"/>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525" w:right="0" w:hanging="525"/>
        <w:jc w:val="both"/>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Encerramento: Oração, cântico final e declaração de encerramento.</w:t>
      </w:r>
    </w:p>
    <w:p w:rsidR="00000000" w:rsidDel="00000000" w:rsidP="00000000" w:rsidRDefault="00000000" w:rsidRPr="00000000" w14:paraId="0000006B">
      <w:pPr>
        <w:pageBreakBefore w:val="0"/>
        <w:ind w:left="360"/>
        <w:jc w:val="both"/>
        <w:rPr>
          <w:b w:val="1"/>
          <w:color w:val="000000"/>
          <w:sz w:val="24"/>
          <w:szCs w:val="24"/>
        </w:rPr>
      </w:pPr>
      <w:r w:rsidDel="00000000" w:rsidR="00000000" w:rsidRPr="00000000">
        <w:rPr>
          <w:rtl w:val="0"/>
        </w:rPr>
      </w:r>
    </w:p>
    <w:p w:rsidR="00000000" w:rsidDel="00000000" w:rsidP="00000000" w:rsidRDefault="00000000" w:rsidRPr="00000000" w14:paraId="0000006C">
      <w:pPr>
        <w:pageBreakBefore w:val="0"/>
        <w:jc w:val="both"/>
        <w:rPr>
          <w:color w:val="000000"/>
          <w:sz w:val="24"/>
          <w:szCs w:val="24"/>
        </w:rPr>
      </w:pPr>
      <w:r w:rsidDel="00000000" w:rsidR="00000000" w:rsidRPr="00000000">
        <w:rPr>
          <w:b w:val="1"/>
          <w:color w:val="000000"/>
          <w:sz w:val="24"/>
          <w:szCs w:val="24"/>
          <w:rtl w:val="0"/>
        </w:rPr>
        <w:t xml:space="preserve">ARTIGO 10. Chegada de delegados. </w:t>
      </w:r>
      <w:r w:rsidDel="00000000" w:rsidR="00000000" w:rsidRPr="00000000">
        <w:rPr>
          <w:color w:val="000000"/>
          <w:sz w:val="24"/>
          <w:szCs w:val="24"/>
          <w:rtl w:val="0"/>
        </w:rPr>
        <w:t xml:space="preserve">Registra-se a chegada dos delegados da IR de Maceió/AL: Pb. Elias Barbosa da Silva e Pr. Lúcio Mauro Manoel da Silva. Na ocasião lê-se a Carta Credencial dos delegados e os mesmos ficam de pé em demonstração confessional às Três Formas de Unidades e os três credos ecumênicos adotados pelas Igrejas Reformadas do Brasil.</w:t>
      </w:r>
    </w:p>
    <w:p w:rsidR="00000000" w:rsidDel="00000000" w:rsidP="00000000" w:rsidRDefault="00000000" w:rsidRPr="00000000" w14:paraId="0000006D">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06E">
      <w:pPr>
        <w:pageBreakBefore w:val="0"/>
        <w:jc w:val="both"/>
        <w:rPr>
          <w:color w:val="000000"/>
          <w:sz w:val="24"/>
          <w:szCs w:val="24"/>
        </w:rPr>
      </w:pPr>
      <w:r w:rsidDel="00000000" w:rsidR="00000000" w:rsidRPr="00000000">
        <w:rPr>
          <w:b w:val="1"/>
          <w:color w:val="000000"/>
          <w:sz w:val="24"/>
          <w:szCs w:val="24"/>
          <w:rtl w:val="0"/>
        </w:rPr>
        <w:t xml:space="preserve">ARTIGO 11.</w:t>
      </w: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Comissões internas. </w:t>
      </w:r>
      <w:r w:rsidDel="00000000" w:rsidR="00000000" w:rsidRPr="00000000">
        <w:rPr>
          <w:color w:val="000000"/>
          <w:sz w:val="24"/>
          <w:szCs w:val="24"/>
          <w:rtl w:val="0"/>
        </w:rPr>
        <w:t xml:space="preserve">O Concílio nomeia as seguintes comissões:</w:t>
      </w:r>
    </w:p>
    <w:p w:rsidR="00000000" w:rsidDel="00000000" w:rsidP="00000000" w:rsidRDefault="00000000" w:rsidRPr="00000000" w14:paraId="0000006F">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070">
      <w:pPr>
        <w:pageBreakBefore w:val="0"/>
        <w:pBdr>
          <w:top w:color="000000" w:space="0" w:sz="0" w:val="none"/>
          <w:left w:color="000000" w:space="0" w:sz="0" w:val="none"/>
          <w:bottom w:color="000000" w:space="0" w:sz="0" w:val="none"/>
          <w:right w:color="000000" w:space="0" w:sz="0" w:val="none"/>
          <w:between w:color="000000" w:space="0" w:sz="0" w:val="none"/>
        </w:pBdr>
        <w:jc w:val="both"/>
        <w:rPr>
          <w:b w:val="1"/>
          <w:color w:val="000000"/>
          <w:sz w:val="24"/>
          <w:szCs w:val="24"/>
        </w:rPr>
      </w:pPr>
      <w:r w:rsidDel="00000000" w:rsidR="00000000" w:rsidRPr="00000000">
        <w:rPr>
          <w:b w:val="1"/>
          <w:color w:val="000000"/>
          <w:sz w:val="24"/>
          <w:szCs w:val="24"/>
          <w:u w:val="single"/>
          <w:rtl w:val="0"/>
        </w:rPr>
        <w:t xml:space="preserve">1. Comissão 1</w:t>
      </w:r>
      <w:r w:rsidDel="00000000" w:rsidR="00000000" w:rsidRPr="00000000">
        <w:rPr>
          <w:b w:val="1"/>
          <w:color w:val="000000"/>
          <w:sz w:val="24"/>
          <w:szCs w:val="24"/>
          <w:rtl w:val="0"/>
        </w:rPr>
        <w:t xml:space="preserve">: Pr. Pereira</w:t>
      </w: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Pr. Lucio</w:t>
      </w: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Pb. Dado</w:t>
      </w:r>
    </w:p>
    <w:p w:rsidR="00000000" w:rsidDel="00000000" w:rsidP="00000000" w:rsidRDefault="00000000" w:rsidRPr="00000000" w14:paraId="00000071">
      <w:pPr>
        <w:pageBreakBefore w:val="0"/>
        <w:pBdr>
          <w:top w:color="000000" w:space="0" w:sz="0" w:val="none"/>
          <w:left w:color="000000" w:space="0" w:sz="0" w:val="none"/>
          <w:bottom w:color="000000" w:space="0" w:sz="0" w:val="none"/>
          <w:right w:color="000000" w:space="0" w:sz="0" w:val="none"/>
          <w:between w:color="000000" w:space="0" w:sz="0" w:val="none"/>
        </w:pBdr>
        <w:ind w:left="993"/>
        <w:jc w:val="both"/>
        <w:rPr>
          <w:color w:val="000000"/>
          <w:sz w:val="24"/>
          <w:szCs w:val="24"/>
        </w:rPr>
      </w:pPr>
      <w:r w:rsidDel="00000000" w:rsidR="00000000" w:rsidRPr="00000000">
        <w:rPr>
          <w:color w:val="000000"/>
          <w:sz w:val="24"/>
          <w:szCs w:val="24"/>
          <w:rtl w:val="0"/>
        </w:rPr>
        <w:t xml:space="preserve">Assuntos: </w:t>
      </w:r>
    </w:p>
    <w:p w:rsidR="00000000" w:rsidDel="00000000" w:rsidP="00000000" w:rsidRDefault="00000000" w:rsidRPr="00000000" w14:paraId="00000072">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1506"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Ponto 15.2. da pauta: Projeto Missionário para porto de Galinhas;</w:t>
      </w:r>
    </w:p>
    <w:p w:rsidR="00000000" w:rsidDel="00000000" w:rsidP="00000000" w:rsidRDefault="00000000" w:rsidRPr="00000000" w14:paraId="00000073">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1506"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Ponto 15.3. da pauta: Projeto de aquisição de um veículo para o trabalho missionário em Porto de Galinhas;</w:t>
      </w:r>
    </w:p>
    <w:p w:rsidR="00000000" w:rsidDel="00000000" w:rsidP="00000000" w:rsidRDefault="00000000" w:rsidRPr="00000000" w14:paraId="00000074">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1506"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Ponto 15.4. da pauta: Aprovação de Chamado do Pr. Thyago;</w:t>
      </w:r>
    </w:p>
    <w:p w:rsidR="00000000" w:rsidDel="00000000" w:rsidP="00000000" w:rsidRDefault="00000000" w:rsidRPr="00000000" w14:paraId="00000075">
      <w:pPr>
        <w:keepNext w:val="0"/>
        <w:keepLines w:val="0"/>
        <w:pageBreakBefore w:val="0"/>
        <w:widowControl w:val="1"/>
        <w:numPr>
          <w:ilvl w:val="0"/>
          <w:numId w:val="1"/>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1506"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Ponto 15.6. da pauta: Projeto Missionário para a Congregação  de Caruaru;</w:t>
      </w:r>
    </w:p>
    <w:p w:rsidR="00000000" w:rsidDel="00000000" w:rsidP="00000000" w:rsidRDefault="00000000" w:rsidRPr="00000000" w14:paraId="00000076">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1506" w:right="0" w:hanging="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7">
      <w:pPr>
        <w:pageBreakBefore w:val="0"/>
        <w:shd w:fill="ffffff" w:val="clear"/>
        <w:rPr>
          <w:color w:val="000000"/>
          <w:sz w:val="24"/>
          <w:szCs w:val="24"/>
        </w:rPr>
      </w:pPr>
      <w:r w:rsidDel="00000000" w:rsidR="00000000" w:rsidRPr="00000000">
        <w:rPr>
          <w:b w:val="1"/>
          <w:color w:val="000000"/>
          <w:sz w:val="24"/>
          <w:szCs w:val="24"/>
          <w:u w:val="single"/>
          <w:rtl w:val="0"/>
        </w:rPr>
        <w:t xml:space="preserve">2. Comissão 2</w:t>
      </w:r>
      <w:r w:rsidDel="00000000" w:rsidR="00000000" w:rsidRPr="00000000">
        <w:rPr>
          <w:b w:val="1"/>
          <w:color w:val="000000"/>
          <w:sz w:val="24"/>
          <w:szCs w:val="24"/>
          <w:rtl w:val="0"/>
        </w:rPr>
        <w:t xml:space="preserve">: Pb. Luís Otávio</w:t>
      </w: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Pb. Bruno</w:t>
      </w: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Pb Elias.</w:t>
      </w:r>
      <w:r w:rsidDel="00000000" w:rsidR="00000000" w:rsidRPr="00000000">
        <w:rPr>
          <w:rtl w:val="0"/>
        </w:rPr>
      </w:r>
    </w:p>
    <w:p w:rsidR="00000000" w:rsidDel="00000000" w:rsidP="00000000" w:rsidRDefault="00000000" w:rsidRPr="00000000" w14:paraId="00000078">
      <w:pPr>
        <w:pageBreakBefore w:val="0"/>
        <w:pBdr>
          <w:top w:color="000000" w:space="0" w:sz="0" w:val="none"/>
          <w:left w:color="000000" w:space="0" w:sz="0" w:val="none"/>
          <w:bottom w:color="000000" w:space="0" w:sz="0" w:val="none"/>
          <w:right w:color="000000" w:space="0" w:sz="0" w:val="none"/>
          <w:between w:color="000000" w:space="0" w:sz="0" w:val="none"/>
        </w:pBdr>
        <w:ind w:left="993"/>
        <w:jc w:val="both"/>
        <w:rPr>
          <w:color w:val="000000"/>
          <w:sz w:val="24"/>
          <w:szCs w:val="24"/>
        </w:rPr>
      </w:pPr>
      <w:r w:rsidDel="00000000" w:rsidR="00000000" w:rsidRPr="00000000">
        <w:rPr>
          <w:color w:val="000000"/>
          <w:sz w:val="24"/>
          <w:szCs w:val="24"/>
          <w:rtl w:val="0"/>
        </w:rPr>
        <w:t xml:space="preserve">Assuntos: </w:t>
      </w:r>
    </w:p>
    <w:p w:rsidR="00000000" w:rsidDel="00000000" w:rsidP="00000000" w:rsidRDefault="00000000" w:rsidRPr="00000000" w14:paraId="00000079">
      <w:pPr>
        <w:keepNext w:val="0"/>
        <w:keepLines w:val="0"/>
        <w:pageBreakBefore w:val="0"/>
        <w:widowControl w:val="1"/>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144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Ponto 13.1. da pauta: Pedido de Reajuste do Apoio Financeiro da IR de Esperança/PB;</w:t>
      </w:r>
    </w:p>
    <w:p w:rsidR="00000000" w:rsidDel="00000000" w:rsidP="00000000" w:rsidRDefault="00000000" w:rsidRPr="00000000" w14:paraId="0000007A">
      <w:pPr>
        <w:keepNext w:val="0"/>
        <w:keepLines w:val="0"/>
        <w:pageBreakBefore w:val="0"/>
        <w:widowControl w:val="1"/>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144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Ponto 14.1. da pauta: Pedido de Ajuda para o sustento pastoral da IR de Recife/PE;</w:t>
      </w:r>
    </w:p>
    <w:p w:rsidR="00000000" w:rsidDel="00000000" w:rsidP="00000000" w:rsidRDefault="00000000" w:rsidRPr="00000000" w14:paraId="0000007B">
      <w:pPr>
        <w:keepNext w:val="0"/>
        <w:keepLines w:val="0"/>
        <w:pageBreakBefore w:val="0"/>
        <w:widowControl w:val="1"/>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144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Ponto 15.7. da pauta: Pedido de Prorrogação de Prazo Sustento do Proponente – IR de Imbiribeira/PE;</w:t>
      </w:r>
    </w:p>
    <w:p w:rsidR="00000000" w:rsidDel="00000000" w:rsidP="00000000" w:rsidRDefault="00000000" w:rsidRPr="00000000" w14:paraId="0000007C">
      <w:pPr>
        <w:keepNext w:val="0"/>
        <w:keepLines w:val="0"/>
        <w:pageBreakBefore w:val="0"/>
        <w:widowControl w:val="1"/>
        <w:numPr>
          <w:ilvl w:val="0"/>
          <w:numId w:val="3"/>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144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Ponto 16.2. da pauta: Pedido de Continuidade de Apoio ao Pr. Thyago – IR de Maragogi/AL.</w:t>
      </w:r>
    </w:p>
    <w:p w:rsidR="00000000" w:rsidDel="00000000" w:rsidP="00000000" w:rsidRDefault="00000000" w:rsidRPr="00000000" w14:paraId="0000007D">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1440" w:right="0" w:hanging="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E">
      <w:pPr>
        <w:pageBreakBefore w:val="0"/>
        <w:shd w:fill="ffffff" w:val="clear"/>
        <w:rPr>
          <w:color w:val="000000"/>
          <w:sz w:val="24"/>
          <w:szCs w:val="24"/>
        </w:rPr>
      </w:pPr>
      <w:r w:rsidDel="00000000" w:rsidR="00000000" w:rsidRPr="00000000">
        <w:rPr>
          <w:b w:val="1"/>
          <w:color w:val="000000"/>
          <w:sz w:val="24"/>
          <w:szCs w:val="24"/>
          <w:u w:val="single"/>
          <w:rtl w:val="0"/>
        </w:rPr>
        <w:t xml:space="preserve">3. Comissão 3</w:t>
      </w:r>
      <w:r w:rsidDel="00000000" w:rsidR="00000000" w:rsidRPr="00000000">
        <w:rPr>
          <w:b w:val="1"/>
          <w:color w:val="000000"/>
          <w:sz w:val="24"/>
          <w:szCs w:val="24"/>
          <w:rtl w:val="0"/>
        </w:rPr>
        <w:t xml:space="preserve">: Pb. Chris</w:t>
      </w: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Pr. Elissandro</w:t>
      </w: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Pr. Laylton</w:t>
      </w:r>
      <w:r w:rsidDel="00000000" w:rsidR="00000000" w:rsidRPr="00000000">
        <w:rPr>
          <w:rtl w:val="0"/>
        </w:rPr>
      </w:r>
    </w:p>
    <w:p w:rsidR="00000000" w:rsidDel="00000000" w:rsidP="00000000" w:rsidRDefault="00000000" w:rsidRPr="00000000" w14:paraId="0000007F">
      <w:pPr>
        <w:pageBreakBefore w:val="0"/>
        <w:pBdr>
          <w:top w:color="000000" w:space="0" w:sz="0" w:val="none"/>
          <w:left w:color="000000" w:space="0" w:sz="0" w:val="none"/>
          <w:bottom w:color="000000" w:space="0" w:sz="0" w:val="none"/>
          <w:right w:color="000000" w:space="0" w:sz="0" w:val="none"/>
          <w:between w:color="000000" w:space="0" w:sz="0" w:val="none"/>
        </w:pBdr>
        <w:shd w:fill="ffffff" w:val="clear"/>
        <w:ind w:left="1068"/>
        <w:jc w:val="both"/>
        <w:rPr>
          <w:color w:val="000000"/>
          <w:sz w:val="24"/>
          <w:szCs w:val="24"/>
        </w:rPr>
      </w:pPr>
      <w:r w:rsidDel="00000000" w:rsidR="00000000" w:rsidRPr="00000000">
        <w:rPr>
          <w:color w:val="000000"/>
          <w:sz w:val="24"/>
          <w:szCs w:val="24"/>
          <w:rtl w:val="0"/>
        </w:rPr>
        <w:t xml:space="preserve">Assunto: </w:t>
      </w:r>
    </w:p>
    <w:p w:rsidR="00000000" w:rsidDel="00000000" w:rsidP="00000000" w:rsidRDefault="00000000" w:rsidRPr="00000000" w14:paraId="00000080">
      <w:pPr>
        <w:keepNext w:val="0"/>
        <w:keepLines w:val="0"/>
        <w:pageBreakBefore w:val="0"/>
        <w:widowControl w:val="1"/>
        <w:numPr>
          <w:ilvl w:val="0"/>
          <w:numId w:val="7"/>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1788"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Ponto 16.1. da pauta: Pedido de mudança de Igreja supervisora da Obra em Colombo/PR;</w:t>
      </w:r>
    </w:p>
    <w:p w:rsidR="00000000" w:rsidDel="00000000" w:rsidP="00000000" w:rsidRDefault="00000000" w:rsidRPr="00000000" w14:paraId="00000081">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1788" w:right="0" w:hanging="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2">
      <w:pPr>
        <w:pageBreakBefore w:val="0"/>
        <w:pBdr>
          <w:top w:color="000000" w:space="0" w:sz="0" w:val="none"/>
          <w:left w:color="000000" w:space="0" w:sz="0" w:val="none"/>
          <w:bottom w:color="000000" w:space="0" w:sz="0" w:val="none"/>
          <w:right w:color="000000" w:space="0" w:sz="0" w:val="none"/>
          <w:between w:color="000000" w:space="0" w:sz="0" w:val="none"/>
        </w:pBdr>
        <w:shd w:fill="ffffff" w:val="clear"/>
        <w:jc w:val="both"/>
        <w:rPr>
          <w:b w:val="1"/>
          <w:color w:val="000000"/>
          <w:sz w:val="24"/>
          <w:szCs w:val="24"/>
        </w:rPr>
      </w:pPr>
      <w:r w:rsidDel="00000000" w:rsidR="00000000" w:rsidRPr="00000000">
        <w:rPr>
          <w:b w:val="1"/>
          <w:color w:val="000000"/>
          <w:sz w:val="24"/>
          <w:szCs w:val="24"/>
          <w:u w:val="single"/>
          <w:rtl w:val="0"/>
        </w:rPr>
        <w:t xml:space="preserve">4. Comissão 4</w:t>
      </w:r>
      <w:r w:rsidDel="00000000" w:rsidR="00000000" w:rsidRPr="00000000">
        <w:rPr>
          <w:b w:val="1"/>
          <w:color w:val="000000"/>
          <w:sz w:val="24"/>
          <w:szCs w:val="24"/>
          <w:rtl w:val="0"/>
        </w:rPr>
        <w:t xml:space="preserve">: Pr. Alexandrino, Pb. Almar</w:t>
      </w: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Pr. Iraldo</w:t>
      </w:r>
    </w:p>
    <w:p w:rsidR="00000000" w:rsidDel="00000000" w:rsidP="00000000" w:rsidRDefault="00000000" w:rsidRPr="00000000" w14:paraId="00000083">
      <w:pPr>
        <w:pageBreakBefore w:val="0"/>
        <w:pBdr>
          <w:top w:color="000000" w:space="0" w:sz="0" w:val="none"/>
          <w:left w:color="000000" w:space="0" w:sz="0" w:val="none"/>
          <w:bottom w:color="000000" w:space="0" w:sz="0" w:val="none"/>
          <w:right w:color="000000" w:space="0" w:sz="0" w:val="none"/>
          <w:between w:color="000000" w:space="0" w:sz="0" w:val="none"/>
        </w:pBdr>
        <w:shd w:fill="ffffff" w:val="clear"/>
        <w:ind w:left="1068"/>
        <w:jc w:val="both"/>
        <w:rPr>
          <w:color w:val="000000"/>
          <w:sz w:val="24"/>
          <w:szCs w:val="24"/>
        </w:rPr>
      </w:pPr>
      <w:r w:rsidDel="00000000" w:rsidR="00000000" w:rsidRPr="00000000">
        <w:rPr>
          <w:color w:val="000000"/>
          <w:sz w:val="24"/>
          <w:szCs w:val="24"/>
          <w:rtl w:val="0"/>
        </w:rPr>
        <w:t xml:space="preserve">Assunto: </w:t>
      </w:r>
    </w:p>
    <w:p w:rsidR="00000000" w:rsidDel="00000000" w:rsidP="00000000" w:rsidRDefault="00000000" w:rsidRPr="00000000" w14:paraId="00000084">
      <w:pPr>
        <w:keepNext w:val="0"/>
        <w:keepLines w:val="0"/>
        <w:pageBreakBefore w:val="0"/>
        <w:widowControl w:val="1"/>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1788"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Ponto 12.3. da pauta: Proposta sobre Aposentadoria do Ministro</w:t>
      </w:r>
    </w:p>
    <w:p w:rsidR="00000000" w:rsidDel="00000000" w:rsidP="00000000" w:rsidRDefault="00000000" w:rsidRPr="00000000" w14:paraId="00000085">
      <w:pPr>
        <w:keepNext w:val="0"/>
        <w:keepLines w:val="0"/>
        <w:pageBreakBefore w:val="0"/>
        <w:widowControl w:val="1"/>
        <w:numPr>
          <w:ilvl w:val="0"/>
          <w:numId w:val="5"/>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1788"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Ponto 12.4. da pauta: Proposta Sobre Mudança do Artigo 10 do Regimento;</w:t>
      </w:r>
    </w:p>
    <w:p w:rsidR="00000000" w:rsidDel="00000000" w:rsidP="00000000" w:rsidRDefault="00000000" w:rsidRPr="00000000" w14:paraId="00000086">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1788" w:right="0" w:hanging="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7">
      <w:pPr>
        <w:pageBreakBefore w:val="0"/>
        <w:shd w:fill="ffffff" w:val="clear"/>
        <w:rPr>
          <w:color w:val="000000"/>
          <w:sz w:val="24"/>
          <w:szCs w:val="24"/>
        </w:rPr>
      </w:pPr>
      <w:r w:rsidDel="00000000" w:rsidR="00000000" w:rsidRPr="00000000">
        <w:rPr>
          <w:b w:val="1"/>
          <w:color w:val="000000"/>
          <w:sz w:val="24"/>
          <w:szCs w:val="24"/>
          <w:u w:val="single"/>
          <w:rtl w:val="0"/>
        </w:rPr>
        <w:t xml:space="preserve">5. Comissão 5</w:t>
      </w:r>
      <w:r w:rsidDel="00000000" w:rsidR="00000000" w:rsidRPr="00000000">
        <w:rPr>
          <w:b w:val="1"/>
          <w:color w:val="000000"/>
          <w:sz w:val="24"/>
          <w:szCs w:val="24"/>
          <w:rtl w:val="0"/>
        </w:rPr>
        <w:t xml:space="preserve">: Pr. Iraldo</w:t>
      </w: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Pb. João Manoel</w:t>
      </w: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Pb. Ademir</w:t>
      </w: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Pr. Marcel</w:t>
      </w:r>
      <w:r w:rsidDel="00000000" w:rsidR="00000000" w:rsidRPr="00000000">
        <w:rPr>
          <w:rtl w:val="0"/>
        </w:rPr>
      </w:r>
    </w:p>
    <w:p w:rsidR="00000000" w:rsidDel="00000000" w:rsidP="00000000" w:rsidRDefault="00000000" w:rsidRPr="00000000" w14:paraId="00000088">
      <w:pPr>
        <w:pageBreakBefore w:val="0"/>
        <w:pBdr>
          <w:top w:color="000000" w:space="0" w:sz="0" w:val="none"/>
          <w:left w:color="000000" w:space="0" w:sz="0" w:val="none"/>
          <w:bottom w:color="000000" w:space="0" w:sz="0" w:val="none"/>
          <w:right w:color="000000" w:space="0" w:sz="0" w:val="none"/>
          <w:between w:color="000000" w:space="0" w:sz="0" w:val="none"/>
        </w:pBdr>
        <w:ind w:left="993"/>
        <w:jc w:val="both"/>
        <w:rPr>
          <w:color w:val="000000"/>
          <w:sz w:val="24"/>
          <w:szCs w:val="24"/>
        </w:rPr>
      </w:pPr>
      <w:r w:rsidDel="00000000" w:rsidR="00000000" w:rsidRPr="00000000">
        <w:rPr>
          <w:color w:val="000000"/>
          <w:sz w:val="24"/>
          <w:szCs w:val="24"/>
          <w:rtl w:val="0"/>
        </w:rPr>
        <w:t xml:space="preserve">Assunto: </w:t>
      </w:r>
    </w:p>
    <w:p w:rsidR="00000000" w:rsidDel="00000000" w:rsidP="00000000" w:rsidRDefault="00000000" w:rsidRPr="00000000" w14:paraId="00000089">
      <w:pPr>
        <w:keepNext w:val="0"/>
        <w:keepLines w:val="0"/>
        <w:pageBreakBefore w:val="0"/>
        <w:widowControl w:val="1"/>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144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Ponto 11.1. da pauta: Carta da MAB - Fundo para prédios das igrejas</w:t>
      </w:r>
    </w:p>
    <w:p w:rsidR="00000000" w:rsidDel="00000000" w:rsidP="00000000" w:rsidRDefault="00000000" w:rsidRPr="00000000" w14:paraId="0000008A">
      <w:pPr>
        <w:keepNext w:val="0"/>
        <w:keepLines w:val="0"/>
        <w:pageBreakBefore w:val="0"/>
        <w:widowControl w:val="1"/>
        <w:numPr>
          <w:ilvl w:val="0"/>
          <w:numId w:val="8"/>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1440"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Ponto 16.3. da pauta: Proposta de Mudança no Documento: “Política para Estabelecimento de Parcerias”.</w:t>
      </w:r>
    </w:p>
    <w:p w:rsidR="00000000" w:rsidDel="00000000" w:rsidP="00000000" w:rsidRDefault="00000000" w:rsidRPr="00000000" w14:paraId="0000008B">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1440" w:right="0" w:hanging="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C">
      <w:pPr>
        <w:pageBreakBefore w:val="0"/>
        <w:pBdr>
          <w:top w:color="000000" w:space="0" w:sz="0" w:val="none"/>
          <w:left w:color="000000" w:space="0" w:sz="0" w:val="none"/>
          <w:bottom w:color="000000" w:space="0" w:sz="0" w:val="none"/>
          <w:right w:color="000000" w:space="0" w:sz="0" w:val="none"/>
          <w:between w:color="000000" w:space="0" w:sz="0" w:val="none"/>
        </w:pBdr>
        <w:shd w:fill="ffffff" w:val="clear"/>
        <w:jc w:val="both"/>
        <w:rPr>
          <w:b w:val="1"/>
          <w:color w:val="000000"/>
          <w:sz w:val="24"/>
          <w:szCs w:val="24"/>
        </w:rPr>
      </w:pPr>
      <w:r w:rsidDel="00000000" w:rsidR="00000000" w:rsidRPr="00000000">
        <w:rPr>
          <w:b w:val="1"/>
          <w:color w:val="000000"/>
          <w:sz w:val="24"/>
          <w:szCs w:val="24"/>
          <w:u w:val="single"/>
          <w:rtl w:val="0"/>
        </w:rPr>
        <w:t xml:space="preserve">6. Comissão 6</w:t>
      </w:r>
      <w:r w:rsidDel="00000000" w:rsidR="00000000" w:rsidRPr="00000000">
        <w:rPr>
          <w:b w:val="1"/>
          <w:color w:val="000000"/>
          <w:sz w:val="24"/>
          <w:szCs w:val="24"/>
          <w:rtl w:val="0"/>
        </w:rPr>
        <w:t xml:space="preserve">: Pb. Elias, Pr. Marcel, Pr. Elissandro</w:t>
      </w:r>
    </w:p>
    <w:p w:rsidR="00000000" w:rsidDel="00000000" w:rsidP="00000000" w:rsidRDefault="00000000" w:rsidRPr="00000000" w14:paraId="0000008D">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144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Assunto: </w:t>
      </w:r>
    </w:p>
    <w:p w:rsidR="00000000" w:rsidDel="00000000" w:rsidP="00000000" w:rsidRDefault="00000000" w:rsidRPr="00000000" w14:paraId="0000008E">
      <w:pPr>
        <w:keepNext w:val="0"/>
        <w:keepLines w:val="0"/>
        <w:pageBreakBefore w:val="0"/>
        <w:widowControl w:val="1"/>
        <w:numPr>
          <w:ilvl w:val="0"/>
          <w:numId w:val="9"/>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1788"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Ponto 19.6. da pauta: Relatório da Comissão de Contato com Igrejas no Exterior – CCIE</w:t>
      </w:r>
    </w:p>
    <w:p w:rsidR="00000000" w:rsidDel="00000000" w:rsidP="00000000" w:rsidRDefault="00000000" w:rsidRPr="00000000" w14:paraId="0000008F">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1788" w:right="0" w:hanging="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0">
      <w:pPr>
        <w:pageBreakBefore w:val="0"/>
        <w:shd w:fill="ffffff" w:val="clear"/>
        <w:rPr>
          <w:color w:val="000000"/>
          <w:sz w:val="24"/>
          <w:szCs w:val="24"/>
        </w:rPr>
      </w:pPr>
      <w:r w:rsidDel="00000000" w:rsidR="00000000" w:rsidRPr="00000000">
        <w:rPr>
          <w:b w:val="1"/>
          <w:color w:val="000000"/>
          <w:sz w:val="24"/>
          <w:szCs w:val="24"/>
          <w:u w:val="single"/>
          <w:rtl w:val="0"/>
        </w:rPr>
        <w:t xml:space="preserve">7. Comissão 7</w:t>
      </w:r>
      <w:r w:rsidDel="00000000" w:rsidR="00000000" w:rsidRPr="00000000">
        <w:rPr>
          <w:b w:val="1"/>
          <w:color w:val="000000"/>
          <w:sz w:val="24"/>
          <w:szCs w:val="24"/>
          <w:rtl w:val="0"/>
        </w:rPr>
        <w:t xml:space="preserve">: Pr. Lucio</w:t>
      </w: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Pb. Ademir</w:t>
      </w: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Pb. João Manoel</w:t>
      </w: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144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Assunto: </w:t>
      </w:r>
    </w:p>
    <w:p w:rsidR="00000000" w:rsidDel="00000000" w:rsidP="00000000" w:rsidRDefault="00000000" w:rsidRPr="00000000" w14:paraId="00000092">
      <w:pPr>
        <w:keepNext w:val="0"/>
        <w:keepLines w:val="0"/>
        <w:pageBreakBefore w:val="0"/>
        <w:widowControl w:val="1"/>
        <w:numPr>
          <w:ilvl w:val="0"/>
          <w:numId w:val="9"/>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1788"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Ponto 19.2. da pauta: Relatório do Instituto João Calvino – IJC</w:t>
      </w:r>
    </w:p>
    <w:p w:rsidR="00000000" w:rsidDel="00000000" w:rsidP="00000000" w:rsidRDefault="00000000" w:rsidRPr="00000000" w14:paraId="00000093">
      <w:pPr>
        <w:keepNext w:val="0"/>
        <w:keepLines w:val="0"/>
        <w:pageBreakBefore w:val="0"/>
        <w:widowControl w:val="1"/>
        <w:numPr>
          <w:ilvl w:val="0"/>
          <w:numId w:val="9"/>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1788" w:right="0" w:hanging="360"/>
        <w:jc w:val="left"/>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Ponto 19.3. da pauta: Relatório da Comissão de Educação Teológica – CET;</w:t>
      </w:r>
    </w:p>
    <w:p w:rsidR="00000000" w:rsidDel="00000000" w:rsidP="00000000" w:rsidRDefault="00000000" w:rsidRPr="00000000" w14:paraId="00000094">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1788" w:right="0" w:hanging="72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5">
      <w:pPr>
        <w:pageBreakBefore w:val="0"/>
        <w:shd w:fill="ffffff" w:val="clear"/>
        <w:rPr>
          <w:color w:val="000000"/>
          <w:sz w:val="24"/>
          <w:szCs w:val="24"/>
        </w:rPr>
      </w:pPr>
      <w:r w:rsidDel="00000000" w:rsidR="00000000" w:rsidRPr="00000000">
        <w:rPr>
          <w:b w:val="1"/>
          <w:color w:val="000000"/>
          <w:sz w:val="24"/>
          <w:szCs w:val="24"/>
          <w:u w:val="single"/>
          <w:rtl w:val="0"/>
        </w:rPr>
        <w:t xml:space="preserve">8. Comissão 8</w:t>
      </w:r>
      <w:r w:rsidDel="00000000" w:rsidR="00000000" w:rsidRPr="00000000">
        <w:rPr>
          <w:b w:val="1"/>
          <w:color w:val="000000"/>
          <w:sz w:val="24"/>
          <w:szCs w:val="24"/>
          <w:rtl w:val="0"/>
        </w:rPr>
        <w:t xml:space="preserve">: Pr. Marcel</w:t>
      </w: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Pr. Alexandrino</w:t>
      </w: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Pb. Dado</w:t>
      </w: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Pr. Laylton</w:t>
      </w: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144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Assunto:</w:t>
      </w:r>
    </w:p>
    <w:p w:rsidR="00000000" w:rsidDel="00000000" w:rsidP="00000000" w:rsidRDefault="00000000" w:rsidRPr="00000000" w14:paraId="00000097">
      <w:pPr>
        <w:keepNext w:val="0"/>
        <w:keepLines w:val="0"/>
        <w:pageBreakBefore w:val="0"/>
        <w:widowControl w:val="1"/>
        <w:numPr>
          <w:ilvl w:val="0"/>
          <w:numId w:val="10"/>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180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Ponto 19.4. da pauta: Relatório da Comissão de Literatura Reformada – CLIREF</w:t>
      </w:r>
    </w:p>
    <w:p w:rsidR="00000000" w:rsidDel="00000000" w:rsidP="00000000" w:rsidRDefault="00000000" w:rsidRPr="00000000" w14:paraId="00000098">
      <w:pPr>
        <w:keepNext w:val="0"/>
        <w:keepLines w:val="0"/>
        <w:pageBreakBefore w:val="0"/>
        <w:widowControl w:val="1"/>
        <w:numPr>
          <w:ilvl w:val="0"/>
          <w:numId w:val="10"/>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180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Ponto 19.5. da pauta: Relatório da Comissão de Análise Teológica (CAT) das publicações feitas pela CLIREF;</w:t>
      </w:r>
    </w:p>
    <w:p w:rsidR="00000000" w:rsidDel="00000000" w:rsidP="00000000" w:rsidRDefault="00000000" w:rsidRPr="00000000" w14:paraId="00000099">
      <w:pPr>
        <w:keepNext w:val="0"/>
        <w:keepLines w:val="0"/>
        <w:pageBreakBefore w:val="0"/>
        <w:widowControl w:val="1"/>
        <w:numPr>
          <w:ilvl w:val="0"/>
          <w:numId w:val="10"/>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800" w:right="0" w:hanging="360"/>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Ponto 11.3. da pauta: Carta do pastor Abram de Graaf – Pedido de Demissão da CLIREF.</w:t>
      </w:r>
    </w:p>
    <w:p w:rsidR="00000000" w:rsidDel="00000000" w:rsidP="00000000" w:rsidRDefault="00000000" w:rsidRPr="00000000" w14:paraId="0000009A">
      <w:pPr>
        <w:pageBreakBefore w:val="0"/>
        <w:ind w:left="1440"/>
        <w:jc w:val="both"/>
        <w:rPr>
          <w:color w:val="000000"/>
          <w:sz w:val="24"/>
          <w:szCs w:val="24"/>
        </w:rPr>
      </w:pPr>
      <w:r w:rsidDel="00000000" w:rsidR="00000000" w:rsidRPr="00000000">
        <w:rPr>
          <w:rtl w:val="0"/>
        </w:rPr>
      </w:r>
    </w:p>
    <w:p w:rsidR="00000000" w:rsidDel="00000000" w:rsidP="00000000" w:rsidRDefault="00000000" w:rsidRPr="00000000" w14:paraId="0000009B">
      <w:pPr>
        <w:pageBreakBefore w:val="0"/>
        <w:jc w:val="both"/>
        <w:rPr>
          <w:color w:val="000000"/>
          <w:sz w:val="24"/>
          <w:szCs w:val="24"/>
        </w:rPr>
      </w:pPr>
      <w:r w:rsidDel="00000000" w:rsidR="00000000" w:rsidRPr="00000000">
        <w:rPr>
          <w:b w:val="1"/>
          <w:color w:val="000000"/>
          <w:sz w:val="24"/>
          <w:szCs w:val="24"/>
          <w:rtl w:val="0"/>
        </w:rPr>
        <w:t xml:space="preserve">ARTIGO 12. Censura fraternal. </w:t>
      </w:r>
      <w:r w:rsidDel="00000000" w:rsidR="00000000" w:rsidRPr="00000000">
        <w:rPr>
          <w:color w:val="000000"/>
          <w:sz w:val="24"/>
          <w:szCs w:val="24"/>
          <w:rtl w:val="0"/>
        </w:rPr>
        <w:t xml:space="preserve">É feito o uso da palavra.</w:t>
      </w:r>
    </w:p>
    <w:p w:rsidR="00000000" w:rsidDel="00000000" w:rsidP="00000000" w:rsidRDefault="00000000" w:rsidRPr="00000000" w14:paraId="0000009C">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09D">
      <w:pPr>
        <w:pageBreakBefore w:val="0"/>
        <w:jc w:val="both"/>
        <w:rPr>
          <w:color w:val="000000"/>
          <w:sz w:val="24"/>
          <w:szCs w:val="24"/>
        </w:rPr>
      </w:pPr>
      <w:r w:rsidDel="00000000" w:rsidR="00000000" w:rsidRPr="00000000">
        <w:rPr>
          <w:b w:val="1"/>
          <w:color w:val="000000"/>
          <w:sz w:val="24"/>
          <w:szCs w:val="24"/>
          <w:rtl w:val="0"/>
        </w:rPr>
        <w:t xml:space="preserve">ARTIGO 13. Encerramento da sessão da manhã. </w:t>
      </w:r>
      <w:r w:rsidDel="00000000" w:rsidR="00000000" w:rsidRPr="00000000">
        <w:rPr>
          <w:color w:val="000000"/>
          <w:sz w:val="24"/>
          <w:szCs w:val="24"/>
          <w:rtl w:val="0"/>
        </w:rPr>
        <w:t xml:space="preserve">A sessão é encerrada às 12h24m, após uma oração feita pelo Pr. Alexandrino Moura.</w:t>
      </w:r>
    </w:p>
    <w:p w:rsidR="00000000" w:rsidDel="00000000" w:rsidP="00000000" w:rsidRDefault="00000000" w:rsidRPr="00000000" w14:paraId="0000009E">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09F">
      <w:pPr>
        <w:pageBreakBefore w:val="0"/>
        <w:ind w:right="29"/>
        <w:jc w:val="center"/>
        <w:rPr>
          <w:b w:val="1"/>
          <w:color w:val="000000"/>
          <w:sz w:val="24"/>
          <w:szCs w:val="24"/>
        </w:rPr>
      </w:pPr>
      <w:r w:rsidDel="00000000" w:rsidR="00000000" w:rsidRPr="00000000">
        <w:rPr>
          <w:b w:val="1"/>
          <w:color w:val="000000"/>
          <w:sz w:val="24"/>
          <w:szCs w:val="24"/>
          <w:rtl w:val="0"/>
        </w:rPr>
        <w:t xml:space="preserve">Sessão da tarde, segunda-feira, 07/05/2018</w:t>
      </w:r>
    </w:p>
    <w:p w:rsidR="00000000" w:rsidDel="00000000" w:rsidP="00000000" w:rsidRDefault="00000000" w:rsidRPr="00000000" w14:paraId="000000A0">
      <w:pPr>
        <w:pageBreakBefore w:val="0"/>
        <w:ind w:right="29"/>
        <w:jc w:val="both"/>
        <w:rPr>
          <w:color w:val="000000"/>
          <w:sz w:val="24"/>
          <w:szCs w:val="24"/>
        </w:rPr>
      </w:pPr>
      <w:r w:rsidDel="00000000" w:rsidR="00000000" w:rsidRPr="00000000">
        <w:rPr>
          <w:rtl w:val="0"/>
        </w:rPr>
      </w:r>
    </w:p>
    <w:p w:rsidR="00000000" w:rsidDel="00000000" w:rsidP="00000000" w:rsidRDefault="00000000" w:rsidRPr="00000000" w14:paraId="000000A1">
      <w:pPr>
        <w:pageBreakBefore w:val="0"/>
        <w:ind w:right="29"/>
        <w:jc w:val="both"/>
        <w:rPr>
          <w:color w:val="000000"/>
          <w:sz w:val="24"/>
          <w:szCs w:val="24"/>
        </w:rPr>
      </w:pPr>
      <w:r w:rsidDel="00000000" w:rsidR="00000000" w:rsidRPr="00000000">
        <w:rPr>
          <w:b w:val="1"/>
          <w:color w:val="000000"/>
          <w:sz w:val="24"/>
          <w:szCs w:val="24"/>
          <w:rtl w:val="0"/>
        </w:rPr>
        <w:t xml:space="preserve">ARTIGO 14. Abertura da sessão. </w:t>
      </w:r>
      <w:r w:rsidDel="00000000" w:rsidR="00000000" w:rsidRPr="00000000">
        <w:rPr>
          <w:color w:val="000000"/>
          <w:sz w:val="24"/>
          <w:szCs w:val="24"/>
          <w:rtl w:val="0"/>
        </w:rPr>
        <w:t xml:space="preserve">A sessão é iniciada às 14h02m. O Pr. Pereira Neto faz a leitura em Salmo 46, seguida de oração feita pelo Pb. João Manoel Times.</w:t>
      </w:r>
    </w:p>
    <w:p w:rsidR="00000000" w:rsidDel="00000000" w:rsidP="00000000" w:rsidRDefault="00000000" w:rsidRPr="00000000" w14:paraId="000000A2">
      <w:pPr>
        <w:pageBreakBefore w:val="0"/>
        <w:ind w:right="29"/>
        <w:jc w:val="both"/>
        <w:rPr>
          <w:color w:val="000000"/>
          <w:sz w:val="24"/>
          <w:szCs w:val="24"/>
        </w:rPr>
      </w:pPr>
      <w:r w:rsidDel="00000000" w:rsidR="00000000" w:rsidRPr="00000000">
        <w:rPr>
          <w:rtl w:val="0"/>
        </w:rPr>
      </w:r>
    </w:p>
    <w:p w:rsidR="00000000" w:rsidDel="00000000" w:rsidP="00000000" w:rsidRDefault="00000000" w:rsidRPr="00000000" w14:paraId="000000A3">
      <w:pPr>
        <w:pageBreakBefore w:val="0"/>
        <w:ind w:right="29"/>
        <w:jc w:val="both"/>
        <w:rPr>
          <w:color w:val="000000"/>
          <w:sz w:val="24"/>
          <w:szCs w:val="24"/>
        </w:rPr>
      </w:pPr>
      <w:r w:rsidDel="00000000" w:rsidR="00000000" w:rsidRPr="00000000">
        <w:rPr>
          <w:b w:val="1"/>
          <w:color w:val="000000"/>
          <w:sz w:val="24"/>
          <w:szCs w:val="24"/>
          <w:rtl w:val="0"/>
        </w:rPr>
        <w:t xml:space="preserve">ARTIGO 15. Correspondências.</w:t>
      </w:r>
      <w:r w:rsidDel="00000000" w:rsidR="00000000" w:rsidRPr="00000000">
        <w:rPr>
          <w:color w:val="000000"/>
          <w:sz w:val="24"/>
          <w:szCs w:val="24"/>
          <w:rtl w:val="0"/>
        </w:rPr>
        <w:t xml:space="preserve"> O Concílio discute sobre o que fazer com as correspondências recebidas.</w:t>
      </w:r>
    </w:p>
    <w:p w:rsidR="00000000" w:rsidDel="00000000" w:rsidP="00000000" w:rsidRDefault="00000000" w:rsidRPr="00000000" w14:paraId="000000A4">
      <w:pPr>
        <w:pageBreakBefore w:val="0"/>
        <w:ind w:right="29"/>
        <w:jc w:val="both"/>
        <w:rPr>
          <w:color w:val="000000"/>
          <w:sz w:val="24"/>
          <w:szCs w:val="24"/>
        </w:rPr>
      </w:pPr>
      <w:r w:rsidDel="00000000" w:rsidR="00000000" w:rsidRPr="00000000">
        <w:rPr>
          <w:rtl w:val="0"/>
        </w:rPr>
      </w:r>
    </w:p>
    <w:p w:rsidR="00000000" w:rsidDel="00000000" w:rsidP="00000000" w:rsidRDefault="00000000" w:rsidRPr="00000000" w14:paraId="000000A5">
      <w:pPr>
        <w:pageBreakBefore w:val="0"/>
        <w:ind w:right="29"/>
        <w:jc w:val="both"/>
        <w:rPr>
          <w:color w:val="000000"/>
          <w:sz w:val="24"/>
          <w:szCs w:val="24"/>
        </w:rPr>
      </w:pPr>
      <w:r w:rsidDel="00000000" w:rsidR="00000000" w:rsidRPr="00000000">
        <w:rPr>
          <w:b w:val="1"/>
          <w:color w:val="000000"/>
          <w:sz w:val="24"/>
          <w:szCs w:val="24"/>
          <w:rtl w:val="0"/>
        </w:rPr>
        <w:t xml:space="preserve">15.1. Carta da MAB – Missão de Apoio ao Brasil (ponto 11.1 da pauta). </w:t>
      </w:r>
      <w:r w:rsidDel="00000000" w:rsidR="00000000" w:rsidRPr="00000000">
        <w:rPr>
          <w:color w:val="000000"/>
          <w:sz w:val="24"/>
          <w:szCs w:val="24"/>
          <w:rtl w:val="0"/>
        </w:rPr>
        <w:t xml:space="preserve">O Concílio decide que o assunto será trabalhado pela Comissão Interna 5 e apresentado ao Concílio.</w:t>
      </w:r>
    </w:p>
    <w:p w:rsidR="00000000" w:rsidDel="00000000" w:rsidP="00000000" w:rsidRDefault="00000000" w:rsidRPr="00000000" w14:paraId="000000A6">
      <w:pPr>
        <w:pageBreakBefore w:val="0"/>
        <w:ind w:right="29"/>
        <w:jc w:val="both"/>
        <w:rPr>
          <w:b w:val="1"/>
          <w:color w:val="000000"/>
          <w:sz w:val="24"/>
          <w:szCs w:val="24"/>
        </w:rPr>
      </w:pPr>
      <w:r w:rsidDel="00000000" w:rsidR="00000000" w:rsidRPr="00000000">
        <w:rPr>
          <w:rtl w:val="0"/>
        </w:rPr>
      </w:r>
    </w:p>
    <w:p w:rsidR="00000000" w:rsidDel="00000000" w:rsidP="00000000" w:rsidRDefault="00000000" w:rsidRPr="00000000" w14:paraId="000000A7">
      <w:pPr>
        <w:pageBreakBefore w:val="0"/>
        <w:ind w:right="29"/>
        <w:jc w:val="both"/>
        <w:rPr>
          <w:color w:val="000000"/>
          <w:sz w:val="24"/>
          <w:szCs w:val="24"/>
        </w:rPr>
      </w:pPr>
      <w:r w:rsidDel="00000000" w:rsidR="00000000" w:rsidRPr="00000000">
        <w:rPr>
          <w:b w:val="1"/>
          <w:color w:val="000000"/>
          <w:sz w:val="24"/>
          <w:szCs w:val="24"/>
          <w:rtl w:val="0"/>
        </w:rPr>
        <w:t xml:space="preserve">15.2. Carta do Trabalhador em Educação Reformada – TER (ponto 11.2 da pauta). </w:t>
      </w:r>
      <w:r w:rsidDel="00000000" w:rsidR="00000000" w:rsidRPr="00000000">
        <w:rPr>
          <w:color w:val="000000"/>
          <w:sz w:val="24"/>
          <w:szCs w:val="24"/>
          <w:rtl w:val="0"/>
        </w:rPr>
        <w:t xml:space="preserve">O Concílio faz considerações sobre como proceder com a correspondência recebida do Trabalhador de Educação Reformada – TER. O Concílio atende ao pedido e o Trabalhador em Educação Reformada fará uma apresentação aos delegados depois da sessão da tarde.</w:t>
      </w:r>
    </w:p>
    <w:p w:rsidR="00000000" w:rsidDel="00000000" w:rsidP="00000000" w:rsidRDefault="00000000" w:rsidRPr="00000000" w14:paraId="000000A8">
      <w:pPr>
        <w:pageBreakBefore w:val="0"/>
        <w:ind w:right="29"/>
        <w:jc w:val="both"/>
        <w:rPr>
          <w:b w:val="1"/>
          <w:color w:val="000000"/>
          <w:sz w:val="24"/>
          <w:szCs w:val="24"/>
        </w:rPr>
      </w:pPr>
      <w:r w:rsidDel="00000000" w:rsidR="00000000" w:rsidRPr="00000000">
        <w:rPr>
          <w:rtl w:val="0"/>
        </w:rPr>
      </w:r>
    </w:p>
    <w:p w:rsidR="00000000" w:rsidDel="00000000" w:rsidP="00000000" w:rsidRDefault="00000000" w:rsidRPr="00000000" w14:paraId="000000A9">
      <w:pPr>
        <w:pageBreakBefore w:val="0"/>
        <w:ind w:right="29"/>
        <w:jc w:val="both"/>
        <w:rPr>
          <w:color w:val="000000"/>
          <w:sz w:val="24"/>
          <w:szCs w:val="24"/>
        </w:rPr>
      </w:pPr>
      <w:r w:rsidDel="00000000" w:rsidR="00000000" w:rsidRPr="00000000">
        <w:rPr>
          <w:b w:val="1"/>
          <w:color w:val="000000"/>
          <w:sz w:val="24"/>
          <w:szCs w:val="24"/>
          <w:rtl w:val="0"/>
        </w:rPr>
        <w:t xml:space="preserve">15.3. Carta do Pr. Abram de Graaf – Pedido de Demissão da CLIREF (ponto 11.3 da pauta). </w:t>
      </w:r>
      <w:r w:rsidDel="00000000" w:rsidR="00000000" w:rsidRPr="00000000">
        <w:rPr>
          <w:color w:val="000000"/>
          <w:sz w:val="24"/>
          <w:szCs w:val="24"/>
          <w:rtl w:val="0"/>
        </w:rPr>
        <w:t xml:space="preserve">O Concílio decide que o assunto será trabalhado pela Comissão Interna 8 e apresentado ao Concílio.</w:t>
      </w:r>
    </w:p>
    <w:p w:rsidR="00000000" w:rsidDel="00000000" w:rsidP="00000000" w:rsidRDefault="00000000" w:rsidRPr="00000000" w14:paraId="000000AA">
      <w:pPr>
        <w:pageBreakBefore w:val="0"/>
        <w:ind w:right="29"/>
        <w:jc w:val="both"/>
        <w:rPr>
          <w:b w:val="1"/>
          <w:color w:val="000000"/>
          <w:sz w:val="24"/>
          <w:szCs w:val="24"/>
        </w:rPr>
      </w:pPr>
      <w:r w:rsidDel="00000000" w:rsidR="00000000" w:rsidRPr="00000000">
        <w:rPr>
          <w:rtl w:val="0"/>
        </w:rPr>
      </w:r>
    </w:p>
    <w:p w:rsidR="00000000" w:rsidDel="00000000" w:rsidP="00000000" w:rsidRDefault="00000000" w:rsidRPr="00000000" w14:paraId="000000AB">
      <w:pPr>
        <w:pageBreakBefore w:val="0"/>
        <w:jc w:val="both"/>
        <w:rPr>
          <w:color w:val="000000"/>
          <w:sz w:val="24"/>
          <w:szCs w:val="24"/>
        </w:rPr>
      </w:pPr>
      <w:r w:rsidDel="00000000" w:rsidR="00000000" w:rsidRPr="00000000">
        <w:rPr>
          <w:b w:val="1"/>
          <w:color w:val="000000"/>
          <w:sz w:val="24"/>
          <w:szCs w:val="24"/>
          <w:rtl w:val="0"/>
        </w:rPr>
        <w:t xml:space="preserve">15.4. Cartas da Mission Board de Aldergrove (ponto 11.4 e 11.5 da pauta)</w:t>
      </w:r>
      <w:r w:rsidDel="00000000" w:rsidR="00000000" w:rsidRPr="00000000">
        <w:rPr>
          <w:color w:val="000000"/>
          <w:sz w:val="24"/>
          <w:szCs w:val="24"/>
          <w:rtl w:val="0"/>
        </w:rPr>
        <w:t xml:space="preserve">. O Concílio considera o que fazer com duas cartas recebidas de Aldergrove para a IR de Imbiribeira, recebidas pela CCIE e encaminhadas a este Concílio. O Concílio decide que essas não são correspondências para este Concílio.</w:t>
      </w:r>
    </w:p>
    <w:p w:rsidR="00000000" w:rsidDel="00000000" w:rsidP="00000000" w:rsidRDefault="00000000" w:rsidRPr="00000000" w14:paraId="000000AC">
      <w:pPr>
        <w:pageBreakBefore w:val="0"/>
        <w:ind w:right="29"/>
        <w:jc w:val="both"/>
        <w:rPr>
          <w:color w:val="000000"/>
          <w:sz w:val="24"/>
          <w:szCs w:val="24"/>
        </w:rPr>
      </w:pPr>
      <w:r w:rsidDel="00000000" w:rsidR="00000000" w:rsidRPr="00000000">
        <w:rPr>
          <w:rtl w:val="0"/>
        </w:rPr>
      </w:r>
    </w:p>
    <w:p w:rsidR="00000000" w:rsidDel="00000000" w:rsidP="00000000" w:rsidRDefault="00000000" w:rsidRPr="00000000" w14:paraId="000000AD">
      <w:pPr>
        <w:pageBreakBefore w:val="0"/>
        <w:jc w:val="both"/>
        <w:rPr>
          <w:color w:val="000000"/>
          <w:sz w:val="24"/>
          <w:szCs w:val="24"/>
        </w:rPr>
      </w:pPr>
      <w:r w:rsidDel="00000000" w:rsidR="00000000" w:rsidRPr="00000000">
        <w:rPr>
          <w:b w:val="1"/>
          <w:color w:val="000000"/>
          <w:sz w:val="24"/>
          <w:szCs w:val="24"/>
          <w:rtl w:val="0"/>
        </w:rPr>
        <w:t xml:space="preserve">Artigo 16. Chegada de delegados. </w:t>
      </w:r>
      <w:r w:rsidDel="00000000" w:rsidR="00000000" w:rsidRPr="00000000">
        <w:rPr>
          <w:color w:val="000000"/>
          <w:sz w:val="24"/>
          <w:szCs w:val="24"/>
          <w:rtl w:val="0"/>
        </w:rPr>
        <w:t xml:space="preserve">Registra-se a chegada do segundo delegado da IR de Imbiribeira: Pr. Laylton Coelho de Melo. O mesmo fica de pé em demonstração confessional às Três Formas de Unidades e os três credos ecumênicos adotados pelas Igrejas Reformadas do Brasil.</w:t>
      </w:r>
    </w:p>
    <w:p w:rsidR="00000000" w:rsidDel="00000000" w:rsidP="00000000" w:rsidRDefault="00000000" w:rsidRPr="00000000" w14:paraId="000000AE">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0AF">
      <w:pPr>
        <w:pageBreakBefore w:val="0"/>
        <w:jc w:val="both"/>
        <w:rPr>
          <w:color w:val="000000"/>
          <w:sz w:val="24"/>
          <w:szCs w:val="24"/>
        </w:rPr>
      </w:pPr>
      <w:r w:rsidDel="00000000" w:rsidR="00000000" w:rsidRPr="00000000">
        <w:rPr>
          <w:b w:val="1"/>
          <w:color w:val="000000"/>
          <w:sz w:val="24"/>
          <w:szCs w:val="24"/>
          <w:rtl w:val="0"/>
        </w:rPr>
        <w:t xml:space="preserve">Artigo 17. Relatório Financeiro de ajuda Confederacional para o Sustento pastoral da IR de Cabo Frio (ponto 12.1 da pauta).</w:t>
      </w:r>
      <w:r w:rsidDel="00000000" w:rsidR="00000000" w:rsidRPr="00000000">
        <w:rPr>
          <w:color w:val="000000"/>
          <w:sz w:val="24"/>
          <w:szCs w:val="24"/>
          <w:rtl w:val="0"/>
        </w:rPr>
        <w:t xml:space="preserve"> O relatório é apresentado.</w:t>
      </w:r>
    </w:p>
    <w:p w:rsidR="00000000" w:rsidDel="00000000" w:rsidP="00000000" w:rsidRDefault="00000000" w:rsidRPr="00000000" w14:paraId="000000B0">
      <w:pPr>
        <w:pageBreakBefore w:val="0"/>
        <w:jc w:val="both"/>
        <w:rPr>
          <w:b w:val="1"/>
          <w:color w:val="000000"/>
          <w:sz w:val="24"/>
          <w:szCs w:val="24"/>
        </w:rPr>
      </w:pPr>
      <w:r w:rsidDel="00000000" w:rsidR="00000000" w:rsidRPr="00000000">
        <w:rPr>
          <w:rtl w:val="0"/>
        </w:rPr>
      </w:r>
    </w:p>
    <w:p w:rsidR="00000000" w:rsidDel="00000000" w:rsidP="00000000" w:rsidRDefault="00000000" w:rsidRPr="00000000" w14:paraId="000000B1">
      <w:pPr>
        <w:pageBreakBefore w:val="0"/>
        <w:pBdr>
          <w:top w:color="000000" w:space="0" w:sz="0" w:val="none"/>
          <w:left w:color="000000" w:space="0" w:sz="0" w:val="none"/>
          <w:bottom w:color="000000" w:space="0" w:sz="0" w:val="none"/>
          <w:right w:color="000000" w:space="0" w:sz="0" w:val="none"/>
          <w:between w:color="000000" w:space="0" w:sz="0" w:val="none"/>
        </w:pBdr>
        <w:shd w:fill="ffffff" w:val="clear"/>
        <w:rPr>
          <w:color w:val="000000"/>
          <w:sz w:val="24"/>
          <w:szCs w:val="24"/>
        </w:rPr>
      </w:pPr>
      <w:r w:rsidDel="00000000" w:rsidR="00000000" w:rsidRPr="00000000">
        <w:rPr>
          <w:b w:val="1"/>
          <w:color w:val="000000"/>
          <w:sz w:val="24"/>
          <w:szCs w:val="24"/>
          <w:rtl w:val="0"/>
        </w:rPr>
        <w:t xml:space="preserve">1. Considerações:</w:t>
      </w:r>
      <w:r w:rsidDel="00000000" w:rsidR="00000000" w:rsidRPr="00000000">
        <w:rPr>
          <w:rtl w:val="0"/>
        </w:rPr>
      </w:r>
    </w:p>
    <w:p w:rsidR="00000000" w:rsidDel="00000000" w:rsidP="00000000" w:rsidRDefault="00000000" w:rsidRPr="00000000" w14:paraId="000000B2">
      <w:pPr>
        <w:pageBreakBefore w:val="0"/>
        <w:pBdr>
          <w:top w:color="000000" w:space="0" w:sz="0" w:val="none"/>
          <w:left w:color="000000" w:space="0" w:sz="0" w:val="none"/>
          <w:bottom w:color="000000" w:space="0" w:sz="0" w:val="none"/>
          <w:right w:color="000000" w:space="0" w:sz="0" w:val="none"/>
          <w:between w:color="000000" w:space="0" w:sz="0" w:val="none"/>
        </w:pBdr>
        <w:shd w:fill="ffffff" w:val="clear"/>
        <w:jc w:val="both"/>
        <w:rPr>
          <w:color w:val="000000"/>
          <w:sz w:val="24"/>
          <w:szCs w:val="24"/>
        </w:rPr>
      </w:pPr>
      <w:r w:rsidDel="00000000" w:rsidR="00000000" w:rsidRPr="00000000">
        <w:rPr>
          <w:color w:val="000000"/>
          <w:sz w:val="24"/>
          <w:szCs w:val="24"/>
          <w:rtl w:val="0"/>
        </w:rPr>
        <w:t xml:space="preserve">O Concílio considera que o relatório apresentado pela IR de Cabo Frio é simples e não apresenta informações mais detalhadas de sua saúde financeira.</w:t>
      </w:r>
    </w:p>
    <w:p w:rsidR="00000000" w:rsidDel="00000000" w:rsidP="00000000" w:rsidRDefault="00000000" w:rsidRPr="00000000" w14:paraId="000000B3">
      <w:pPr>
        <w:pageBreakBefore w:val="0"/>
        <w:pBdr>
          <w:top w:color="000000" w:space="0" w:sz="0" w:val="none"/>
          <w:left w:color="000000" w:space="0" w:sz="0" w:val="none"/>
          <w:bottom w:color="000000" w:space="0" w:sz="0" w:val="none"/>
          <w:right w:color="000000" w:space="0" w:sz="0" w:val="none"/>
          <w:between w:color="000000" w:space="0" w:sz="0" w:val="none"/>
        </w:pBdr>
        <w:shd w:fill="ffffff" w:val="clear"/>
        <w:rPr>
          <w:color w:val="000000"/>
          <w:sz w:val="24"/>
          <w:szCs w:val="24"/>
        </w:rPr>
      </w:pPr>
      <w:r w:rsidDel="00000000" w:rsidR="00000000" w:rsidRPr="00000000">
        <w:rPr>
          <w:b w:val="1"/>
          <w:color w:val="000000"/>
          <w:sz w:val="24"/>
          <w:szCs w:val="24"/>
          <w:rtl w:val="0"/>
        </w:rPr>
        <w:t xml:space="preserve">2. Decisão:</w:t>
      </w:r>
      <w:r w:rsidDel="00000000" w:rsidR="00000000" w:rsidRPr="00000000">
        <w:rPr>
          <w:rtl w:val="0"/>
        </w:rPr>
      </w:r>
    </w:p>
    <w:p w:rsidR="00000000" w:rsidDel="00000000" w:rsidP="00000000" w:rsidRDefault="00000000" w:rsidRPr="00000000" w14:paraId="000000B4">
      <w:pPr>
        <w:pageBreakBefore w:val="0"/>
        <w:pBdr>
          <w:top w:color="000000" w:space="0" w:sz="0" w:val="none"/>
          <w:left w:color="000000" w:space="0" w:sz="0" w:val="none"/>
          <w:bottom w:color="000000" w:space="0" w:sz="0" w:val="none"/>
          <w:right w:color="000000" w:space="0" w:sz="0" w:val="none"/>
          <w:between w:color="000000" w:space="0" w:sz="0" w:val="none"/>
        </w:pBdr>
        <w:shd w:fill="ffffff" w:val="clear"/>
        <w:jc w:val="both"/>
        <w:rPr>
          <w:color w:val="000000"/>
          <w:sz w:val="24"/>
          <w:szCs w:val="24"/>
        </w:rPr>
      </w:pPr>
      <w:r w:rsidDel="00000000" w:rsidR="00000000" w:rsidRPr="00000000">
        <w:rPr>
          <w:color w:val="000000"/>
          <w:sz w:val="24"/>
          <w:szCs w:val="24"/>
          <w:rtl w:val="0"/>
        </w:rPr>
        <w:t xml:space="preserve">O relatório é recebido e a IR de Cabo Frio é encorajada a apresentar mais informações no próximo concílio.</w:t>
      </w:r>
    </w:p>
    <w:p w:rsidR="00000000" w:rsidDel="00000000" w:rsidP="00000000" w:rsidRDefault="00000000" w:rsidRPr="00000000" w14:paraId="000000B5">
      <w:pPr>
        <w:pageBreakBefore w:val="0"/>
        <w:jc w:val="both"/>
        <w:rPr>
          <w:b w:val="1"/>
          <w:color w:val="000000"/>
          <w:sz w:val="24"/>
          <w:szCs w:val="24"/>
        </w:rPr>
      </w:pPr>
      <w:r w:rsidDel="00000000" w:rsidR="00000000" w:rsidRPr="00000000">
        <w:rPr>
          <w:rtl w:val="0"/>
        </w:rPr>
      </w:r>
    </w:p>
    <w:p w:rsidR="00000000" w:rsidDel="00000000" w:rsidP="00000000" w:rsidRDefault="00000000" w:rsidRPr="00000000" w14:paraId="000000B6">
      <w:pPr>
        <w:pageBreakBefore w:val="0"/>
        <w:shd w:fill="ffffff" w:val="clear"/>
        <w:jc w:val="both"/>
        <w:rPr>
          <w:color w:val="000000"/>
          <w:sz w:val="24"/>
          <w:szCs w:val="24"/>
        </w:rPr>
      </w:pPr>
      <w:r w:rsidDel="00000000" w:rsidR="00000000" w:rsidRPr="00000000">
        <w:rPr>
          <w:b w:val="1"/>
          <w:color w:val="000000"/>
          <w:sz w:val="24"/>
          <w:szCs w:val="24"/>
          <w:rtl w:val="0"/>
        </w:rPr>
        <w:t xml:space="preserve">Artigo 18. Consulta da IR de Cabo Frio sobre Concílios – 1 (um) por ano (ponto 12.2 da pauta). </w:t>
      </w:r>
      <w:r w:rsidDel="00000000" w:rsidR="00000000" w:rsidRPr="00000000">
        <w:rPr>
          <w:color w:val="000000"/>
          <w:sz w:val="24"/>
          <w:szCs w:val="24"/>
          <w:rtl w:val="0"/>
        </w:rPr>
        <w:t xml:space="preserve">Os delegados contribuem com perguntas e comentários acerca da consulta realizada pela IR de Cabo Frio. Os delegados da IR de Cabo Frio se dão por satisfeitos pelos comentários compartilhados.</w:t>
      </w:r>
    </w:p>
    <w:p w:rsidR="00000000" w:rsidDel="00000000" w:rsidP="00000000" w:rsidRDefault="00000000" w:rsidRPr="00000000" w14:paraId="000000B7">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0B8">
      <w:pPr>
        <w:pageBreakBefore w:val="0"/>
        <w:jc w:val="both"/>
        <w:rPr>
          <w:color w:val="000000"/>
          <w:sz w:val="24"/>
          <w:szCs w:val="24"/>
        </w:rPr>
      </w:pPr>
      <w:r w:rsidDel="00000000" w:rsidR="00000000" w:rsidRPr="00000000">
        <w:rPr>
          <w:b w:val="1"/>
          <w:color w:val="000000"/>
          <w:sz w:val="24"/>
          <w:szCs w:val="24"/>
          <w:rtl w:val="0"/>
        </w:rPr>
        <w:t xml:space="preserve">ARTIGO 19. Relatório da Congregação Reformada de Caraguatatuba/SP (ponto 12.5 da pauta). </w:t>
      </w:r>
      <w:r w:rsidDel="00000000" w:rsidR="00000000" w:rsidRPr="00000000">
        <w:rPr>
          <w:color w:val="000000"/>
          <w:sz w:val="24"/>
          <w:szCs w:val="24"/>
          <w:rtl w:val="0"/>
        </w:rPr>
        <w:t xml:space="preserve">O relatório é apresentado e são feitas considerações.</w:t>
      </w:r>
    </w:p>
    <w:p w:rsidR="00000000" w:rsidDel="00000000" w:rsidP="00000000" w:rsidRDefault="00000000" w:rsidRPr="00000000" w14:paraId="000000B9">
      <w:pPr>
        <w:pageBreakBefore w:val="0"/>
        <w:jc w:val="both"/>
        <w:rPr>
          <w:b w:val="1"/>
          <w:color w:val="000000"/>
          <w:sz w:val="24"/>
          <w:szCs w:val="24"/>
        </w:rPr>
      </w:pPr>
      <w:r w:rsidDel="00000000" w:rsidR="00000000" w:rsidRPr="00000000">
        <w:rPr>
          <w:rtl w:val="0"/>
        </w:rPr>
      </w:r>
    </w:p>
    <w:p w:rsidR="00000000" w:rsidDel="00000000" w:rsidP="00000000" w:rsidRDefault="00000000" w:rsidRPr="00000000" w14:paraId="000000BA">
      <w:pPr>
        <w:pageBreakBefore w:val="0"/>
        <w:jc w:val="both"/>
        <w:rPr>
          <w:b w:val="1"/>
          <w:color w:val="000000"/>
          <w:sz w:val="24"/>
          <w:szCs w:val="24"/>
        </w:rPr>
      </w:pPr>
      <w:r w:rsidDel="00000000" w:rsidR="00000000" w:rsidRPr="00000000">
        <w:rPr>
          <w:b w:val="1"/>
          <w:color w:val="000000"/>
          <w:sz w:val="24"/>
          <w:szCs w:val="24"/>
          <w:rtl w:val="0"/>
        </w:rPr>
        <w:t xml:space="preserve">Considerações:</w:t>
      </w:r>
    </w:p>
    <w:p w:rsidR="00000000" w:rsidDel="00000000" w:rsidP="00000000" w:rsidRDefault="00000000" w:rsidRPr="00000000" w14:paraId="000000BB">
      <w:pPr>
        <w:pageBreakBefore w:val="0"/>
        <w:shd w:fill="ffffff" w:val="clear"/>
        <w:jc w:val="both"/>
        <w:rPr>
          <w:color w:val="000000"/>
          <w:sz w:val="24"/>
          <w:szCs w:val="24"/>
        </w:rPr>
      </w:pPr>
      <w:r w:rsidDel="00000000" w:rsidR="00000000" w:rsidRPr="00000000">
        <w:rPr>
          <w:color w:val="000000"/>
          <w:sz w:val="24"/>
          <w:szCs w:val="24"/>
          <w:rtl w:val="0"/>
        </w:rPr>
        <w:t xml:space="preserve">a. A IR de Cabo Frio compartilha que tem dificuldades em apoiar a congregação de Caraguatatuba, no que tange ao envio de oficiais para lá e assim questiona se o apoio mencionado no artigo 77, ponto 3 da decisão da Ata do Concílio de novembro de 2017, também cobre despesas com viagens de seus oficiais;</w:t>
      </w:r>
    </w:p>
    <w:p w:rsidR="00000000" w:rsidDel="00000000" w:rsidP="00000000" w:rsidRDefault="00000000" w:rsidRPr="00000000" w14:paraId="000000BC">
      <w:pPr>
        <w:pageBreakBefore w:val="0"/>
        <w:jc w:val="both"/>
        <w:rPr>
          <w:color w:val="000000"/>
          <w:sz w:val="24"/>
          <w:szCs w:val="24"/>
        </w:rPr>
      </w:pPr>
      <w:r w:rsidDel="00000000" w:rsidR="00000000" w:rsidRPr="00000000">
        <w:rPr>
          <w:color w:val="000000"/>
          <w:sz w:val="24"/>
          <w:szCs w:val="24"/>
          <w:rtl w:val="0"/>
        </w:rPr>
        <w:t xml:space="preserve">b. O ponto 3 da decisão do artigo 77 da Ata do Concílio de novembro de 2017 que trata das despesas de viagens dos pastores à Caraguatatuba/SP tem como fonte para arcar com estas despesas os recursos da conta da Confederação;</w:t>
      </w:r>
    </w:p>
    <w:p w:rsidR="00000000" w:rsidDel="00000000" w:rsidP="00000000" w:rsidRDefault="00000000" w:rsidRPr="00000000" w14:paraId="000000BD">
      <w:pPr>
        <w:pageBreakBefore w:val="0"/>
        <w:jc w:val="both"/>
        <w:rPr>
          <w:color w:val="000000"/>
          <w:sz w:val="24"/>
          <w:szCs w:val="24"/>
        </w:rPr>
      </w:pPr>
      <w:r w:rsidDel="00000000" w:rsidR="00000000" w:rsidRPr="00000000">
        <w:rPr>
          <w:color w:val="000000"/>
          <w:sz w:val="24"/>
          <w:szCs w:val="24"/>
          <w:rtl w:val="0"/>
        </w:rPr>
        <w:t xml:space="preserve">c. O Concílio agradece pelo relatório apresentado e louva a Deus pelo trabalho que vem sendo desenvolvido.</w:t>
      </w:r>
    </w:p>
    <w:p w:rsidR="00000000" w:rsidDel="00000000" w:rsidP="00000000" w:rsidRDefault="00000000" w:rsidRPr="00000000" w14:paraId="000000BE">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0BF">
      <w:pPr>
        <w:pageBreakBefore w:val="0"/>
        <w:jc w:val="both"/>
        <w:rPr>
          <w:color w:val="000000"/>
          <w:sz w:val="24"/>
          <w:szCs w:val="24"/>
        </w:rPr>
      </w:pPr>
      <w:r w:rsidDel="00000000" w:rsidR="00000000" w:rsidRPr="00000000">
        <w:rPr>
          <w:b w:val="1"/>
          <w:color w:val="000000"/>
          <w:sz w:val="24"/>
          <w:szCs w:val="24"/>
          <w:rtl w:val="0"/>
        </w:rPr>
        <w:t xml:space="preserve">ARTIGO 20. Pedido de conselhos. </w:t>
      </w:r>
      <w:r w:rsidDel="00000000" w:rsidR="00000000" w:rsidRPr="00000000">
        <w:rPr>
          <w:color w:val="000000"/>
          <w:sz w:val="24"/>
          <w:szCs w:val="24"/>
          <w:rtl w:val="0"/>
        </w:rPr>
        <w:t xml:space="preserve">A IR de Cabo Frio/RJ apresenta um pedido de conselho sobre apoio financeiro para a criação de uma sala de leitura na região. São dados conselhos.</w:t>
      </w:r>
    </w:p>
    <w:p w:rsidR="00000000" w:rsidDel="00000000" w:rsidP="00000000" w:rsidRDefault="00000000" w:rsidRPr="00000000" w14:paraId="000000C0">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0C1">
      <w:pPr>
        <w:pageBreakBefore w:val="0"/>
        <w:jc w:val="both"/>
        <w:rPr>
          <w:color w:val="000000"/>
          <w:sz w:val="24"/>
          <w:szCs w:val="24"/>
        </w:rPr>
      </w:pPr>
      <w:r w:rsidDel="00000000" w:rsidR="00000000" w:rsidRPr="00000000">
        <w:rPr>
          <w:b w:val="1"/>
          <w:color w:val="000000"/>
          <w:sz w:val="24"/>
          <w:szCs w:val="24"/>
          <w:rtl w:val="0"/>
        </w:rPr>
        <w:t xml:space="preserve">ARTIGO 21. Pedidos de Conselhos: </w:t>
      </w:r>
      <w:r w:rsidDel="00000000" w:rsidR="00000000" w:rsidRPr="00000000">
        <w:rPr>
          <w:color w:val="000000"/>
          <w:sz w:val="24"/>
          <w:szCs w:val="24"/>
          <w:rtl w:val="0"/>
        </w:rPr>
        <w:t xml:space="preserve">A IR de Esperança/PB apresenta três pedidos de conselhos. </w:t>
      </w:r>
    </w:p>
    <w:p w:rsidR="00000000" w:rsidDel="00000000" w:rsidP="00000000" w:rsidRDefault="00000000" w:rsidRPr="00000000" w14:paraId="000000C2">
      <w:pPr>
        <w:pageBreakBefore w:val="0"/>
        <w:jc w:val="both"/>
        <w:rPr>
          <w:color w:val="000000"/>
          <w:sz w:val="24"/>
          <w:szCs w:val="24"/>
        </w:rPr>
      </w:pPr>
      <w:r w:rsidDel="00000000" w:rsidR="00000000" w:rsidRPr="00000000">
        <w:rPr>
          <w:color w:val="000000"/>
          <w:sz w:val="24"/>
          <w:szCs w:val="24"/>
          <w:rtl w:val="0"/>
        </w:rPr>
        <w:t xml:space="preserve">1. Os dois primeiros pedidos são para a aplicação do Artigo 65 do Regimento das Igrejas Reformadas do Brasil. O Concílio dá conselhos sobre os dois casos e consentimento para IR de Esperança prosseguir com o processo de disciplina em ambos os casos;</w:t>
      </w:r>
    </w:p>
    <w:p w:rsidR="00000000" w:rsidDel="00000000" w:rsidP="00000000" w:rsidRDefault="00000000" w:rsidRPr="00000000" w14:paraId="000000C3">
      <w:pPr>
        <w:pageBreakBefore w:val="0"/>
        <w:jc w:val="both"/>
        <w:rPr>
          <w:color w:val="000000"/>
          <w:sz w:val="24"/>
          <w:szCs w:val="24"/>
        </w:rPr>
      </w:pPr>
      <w:r w:rsidDel="00000000" w:rsidR="00000000" w:rsidRPr="00000000">
        <w:rPr>
          <w:color w:val="000000"/>
          <w:sz w:val="24"/>
          <w:szCs w:val="24"/>
          <w:rtl w:val="0"/>
        </w:rPr>
        <w:t xml:space="preserve">2. Durante a consideração do terceiro caso, o concílio decide convidar os pastores Jim Witteveen e Thyago Lins para virem à mesa como conselheiros. Conselhos são dados.</w:t>
      </w:r>
    </w:p>
    <w:p w:rsidR="00000000" w:rsidDel="00000000" w:rsidP="00000000" w:rsidRDefault="00000000" w:rsidRPr="00000000" w14:paraId="000000C4">
      <w:pPr>
        <w:pageBreakBefore w:val="0"/>
        <w:jc w:val="both"/>
        <w:rPr>
          <w:color w:val="000000"/>
          <w:sz w:val="24"/>
          <w:szCs w:val="24"/>
        </w:rPr>
      </w:pPr>
      <w:r w:rsidDel="00000000" w:rsidR="00000000" w:rsidRPr="00000000">
        <w:rPr>
          <w:color w:val="000000"/>
          <w:sz w:val="24"/>
          <w:szCs w:val="24"/>
          <w:rtl w:val="0"/>
        </w:rPr>
        <w:t xml:space="preserve">3. Depois dos conselhos, os conselheiros são dispensados.</w:t>
      </w:r>
    </w:p>
    <w:p w:rsidR="00000000" w:rsidDel="00000000" w:rsidP="00000000" w:rsidRDefault="00000000" w:rsidRPr="00000000" w14:paraId="000000C5">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0C6">
      <w:pPr>
        <w:pageBreakBefore w:val="0"/>
        <w:jc w:val="both"/>
        <w:rPr>
          <w:color w:val="000000"/>
          <w:sz w:val="24"/>
          <w:szCs w:val="24"/>
        </w:rPr>
      </w:pPr>
      <w:r w:rsidDel="00000000" w:rsidR="00000000" w:rsidRPr="00000000">
        <w:rPr>
          <w:b w:val="1"/>
          <w:color w:val="000000"/>
          <w:sz w:val="24"/>
          <w:szCs w:val="24"/>
          <w:rtl w:val="0"/>
        </w:rPr>
        <w:t xml:space="preserve">ARTIGO 22. Censura fraternal: </w:t>
      </w:r>
      <w:r w:rsidDel="00000000" w:rsidR="00000000" w:rsidRPr="00000000">
        <w:rPr>
          <w:color w:val="000000"/>
          <w:sz w:val="24"/>
          <w:szCs w:val="24"/>
          <w:rtl w:val="0"/>
        </w:rPr>
        <w:t xml:space="preserve">É feito o uso da palavra.</w:t>
      </w:r>
    </w:p>
    <w:p w:rsidR="00000000" w:rsidDel="00000000" w:rsidP="00000000" w:rsidRDefault="00000000" w:rsidRPr="00000000" w14:paraId="000000C7">
      <w:pPr>
        <w:pageBreakBefore w:val="0"/>
        <w:jc w:val="both"/>
        <w:rPr>
          <w:b w:val="1"/>
          <w:color w:val="000000"/>
          <w:sz w:val="24"/>
          <w:szCs w:val="24"/>
        </w:rPr>
      </w:pPr>
      <w:r w:rsidDel="00000000" w:rsidR="00000000" w:rsidRPr="00000000">
        <w:rPr>
          <w:rtl w:val="0"/>
        </w:rPr>
      </w:r>
    </w:p>
    <w:p w:rsidR="00000000" w:rsidDel="00000000" w:rsidP="00000000" w:rsidRDefault="00000000" w:rsidRPr="00000000" w14:paraId="000000C8">
      <w:pPr>
        <w:pageBreakBefore w:val="0"/>
        <w:jc w:val="both"/>
        <w:rPr>
          <w:color w:val="000000"/>
          <w:sz w:val="24"/>
          <w:szCs w:val="24"/>
        </w:rPr>
      </w:pPr>
      <w:r w:rsidDel="00000000" w:rsidR="00000000" w:rsidRPr="00000000">
        <w:rPr>
          <w:b w:val="1"/>
          <w:color w:val="000000"/>
          <w:sz w:val="24"/>
          <w:szCs w:val="24"/>
          <w:rtl w:val="0"/>
        </w:rPr>
        <w:t xml:space="preserve">ARTIGO 23. Encerramento da sessão da tarde</w:t>
      </w:r>
      <w:r w:rsidDel="00000000" w:rsidR="00000000" w:rsidRPr="00000000">
        <w:rPr>
          <w:color w:val="000000"/>
          <w:sz w:val="24"/>
          <w:szCs w:val="24"/>
          <w:rtl w:val="0"/>
        </w:rPr>
        <w:t xml:space="preserve">. Às 18h35m, a sessão da tarde de segunda-feira é encerrada, após uma oração feita pelo Pb. Bruno da Silva Pereira.</w:t>
      </w:r>
    </w:p>
    <w:p w:rsidR="00000000" w:rsidDel="00000000" w:rsidP="00000000" w:rsidRDefault="00000000" w:rsidRPr="00000000" w14:paraId="000000C9">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0CA">
      <w:pPr>
        <w:pageBreakBefore w:val="0"/>
        <w:jc w:val="center"/>
        <w:rPr>
          <w:b w:val="1"/>
          <w:color w:val="000000"/>
          <w:sz w:val="24"/>
          <w:szCs w:val="24"/>
        </w:rPr>
      </w:pPr>
      <w:r w:rsidDel="00000000" w:rsidR="00000000" w:rsidRPr="00000000">
        <w:rPr>
          <w:b w:val="1"/>
          <w:color w:val="000000"/>
          <w:sz w:val="24"/>
          <w:szCs w:val="24"/>
          <w:rtl w:val="0"/>
        </w:rPr>
        <w:t xml:space="preserve">Sessão da manhã, terça-feira, 08/05/2018</w:t>
      </w:r>
    </w:p>
    <w:p w:rsidR="00000000" w:rsidDel="00000000" w:rsidP="00000000" w:rsidRDefault="00000000" w:rsidRPr="00000000" w14:paraId="000000CB">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0CC">
      <w:pPr>
        <w:pageBreakBefore w:val="0"/>
        <w:ind w:right="29"/>
        <w:jc w:val="both"/>
        <w:rPr>
          <w:color w:val="000000"/>
          <w:sz w:val="24"/>
          <w:szCs w:val="24"/>
        </w:rPr>
      </w:pPr>
      <w:r w:rsidDel="00000000" w:rsidR="00000000" w:rsidRPr="00000000">
        <w:rPr>
          <w:b w:val="1"/>
          <w:color w:val="000000"/>
          <w:sz w:val="24"/>
          <w:szCs w:val="24"/>
          <w:rtl w:val="0"/>
        </w:rPr>
        <w:t xml:space="preserve">ARTIGO 24. Abertura. </w:t>
      </w:r>
      <w:r w:rsidDel="00000000" w:rsidR="00000000" w:rsidRPr="00000000">
        <w:rPr>
          <w:color w:val="000000"/>
          <w:sz w:val="24"/>
          <w:szCs w:val="24"/>
          <w:rtl w:val="0"/>
        </w:rPr>
        <w:t xml:space="preserve">A sessão é iniciada às 08h32m. O Pb. Almar Lotterman faz a leitura em Salmo 124. Em seguida ele dirige a Deus uma oração em favor da sessão.</w:t>
      </w:r>
    </w:p>
    <w:p w:rsidR="00000000" w:rsidDel="00000000" w:rsidP="00000000" w:rsidRDefault="00000000" w:rsidRPr="00000000" w14:paraId="000000CD">
      <w:pPr>
        <w:pageBreakBefore w:val="0"/>
        <w:ind w:right="29"/>
        <w:jc w:val="both"/>
        <w:rPr>
          <w:color w:val="000000"/>
          <w:sz w:val="24"/>
          <w:szCs w:val="24"/>
        </w:rPr>
      </w:pPr>
      <w:r w:rsidDel="00000000" w:rsidR="00000000" w:rsidRPr="00000000">
        <w:rPr>
          <w:rtl w:val="0"/>
        </w:rPr>
      </w:r>
    </w:p>
    <w:p w:rsidR="00000000" w:rsidDel="00000000" w:rsidP="00000000" w:rsidRDefault="00000000" w:rsidRPr="00000000" w14:paraId="000000CE">
      <w:pPr>
        <w:pageBreakBefore w:val="0"/>
        <w:ind w:right="29"/>
        <w:jc w:val="both"/>
        <w:rPr>
          <w:color w:val="000000"/>
          <w:sz w:val="24"/>
          <w:szCs w:val="24"/>
        </w:rPr>
      </w:pPr>
      <w:r w:rsidDel="00000000" w:rsidR="00000000" w:rsidRPr="00000000">
        <w:rPr>
          <w:b w:val="1"/>
          <w:color w:val="000000"/>
          <w:sz w:val="24"/>
          <w:szCs w:val="24"/>
          <w:rtl w:val="0"/>
        </w:rPr>
        <w:t xml:space="preserve">ARTIGO 25. Leitura e aprovação da ata</w:t>
      </w:r>
      <w:r w:rsidDel="00000000" w:rsidR="00000000" w:rsidRPr="00000000">
        <w:rPr>
          <w:color w:val="000000"/>
          <w:sz w:val="24"/>
          <w:szCs w:val="24"/>
          <w:rtl w:val="0"/>
        </w:rPr>
        <w:t xml:space="preserve">. São lidos e aprovados os artigos de 1 a 25.</w:t>
      </w:r>
    </w:p>
    <w:p w:rsidR="00000000" w:rsidDel="00000000" w:rsidP="00000000" w:rsidRDefault="00000000" w:rsidRPr="00000000" w14:paraId="000000CF">
      <w:pPr>
        <w:pageBreakBefore w:val="0"/>
        <w:ind w:right="29"/>
        <w:jc w:val="both"/>
        <w:rPr>
          <w:color w:val="000000"/>
          <w:sz w:val="24"/>
          <w:szCs w:val="24"/>
        </w:rPr>
      </w:pPr>
      <w:r w:rsidDel="00000000" w:rsidR="00000000" w:rsidRPr="00000000">
        <w:rPr>
          <w:rtl w:val="0"/>
        </w:rPr>
      </w:r>
    </w:p>
    <w:p w:rsidR="00000000" w:rsidDel="00000000" w:rsidP="00000000" w:rsidRDefault="00000000" w:rsidRPr="00000000" w14:paraId="000000D0">
      <w:pPr>
        <w:pageBreakBefore w:val="0"/>
        <w:ind w:right="29"/>
        <w:jc w:val="both"/>
        <w:rPr>
          <w:color w:val="000000"/>
          <w:sz w:val="24"/>
          <w:szCs w:val="24"/>
        </w:rPr>
      </w:pPr>
      <w:r w:rsidDel="00000000" w:rsidR="00000000" w:rsidRPr="00000000">
        <w:rPr>
          <w:b w:val="1"/>
          <w:color w:val="000000"/>
          <w:sz w:val="24"/>
          <w:szCs w:val="24"/>
          <w:rtl w:val="0"/>
        </w:rPr>
        <w:t xml:space="preserve">ARTIGO 26. Comissões Internas. </w:t>
      </w:r>
      <w:r w:rsidDel="00000000" w:rsidR="00000000" w:rsidRPr="00000000">
        <w:rPr>
          <w:color w:val="000000"/>
          <w:sz w:val="24"/>
          <w:szCs w:val="24"/>
          <w:rtl w:val="0"/>
        </w:rPr>
        <w:t xml:space="preserve">O Concílio reserva o horário das 9h30m a 11h45m para que as Comissões Internas trabalhem os assuntos designados no Artigo 11 desta Ata.</w:t>
      </w:r>
    </w:p>
    <w:p w:rsidR="00000000" w:rsidDel="00000000" w:rsidP="00000000" w:rsidRDefault="00000000" w:rsidRPr="00000000" w14:paraId="000000D1">
      <w:pPr>
        <w:pageBreakBefore w:val="0"/>
        <w:ind w:right="29"/>
        <w:jc w:val="both"/>
        <w:rPr>
          <w:color w:val="000000"/>
          <w:sz w:val="24"/>
          <w:szCs w:val="24"/>
        </w:rPr>
      </w:pPr>
      <w:r w:rsidDel="00000000" w:rsidR="00000000" w:rsidRPr="00000000">
        <w:rPr>
          <w:rtl w:val="0"/>
        </w:rPr>
      </w:r>
    </w:p>
    <w:p w:rsidR="00000000" w:rsidDel="00000000" w:rsidP="00000000" w:rsidRDefault="00000000" w:rsidRPr="00000000" w14:paraId="000000D2">
      <w:pPr>
        <w:pageBreakBefore w:val="0"/>
        <w:jc w:val="both"/>
        <w:rPr>
          <w:color w:val="000000"/>
          <w:sz w:val="24"/>
          <w:szCs w:val="24"/>
        </w:rPr>
      </w:pPr>
      <w:r w:rsidDel="00000000" w:rsidR="00000000" w:rsidRPr="00000000">
        <w:rPr>
          <w:b w:val="1"/>
          <w:color w:val="000000"/>
          <w:sz w:val="24"/>
          <w:szCs w:val="24"/>
          <w:rtl w:val="0"/>
        </w:rPr>
        <w:t xml:space="preserve">ARTIGO 27. Retorno dos delegados. </w:t>
      </w:r>
      <w:r w:rsidDel="00000000" w:rsidR="00000000" w:rsidRPr="00000000">
        <w:rPr>
          <w:color w:val="000000"/>
          <w:sz w:val="24"/>
          <w:szCs w:val="24"/>
          <w:rtl w:val="0"/>
        </w:rPr>
        <w:t xml:space="preserve">Às 11h50m os delegados retornam à mesa do Concílio após os trabalhos das Comissões Internas.</w:t>
      </w:r>
    </w:p>
    <w:p w:rsidR="00000000" w:rsidDel="00000000" w:rsidP="00000000" w:rsidRDefault="00000000" w:rsidRPr="00000000" w14:paraId="000000D3">
      <w:pPr>
        <w:pageBreakBefore w:val="0"/>
        <w:jc w:val="both"/>
        <w:rPr>
          <w:b w:val="1"/>
          <w:color w:val="000000"/>
          <w:sz w:val="24"/>
          <w:szCs w:val="24"/>
        </w:rPr>
      </w:pPr>
      <w:r w:rsidDel="00000000" w:rsidR="00000000" w:rsidRPr="00000000">
        <w:rPr>
          <w:rtl w:val="0"/>
        </w:rPr>
      </w:r>
    </w:p>
    <w:p w:rsidR="00000000" w:rsidDel="00000000" w:rsidP="00000000" w:rsidRDefault="00000000" w:rsidRPr="00000000" w14:paraId="000000D4">
      <w:pPr>
        <w:pageBreakBefore w:val="0"/>
        <w:jc w:val="both"/>
        <w:rPr>
          <w:color w:val="000000"/>
          <w:sz w:val="24"/>
          <w:szCs w:val="24"/>
        </w:rPr>
      </w:pPr>
      <w:r w:rsidDel="00000000" w:rsidR="00000000" w:rsidRPr="00000000">
        <w:rPr>
          <w:b w:val="1"/>
          <w:color w:val="000000"/>
          <w:sz w:val="24"/>
          <w:szCs w:val="24"/>
          <w:rtl w:val="0"/>
        </w:rPr>
        <w:t xml:space="preserve">ARTIGO 28. Censura fraternal. </w:t>
      </w:r>
      <w:r w:rsidDel="00000000" w:rsidR="00000000" w:rsidRPr="00000000">
        <w:rPr>
          <w:color w:val="000000"/>
          <w:sz w:val="24"/>
          <w:szCs w:val="24"/>
          <w:rtl w:val="0"/>
        </w:rPr>
        <w:t xml:space="preserve">Não é feito o uso da palavra.</w:t>
      </w:r>
    </w:p>
    <w:p w:rsidR="00000000" w:rsidDel="00000000" w:rsidP="00000000" w:rsidRDefault="00000000" w:rsidRPr="00000000" w14:paraId="000000D5">
      <w:pPr>
        <w:pageBreakBefore w:val="0"/>
        <w:jc w:val="both"/>
        <w:rPr>
          <w:b w:val="1"/>
          <w:color w:val="000000"/>
          <w:sz w:val="24"/>
          <w:szCs w:val="24"/>
        </w:rPr>
      </w:pPr>
      <w:r w:rsidDel="00000000" w:rsidR="00000000" w:rsidRPr="00000000">
        <w:rPr>
          <w:rtl w:val="0"/>
        </w:rPr>
      </w:r>
    </w:p>
    <w:p w:rsidR="00000000" w:rsidDel="00000000" w:rsidP="00000000" w:rsidRDefault="00000000" w:rsidRPr="00000000" w14:paraId="000000D6">
      <w:pPr>
        <w:pageBreakBefore w:val="0"/>
        <w:jc w:val="both"/>
        <w:rPr>
          <w:color w:val="000000"/>
          <w:sz w:val="24"/>
          <w:szCs w:val="24"/>
        </w:rPr>
      </w:pPr>
      <w:r w:rsidDel="00000000" w:rsidR="00000000" w:rsidRPr="00000000">
        <w:rPr>
          <w:b w:val="1"/>
          <w:color w:val="000000"/>
          <w:sz w:val="24"/>
          <w:szCs w:val="24"/>
          <w:rtl w:val="0"/>
        </w:rPr>
        <w:t xml:space="preserve">ARTIGO 29. Encerramento da sessão da manhã</w:t>
      </w:r>
      <w:r w:rsidDel="00000000" w:rsidR="00000000" w:rsidRPr="00000000">
        <w:rPr>
          <w:color w:val="000000"/>
          <w:sz w:val="24"/>
          <w:szCs w:val="24"/>
          <w:rtl w:val="0"/>
        </w:rPr>
        <w:t xml:space="preserve">. Às 11h55m a reunião é encerrada após uma oração feita pelo Pb. Chris Boersema.  </w:t>
      </w:r>
    </w:p>
    <w:p w:rsidR="00000000" w:rsidDel="00000000" w:rsidP="00000000" w:rsidRDefault="00000000" w:rsidRPr="00000000" w14:paraId="000000D7">
      <w:pPr>
        <w:pageBreakBefore w:val="0"/>
        <w:ind w:right="29"/>
        <w:jc w:val="both"/>
        <w:rPr>
          <w:color w:val="000000"/>
          <w:sz w:val="24"/>
          <w:szCs w:val="24"/>
        </w:rPr>
      </w:pPr>
      <w:r w:rsidDel="00000000" w:rsidR="00000000" w:rsidRPr="00000000">
        <w:rPr>
          <w:rtl w:val="0"/>
        </w:rPr>
      </w:r>
    </w:p>
    <w:p w:rsidR="00000000" w:rsidDel="00000000" w:rsidP="00000000" w:rsidRDefault="00000000" w:rsidRPr="00000000" w14:paraId="000000D8">
      <w:pPr>
        <w:pageBreakBefore w:val="0"/>
        <w:ind w:right="29"/>
        <w:jc w:val="center"/>
        <w:rPr>
          <w:b w:val="1"/>
          <w:color w:val="000000"/>
          <w:sz w:val="24"/>
          <w:szCs w:val="24"/>
        </w:rPr>
      </w:pPr>
      <w:r w:rsidDel="00000000" w:rsidR="00000000" w:rsidRPr="00000000">
        <w:rPr>
          <w:b w:val="1"/>
          <w:color w:val="000000"/>
          <w:sz w:val="24"/>
          <w:szCs w:val="24"/>
          <w:rtl w:val="0"/>
        </w:rPr>
        <w:t xml:space="preserve">Sessão da tarde, terça-feira, 08/05/2018</w:t>
      </w:r>
    </w:p>
    <w:p w:rsidR="00000000" w:rsidDel="00000000" w:rsidP="00000000" w:rsidRDefault="00000000" w:rsidRPr="00000000" w14:paraId="000000D9">
      <w:pPr>
        <w:pageBreakBefore w:val="0"/>
        <w:ind w:right="29"/>
        <w:jc w:val="both"/>
        <w:rPr>
          <w:color w:val="000000"/>
          <w:sz w:val="24"/>
          <w:szCs w:val="24"/>
        </w:rPr>
      </w:pPr>
      <w:r w:rsidDel="00000000" w:rsidR="00000000" w:rsidRPr="00000000">
        <w:rPr>
          <w:rtl w:val="0"/>
        </w:rPr>
      </w:r>
    </w:p>
    <w:p w:rsidR="00000000" w:rsidDel="00000000" w:rsidP="00000000" w:rsidRDefault="00000000" w:rsidRPr="00000000" w14:paraId="000000DA">
      <w:pPr>
        <w:pageBreakBefore w:val="0"/>
        <w:ind w:right="29"/>
        <w:jc w:val="both"/>
        <w:rPr>
          <w:color w:val="000000"/>
          <w:sz w:val="24"/>
          <w:szCs w:val="24"/>
        </w:rPr>
      </w:pPr>
      <w:r w:rsidDel="00000000" w:rsidR="00000000" w:rsidRPr="00000000">
        <w:rPr>
          <w:b w:val="1"/>
          <w:color w:val="000000"/>
          <w:sz w:val="24"/>
          <w:szCs w:val="24"/>
          <w:rtl w:val="0"/>
        </w:rPr>
        <w:t xml:space="preserve">ARTIGO 30. Abertura da sessão. </w:t>
      </w:r>
      <w:r w:rsidDel="00000000" w:rsidR="00000000" w:rsidRPr="00000000">
        <w:rPr>
          <w:color w:val="000000"/>
          <w:sz w:val="24"/>
          <w:szCs w:val="24"/>
          <w:rtl w:val="0"/>
        </w:rPr>
        <w:t xml:space="preserve">A sessão é iniciada às 14h06m. O Pb. Ademir Souza faz a leitura em 2 Timóteo 2.1-26, seguida de oração.</w:t>
      </w:r>
    </w:p>
    <w:p w:rsidR="00000000" w:rsidDel="00000000" w:rsidP="00000000" w:rsidRDefault="00000000" w:rsidRPr="00000000" w14:paraId="000000DB">
      <w:pPr>
        <w:pageBreakBefore w:val="0"/>
        <w:ind w:right="29"/>
        <w:jc w:val="both"/>
        <w:rPr>
          <w:color w:val="000000"/>
          <w:sz w:val="24"/>
          <w:szCs w:val="24"/>
        </w:rPr>
      </w:pPr>
      <w:r w:rsidDel="00000000" w:rsidR="00000000" w:rsidRPr="00000000">
        <w:rPr>
          <w:rtl w:val="0"/>
        </w:rPr>
      </w:r>
    </w:p>
    <w:p w:rsidR="00000000" w:rsidDel="00000000" w:rsidP="00000000" w:rsidRDefault="00000000" w:rsidRPr="00000000" w14:paraId="000000DC">
      <w:pPr>
        <w:pageBreakBefore w:val="0"/>
        <w:jc w:val="both"/>
        <w:rPr>
          <w:color w:val="000000"/>
          <w:sz w:val="24"/>
          <w:szCs w:val="24"/>
        </w:rPr>
      </w:pPr>
      <w:r w:rsidDel="00000000" w:rsidR="00000000" w:rsidRPr="00000000">
        <w:rPr>
          <w:b w:val="1"/>
          <w:color w:val="000000"/>
          <w:sz w:val="24"/>
          <w:szCs w:val="24"/>
          <w:rtl w:val="0"/>
        </w:rPr>
        <w:t xml:space="preserve">ARTIGO 31. Pedido de Reajuste de apoio financeiro para o sustento ministerial – IR de Esperança (ponto 13.1. da ata). </w:t>
      </w:r>
      <w:r w:rsidDel="00000000" w:rsidR="00000000" w:rsidRPr="00000000">
        <w:rPr>
          <w:color w:val="000000"/>
          <w:sz w:val="24"/>
          <w:szCs w:val="24"/>
          <w:rtl w:val="0"/>
        </w:rPr>
        <w:t xml:space="preserve">A Comissão Interna 2 apresenta seu trabalho.</w:t>
      </w:r>
    </w:p>
    <w:p w:rsidR="00000000" w:rsidDel="00000000" w:rsidP="00000000" w:rsidRDefault="00000000" w:rsidRPr="00000000" w14:paraId="000000DD">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0DE">
      <w:pPr>
        <w:pageBreakBefore w:val="0"/>
        <w:shd w:fill="ffffff" w:val="clear"/>
        <w:jc w:val="both"/>
        <w:rPr>
          <w:color w:val="000000"/>
          <w:sz w:val="24"/>
          <w:szCs w:val="24"/>
        </w:rPr>
      </w:pPr>
      <w:r w:rsidDel="00000000" w:rsidR="00000000" w:rsidRPr="00000000">
        <w:rPr>
          <w:b w:val="1"/>
          <w:color w:val="000000"/>
          <w:sz w:val="24"/>
          <w:szCs w:val="24"/>
          <w:rtl w:val="0"/>
        </w:rPr>
        <w:t xml:space="preserve">1. Admissibilidade: </w:t>
      </w:r>
      <w:r w:rsidDel="00000000" w:rsidR="00000000" w:rsidRPr="00000000">
        <w:rPr>
          <w:color w:val="000000"/>
          <w:sz w:val="24"/>
          <w:szCs w:val="24"/>
          <w:rtl w:val="0"/>
        </w:rPr>
        <w:t xml:space="preserve">Pedido admissível.</w:t>
      </w:r>
    </w:p>
    <w:p w:rsidR="00000000" w:rsidDel="00000000" w:rsidP="00000000" w:rsidRDefault="00000000" w:rsidRPr="00000000" w14:paraId="000000DF">
      <w:pPr>
        <w:pageBreakBefore w:val="0"/>
        <w:shd w:fill="ffffff" w:val="clear"/>
        <w:jc w:val="both"/>
        <w:rPr>
          <w:color w:val="000000"/>
          <w:sz w:val="24"/>
          <w:szCs w:val="24"/>
        </w:rPr>
      </w:pPr>
      <w:r w:rsidDel="00000000" w:rsidR="00000000" w:rsidRPr="00000000">
        <w:rPr>
          <w:rtl w:val="0"/>
        </w:rPr>
      </w:r>
    </w:p>
    <w:p w:rsidR="00000000" w:rsidDel="00000000" w:rsidP="00000000" w:rsidRDefault="00000000" w:rsidRPr="00000000" w14:paraId="000000E0">
      <w:pPr>
        <w:pageBreakBefore w:val="0"/>
        <w:shd w:fill="ffffff" w:val="clear"/>
        <w:jc w:val="both"/>
        <w:rPr>
          <w:color w:val="000000"/>
          <w:sz w:val="24"/>
          <w:szCs w:val="24"/>
        </w:rPr>
      </w:pPr>
      <w:r w:rsidDel="00000000" w:rsidR="00000000" w:rsidRPr="00000000">
        <w:rPr>
          <w:b w:val="1"/>
          <w:color w:val="000000"/>
          <w:sz w:val="24"/>
          <w:szCs w:val="24"/>
          <w:rtl w:val="0"/>
        </w:rPr>
        <w:t xml:space="preserve">2. Material: </w:t>
      </w:r>
      <w:r w:rsidDel="00000000" w:rsidR="00000000" w:rsidRPr="00000000">
        <w:rPr>
          <w:color w:val="000000"/>
          <w:sz w:val="24"/>
          <w:szCs w:val="24"/>
          <w:rtl w:val="0"/>
        </w:rPr>
        <w:t xml:space="preserve">Proposta da IR de Esperança; relatórios das Contas da Confederação.</w:t>
      </w:r>
    </w:p>
    <w:p w:rsidR="00000000" w:rsidDel="00000000" w:rsidP="00000000" w:rsidRDefault="00000000" w:rsidRPr="00000000" w14:paraId="000000E1">
      <w:pPr>
        <w:pageBreakBefore w:val="0"/>
        <w:shd w:fill="ffffff" w:val="clear"/>
        <w:jc w:val="both"/>
        <w:rPr>
          <w:b w:val="1"/>
          <w:color w:val="000000"/>
          <w:sz w:val="24"/>
          <w:szCs w:val="24"/>
        </w:rPr>
      </w:pPr>
      <w:r w:rsidDel="00000000" w:rsidR="00000000" w:rsidRPr="00000000">
        <w:rPr>
          <w:rtl w:val="0"/>
        </w:rPr>
      </w:r>
    </w:p>
    <w:p w:rsidR="00000000" w:rsidDel="00000000" w:rsidP="00000000" w:rsidRDefault="00000000" w:rsidRPr="00000000" w14:paraId="000000E2">
      <w:pPr>
        <w:pageBreakBefore w:val="0"/>
        <w:shd w:fill="ffffff" w:val="clear"/>
        <w:jc w:val="both"/>
        <w:rPr>
          <w:color w:val="000000"/>
          <w:sz w:val="24"/>
          <w:szCs w:val="24"/>
        </w:rPr>
      </w:pPr>
      <w:r w:rsidDel="00000000" w:rsidR="00000000" w:rsidRPr="00000000">
        <w:rPr>
          <w:b w:val="1"/>
          <w:color w:val="000000"/>
          <w:sz w:val="24"/>
          <w:szCs w:val="24"/>
          <w:rtl w:val="0"/>
        </w:rPr>
        <w:t xml:space="preserve">3. Observações:</w:t>
      </w:r>
      <w:r w:rsidDel="00000000" w:rsidR="00000000" w:rsidRPr="00000000">
        <w:rPr>
          <w:rtl w:val="0"/>
        </w:rPr>
      </w:r>
    </w:p>
    <w:p w:rsidR="00000000" w:rsidDel="00000000" w:rsidP="00000000" w:rsidRDefault="00000000" w:rsidRPr="00000000" w14:paraId="000000E3">
      <w:pPr>
        <w:pageBreakBefore w:val="0"/>
        <w:shd w:fill="ffffff" w:val="clear"/>
        <w:jc w:val="both"/>
        <w:rPr>
          <w:color w:val="000000"/>
          <w:sz w:val="24"/>
          <w:szCs w:val="24"/>
        </w:rPr>
      </w:pPr>
      <w:r w:rsidDel="00000000" w:rsidR="00000000" w:rsidRPr="00000000">
        <w:rPr>
          <w:color w:val="000000"/>
          <w:sz w:val="24"/>
          <w:szCs w:val="24"/>
          <w:rtl w:val="0"/>
        </w:rPr>
        <w:t xml:space="preserve">a. A igreja apresenta um relatório financeiro que mostra que há um déficit de R$ 1.045,00, considerando que já há um apoio em vigor de R$ 1.000,00 mensais;</w:t>
      </w:r>
    </w:p>
    <w:p w:rsidR="00000000" w:rsidDel="00000000" w:rsidP="00000000" w:rsidRDefault="00000000" w:rsidRPr="00000000" w14:paraId="000000E4">
      <w:pPr>
        <w:pageBreakBefore w:val="0"/>
        <w:shd w:fill="ffffff" w:val="clear"/>
        <w:jc w:val="both"/>
        <w:rPr>
          <w:color w:val="000000"/>
          <w:sz w:val="24"/>
          <w:szCs w:val="24"/>
        </w:rPr>
      </w:pPr>
      <w:r w:rsidDel="00000000" w:rsidR="00000000" w:rsidRPr="00000000">
        <w:rPr>
          <w:color w:val="000000"/>
          <w:sz w:val="24"/>
          <w:szCs w:val="24"/>
          <w:rtl w:val="0"/>
        </w:rPr>
        <w:t xml:space="preserve">b. O pedido de apoio a igrejas irmãs no exterior não obteve êxito;</w:t>
      </w:r>
    </w:p>
    <w:p w:rsidR="00000000" w:rsidDel="00000000" w:rsidP="00000000" w:rsidRDefault="00000000" w:rsidRPr="00000000" w14:paraId="000000E5">
      <w:pPr>
        <w:pageBreakBefore w:val="0"/>
        <w:shd w:fill="ffffff" w:val="clear"/>
        <w:jc w:val="both"/>
        <w:rPr>
          <w:color w:val="000000"/>
          <w:sz w:val="24"/>
          <w:szCs w:val="24"/>
        </w:rPr>
      </w:pPr>
      <w:r w:rsidDel="00000000" w:rsidR="00000000" w:rsidRPr="00000000">
        <w:rPr>
          <w:color w:val="000000"/>
          <w:sz w:val="24"/>
          <w:szCs w:val="24"/>
          <w:rtl w:val="0"/>
        </w:rPr>
        <w:t xml:space="preserve">c. Por um erro nas anotações financeiras da igreja, alguns débitos não foram considerados na ocasião do pedido anterior, e por isso a limitação financeira da igreja se agravou;</w:t>
      </w:r>
    </w:p>
    <w:p w:rsidR="00000000" w:rsidDel="00000000" w:rsidP="00000000" w:rsidRDefault="00000000" w:rsidRPr="00000000" w14:paraId="000000E6">
      <w:pPr>
        <w:pageBreakBefore w:val="0"/>
        <w:shd w:fill="ffffff" w:val="clear"/>
        <w:jc w:val="both"/>
        <w:rPr>
          <w:color w:val="000000"/>
          <w:sz w:val="24"/>
          <w:szCs w:val="24"/>
        </w:rPr>
      </w:pPr>
      <w:r w:rsidDel="00000000" w:rsidR="00000000" w:rsidRPr="00000000">
        <w:rPr>
          <w:color w:val="000000"/>
          <w:sz w:val="24"/>
          <w:szCs w:val="24"/>
          <w:rtl w:val="0"/>
        </w:rPr>
        <w:t xml:space="preserve">d. As reservas da igreja estão sendo consumidas e não durarão até o fim deste semestre;</w:t>
      </w:r>
    </w:p>
    <w:p w:rsidR="00000000" w:rsidDel="00000000" w:rsidP="00000000" w:rsidRDefault="00000000" w:rsidRPr="00000000" w14:paraId="000000E7">
      <w:pPr>
        <w:pageBreakBefore w:val="0"/>
        <w:shd w:fill="ffffff" w:val="clear"/>
        <w:jc w:val="both"/>
        <w:rPr>
          <w:color w:val="000000"/>
          <w:sz w:val="24"/>
          <w:szCs w:val="24"/>
        </w:rPr>
      </w:pPr>
      <w:r w:rsidDel="00000000" w:rsidR="00000000" w:rsidRPr="00000000">
        <w:rPr>
          <w:color w:val="000000"/>
          <w:sz w:val="24"/>
          <w:szCs w:val="24"/>
          <w:rtl w:val="0"/>
        </w:rPr>
        <w:t xml:space="preserve">e. O pedido atual da IR de Esperança, aprovado conforme Ata do 29º Concílio, em Maragogi, artigo 78, é de R$ 1.000,00 por um período de 5 anos;</w:t>
      </w:r>
    </w:p>
    <w:p w:rsidR="00000000" w:rsidDel="00000000" w:rsidP="00000000" w:rsidRDefault="00000000" w:rsidRPr="00000000" w14:paraId="000000E8">
      <w:pPr>
        <w:pageBreakBefore w:val="0"/>
        <w:shd w:fill="ffffff" w:val="clear"/>
        <w:jc w:val="both"/>
        <w:rPr>
          <w:color w:val="000000"/>
          <w:sz w:val="24"/>
          <w:szCs w:val="24"/>
        </w:rPr>
      </w:pPr>
      <w:r w:rsidDel="00000000" w:rsidR="00000000" w:rsidRPr="00000000">
        <w:rPr>
          <w:color w:val="000000"/>
          <w:sz w:val="24"/>
          <w:szCs w:val="24"/>
          <w:rtl w:val="0"/>
        </w:rPr>
        <w:t xml:space="preserve">f. A IR de Esperança pede um reajuste para que o valor seja aumentado para R$ 2.000,00, pelo mesmo prazo do projeto já em vigor.</w:t>
      </w:r>
    </w:p>
    <w:p w:rsidR="00000000" w:rsidDel="00000000" w:rsidP="00000000" w:rsidRDefault="00000000" w:rsidRPr="00000000" w14:paraId="000000E9">
      <w:pPr>
        <w:pageBreakBefore w:val="0"/>
        <w:shd w:fill="ffffff" w:val="clear"/>
        <w:jc w:val="both"/>
        <w:rPr>
          <w:b w:val="1"/>
          <w:color w:val="000000"/>
          <w:sz w:val="24"/>
          <w:szCs w:val="24"/>
        </w:rPr>
      </w:pPr>
      <w:r w:rsidDel="00000000" w:rsidR="00000000" w:rsidRPr="00000000">
        <w:rPr>
          <w:rtl w:val="0"/>
        </w:rPr>
      </w:r>
    </w:p>
    <w:p w:rsidR="00000000" w:rsidDel="00000000" w:rsidP="00000000" w:rsidRDefault="00000000" w:rsidRPr="00000000" w14:paraId="000000EA">
      <w:pPr>
        <w:pageBreakBefore w:val="0"/>
        <w:shd w:fill="ffffff" w:val="clear"/>
        <w:jc w:val="both"/>
        <w:rPr>
          <w:color w:val="000000"/>
          <w:sz w:val="24"/>
          <w:szCs w:val="24"/>
        </w:rPr>
      </w:pPr>
      <w:r w:rsidDel="00000000" w:rsidR="00000000" w:rsidRPr="00000000">
        <w:rPr>
          <w:b w:val="1"/>
          <w:color w:val="000000"/>
          <w:sz w:val="24"/>
          <w:szCs w:val="24"/>
          <w:rtl w:val="0"/>
        </w:rPr>
        <w:t xml:space="preserve">4. Considerações:</w:t>
      </w:r>
      <w:r w:rsidDel="00000000" w:rsidR="00000000" w:rsidRPr="00000000">
        <w:rPr>
          <w:rtl w:val="0"/>
        </w:rPr>
      </w:r>
    </w:p>
    <w:p w:rsidR="00000000" w:rsidDel="00000000" w:rsidP="00000000" w:rsidRDefault="00000000" w:rsidRPr="00000000" w14:paraId="000000EB">
      <w:pPr>
        <w:pageBreakBefore w:val="0"/>
        <w:shd w:fill="ffffff" w:val="clear"/>
        <w:jc w:val="both"/>
        <w:rPr>
          <w:color w:val="000000"/>
          <w:sz w:val="24"/>
          <w:szCs w:val="24"/>
        </w:rPr>
      </w:pPr>
      <w:r w:rsidDel="00000000" w:rsidR="00000000" w:rsidRPr="00000000">
        <w:rPr>
          <w:color w:val="000000"/>
          <w:sz w:val="24"/>
          <w:szCs w:val="24"/>
          <w:rtl w:val="0"/>
        </w:rPr>
        <w:t xml:space="preserve">a. As IRB reconhecem que esta igreja não tem condições de arcar com as despesas com o sustento de um ministro da palavra em sua totalidade;</w:t>
      </w:r>
    </w:p>
    <w:p w:rsidR="00000000" w:rsidDel="00000000" w:rsidP="00000000" w:rsidRDefault="00000000" w:rsidRPr="00000000" w14:paraId="000000EC">
      <w:pPr>
        <w:pageBreakBefore w:val="0"/>
        <w:shd w:fill="ffffff" w:val="clear"/>
        <w:jc w:val="both"/>
        <w:rPr>
          <w:color w:val="000000"/>
          <w:sz w:val="24"/>
          <w:szCs w:val="24"/>
        </w:rPr>
      </w:pPr>
      <w:r w:rsidDel="00000000" w:rsidR="00000000" w:rsidRPr="00000000">
        <w:rPr>
          <w:color w:val="000000"/>
          <w:sz w:val="24"/>
          <w:szCs w:val="24"/>
          <w:rtl w:val="0"/>
        </w:rPr>
        <w:t xml:space="preserve">b. A igreja encontra-se em dia com os compromissos confederacionais;</w:t>
      </w:r>
    </w:p>
    <w:p w:rsidR="00000000" w:rsidDel="00000000" w:rsidP="00000000" w:rsidRDefault="00000000" w:rsidRPr="00000000" w14:paraId="000000ED">
      <w:pPr>
        <w:pageBreakBefore w:val="0"/>
        <w:shd w:fill="ffffff" w:val="clear"/>
        <w:jc w:val="both"/>
        <w:rPr>
          <w:color w:val="000000"/>
          <w:sz w:val="24"/>
          <w:szCs w:val="24"/>
        </w:rPr>
      </w:pPr>
      <w:r w:rsidDel="00000000" w:rsidR="00000000" w:rsidRPr="00000000">
        <w:rPr>
          <w:color w:val="000000"/>
          <w:sz w:val="24"/>
          <w:szCs w:val="24"/>
          <w:rtl w:val="0"/>
        </w:rPr>
        <w:t xml:space="preserve">c. O saldo atual da Conta Ministério da Palavra é de R$ </w:t>
      </w:r>
      <w:bookmarkStart w:colFirst="0" w:colLast="0" w:name="30j0zll" w:id="0"/>
      <w:bookmarkEnd w:id="0"/>
      <w:bookmarkStart w:colFirst="0" w:colLast="0" w:name="gjdgxs" w:id="1"/>
      <w:bookmarkEnd w:id="1"/>
      <w:r w:rsidDel="00000000" w:rsidR="00000000" w:rsidRPr="00000000">
        <w:rPr>
          <w:color w:val="000000"/>
          <w:sz w:val="24"/>
          <w:szCs w:val="24"/>
          <w:rtl w:val="0"/>
        </w:rPr>
        <w:t xml:space="preserve">176.981,92;</w:t>
      </w:r>
    </w:p>
    <w:p w:rsidR="00000000" w:rsidDel="00000000" w:rsidP="00000000" w:rsidRDefault="00000000" w:rsidRPr="00000000" w14:paraId="000000EE">
      <w:pPr>
        <w:pageBreakBefore w:val="0"/>
        <w:shd w:fill="ffffff" w:val="clear"/>
        <w:jc w:val="both"/>
        <w:rPr>
          <w:color w:val="000000"/>
          <w:sz w:val="24"/>
          <w:szCs w:val="24"/>
        </w:rPr>
      </w:pPr>
      <w:r w:rsidDel="00000000" w:rsidR="00000000" w:rsidRPr="00000000">
        <w:rPr>
          <w:color w:val="000000"/>
          <w:sz w:val="24"/>
          <w:szCs w:val="24"/>
          <w:rtl w:val="0"/>
        </w:rPr>
        <w:t xml:space="preserve">d. A Missão de Hamilton já informou que enviará para este ano de 2018 o valor de CAD$ 40.000,00, que equivale a aproximadamente R$ 100.000,00;</w:t>
      </w:r>
    </w:p>
    <w:p w:rsidR="00000000" w:rsidDel="00000000" w:rsidP="00000000" w:rsidRDefault="00000000" w:rsidRPr="00000000" w14:paraId="000000EF">
      <w:pPr>
        <w:pageBreakBefore w:val="0"/>
        <w:shd w:fill="ffffff" w:val="clear"/>
        <w:jc w:val="both"/>
        <w:rPr>
          <w:color w:val="000000"/>
          <w:sz w:val="24"/>
          <w:szCs w:val="24"/>
        </w:rPr>
      </w:pPr>
      <w:r w:rsidDel="00000000" w:rsidR="00000000" w:rsidRPr="00000000">
        <w:rPr>
          <w:color w:val="000000"/>
          <w:sz w:val="24"/>
          <w:szCs w:val="24"/>
          <w:rtl w:val="0"/>
        </w:rPr>
        <w:t xml:space="preserve">e. A contribuição fiel das igrejas para o restante deste ano de 2018, resultará numa entrada aproximada de R$ 19.000,00 na conta Ministério da Palavra;</w:t>
      </w:r>
    </w:p>
    <w:p w:rsidR="00000000" w:rsidDel="00000000" w:rsidP="00000000" w:rsidRDefault="00000000" w:rsidRPr="00000000" w14:paraId="000000F0">
      <w:pPr>
        <w:pageBreakBefore w:val="0"/>
        <w:shd w:fill="ffffff" w:val="clear"/>
        <w:jc w:val="both"/>
        <w:rPr>
          <w:color w:val="000000"/>
          <w:sz w:val="24"/>
          <w:szCs w:val="24"/>
        </w:rPr>
      </w:pPr>
      <w:r w:rsidDel="00000000" w:rsidR="00000000" w:rsidRPr="00000000">
        <w:rPr>
          <w:color w:val="000000"/>
          <w:sz w:val="24"/>
          <w:szCs w:val="24"/>
          <w:rtl w:val="0"/>
        </w:rPr>
        <w:t xml:space="preserve">f. O saldo da conta é suficiente para apoiar o projeto durante o período solicitado, mas deve-se ter em conta que há outros projetos em discussão e por isso é importante atentar para o saldo da conta;</w:t>
      </w:r>
    </w:p>
    <w:p w:rsidR="00000000" w:rsidDel="00000000" w:rsidP="00000000" w:rsidRDefault="00000000" w:rsidRPr="00000000" w14:paraId="000000F1">
      <w:pPr>
        <w:pageBreakBefore w:val="0"/>
        <w:shd w:fill="ffffff" w:val="clear"/>
        <w:jc w:val="both"/>
        <w:rPr>
          <w:color w:val="000000"/>
          <w:sz w:val="24"/>
          <w:szCs w:val="24"/>
        </w:rPr>
      </w:pPr>
      <w:r w:rsidDel="00000000" w:rsidR="00000000" w:rsidRPr="00000000">
        <w:rPr>
          <w:color w:val="000000"/>
          <w:sz w:val="24"/>
          <w:szCs w:val="24"/>
          <w:rtl w:val="0"/>
        </w:rPr>
        <w:t xml:space="preserve">g. O pedido se enquadra na política do fundo Ministério da Palavra que conforme a ata do 6º Concílio Nacional, artigo 5.5, ponto 1.2.2.1, serve “apenas para sustento de vida de seminaristas e pastores.”</w:t>
      </w:r>
    </w:p>
    <w:p w:rsidR="00000000" w:rsidDel="00000000" w:rsidP="00000000" w:rsidRDefault="00000000" w:rsidRPr="00000000" w14:paraId="000000F2">
      <w:pPr>
        <w:pageBreakBefore w:val="0"/>
        <w:shd w:fill="ffffff" w:val="clear"/>
        <w:jc w:val="both"/>
        <w:rPr>
          <w:color w:val="000000"/>
          <w:sz w:val="24"/>
          <w:szCs w:val="24"/>
        </w:rPr>
      </w:pPr>
      <w:r w:rsidDel="00000000" w:rsidR="00000000" w:rsidRPr="00000000">
        <w:rPr>
          <w:rtl w:val="0"/>
        </w:rPr>
      </w:r>
    </w:p>
    <w:p w:rsidR="00000000" w:rsidDel="00000000" w:rsidP="00000000" w:rsidRDefault="00000000" w:rsidRPr="00000000" w14:paraId="000000F3">
      <w:pPr>
        <w:pageBreakBefore w:val="0"/>
        <w:shd w:fill="ffffff" w:val="clear"/>
        <w:jc w:val="both"/>
        <w:rPr>
          <w:color w:val="000000"/>
          <w:sz w:val="24"/>
          <w:szCs w:val="24"/>
        </w:rPr>
      </w:pPr>
      <w:r w:rsidDel="00000000" w:rsidR="00000000" w:rsidRPr="00000000">
        <w:rPr>
          <w:b w:val="1"/>
          <w:color w:val="000000"/>
          <w:sz w:val="24"/>
          <w:szCs w:val="24"/>
          <w:rtl w:val="0"/>
        </w:rPr>
        <w:t xml:space="preserve">5. Decisão:</w:t>
      </w: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Aprovar o pedido de reajuste sobre o valor aprovado na ata do 29º Concílio, em Maragogi, maio de 2017, artigo 78, passando o valor do apoio para R 2.000,00, pelo período complementar de 4 anos e 8 meses, a partir de junho de 2018 até fevereiro de 2023;</w:t>
      </w:r>
    </w:p>
    <w:p w:rsidR="00000000" w:rsidDel="00000000" w:rsidP="00000000" w:rsidRDefault="00000000" w:rsidRPr="00000000" w14:paraId="000000F5">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Os recursos da Conta Ministério da Palavra serão a fonte deste apoio;</w:t>
      </w:r>
    </w:p>
    <w:p w:rsidR="00000000" w:rsidDel="00000000" w:rsidP="00000000" w:rsidRDefault="00000000" w:rsidRPr="00000000" w14:paraId="000000F6">
      <w:pPr>
        <w:pageBreakBefore w:val="0"/>
        <w:shd w:fill="ffffff" w:val="clear"/>
        <w:jc w:val="both"/>
        <w:rPr>
          <w:color w:val="000000"/>
          <w:sz w:val="24"/>
          <w:szCs w:val="24"/>
        </w:rPr>
      </w:pPr>
      <w:r w:rsidDel="00000000" w:rsidR="00000000" w:rsidRPr="00000000">
        <w:rPr>
          <w:color w:val="000000"/>
          <w:sz w:val="24"/>
          <w:szCs w:val="24"/>
          <w:rtl w:val="0"/>
        </w:rPr>
        <w:t xml:space="preserve">c. Encorajar a IR de Esperança a mais uma vez procurar parcerias no exterior para assim aliviar a saída de recursos da Conta Ministério da Palavra.</w:t>
      </w:r>
    </w:p>
    <w:p w:rsidR="00000000" w:rsidDel="00000000" w:rsidP="00000000" w:rsidRDefault="00000000" w:rsidRPr="00000000" w14:paraId="000000F7">
      <w:pPr>
        <w:pageBreakBefore w:val="0"/>
        <w:shd w:fill="ffffff" w:val="clear"/>
        <w:jc w:val="both"/>
        <w:rPr>
          <w:color w:val="000000"/>
          <w:sz w:val="24"/>
          <w:szCs w:val="24"/>
        </w:rPr>
      </w:pPr>
      <w:r w:rsidDel="00000000" w:rsidR="00000000" w:rsidRPr="00000000">
        <w:rPr>
          <w:rtl w:val="0"/>
        </w:rPr>
      </w:r>
    </w:p>
    <w:p w:rsidR="00000000" w:rsidDel="00000000" w:rsidP="00000000" w:rsidRDefault="00000000" w:rsidRPr="00000000" w14:paraId="000000F8">
      <w:pPr>
        <w:pageBreakBefore w:val="0"/>
        <w:jc w:val="both"/>
        <w:rPr>
          <w:color w:val="000000"/>
          <w:sz w:val="24"/>
          <w:szCs w:val="24"/>
        </w:rPr>
      </w:pPr>
      <w:r w:rsidDel="00000000" w:rsidR="00000000" w:rsidRPr="00000000">
        <w:rPr>
          <w:b w:val="1"/>
          <w:color w:val="000000"/>
          <w:sz w:val="24"/>
          <w:szCs w:val="24"/>
          <w:rtl w:val="0"/>
        </w:rPr>
        <w:t xml:space="preserve">ARTIGO 32. Recesso. </w:t>
      </w:r>
      <w:r w:rsidDel="00000000" w:rsidR="00000000" w:rsidRPr="00000000">
        <w:rPr>
          <w:color w:val="000000"/>
          <w:sz w:val="24"/>
          <w:szCs w:val="24"/>
          <w:rtl w:val="0"/>
        </w:rPr>
        <w:t xml:space="preserve">A reunião entra em recesso às 15h36m.</w:t>
      </w:r>
    </w:p>
    <w:p w:rsidR="00000000" w:rsidDel="00000000" w:rsidP="00000000" w:rsidRDefault="00000000" w:rsidRPr="00000000" w14:paraId="000000F9">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0FA">
      <w:pPr>
        <w:pageBreakBefore w:val="0"/>
        <w:jc w:val="both"/>
        <w:rPr>
          <w:color w:val="000000"/>
          <w:sz w:val="24"/>
          <w:szCs w:val="24"/>
        </w:rPr>
      </w:pPr>
      <w:r w:rsidDel="00000000" w:rsidR="00000000" w:rsidRPr="00000000">
        <w:rPr>
          <w:b w:val="1"/>
          <w:color w:val="000000"/>
          <w:sz w:val="24"/>
          <w:szCs w:val="24"/>
          <w:rtl w:val="0"/>
        </w:rPr>
        <w:t xml:space="preserve">ARTIGO 33. Retorno. </w:t>
      </w:r>
      <w:r w:rsidDel="00000000" w:rsidR="00000000" w:rsidRPr="00000000">
        <w:rPr>
          <w:color w:val="000000"/>
          <w:sz w:val="24"/>
          <w:szCs w:val="24"/>
          <w:rtl w:val="0"/>
        </w:rPr>
        <w:t xml:space="preserve">Às 16h05m o Concílio retorna à reunião.</w:t>
      </w:r>
    </w:p>
    <w:p w:rsidR="00000000" w:rsidDel="00000000" w:rsidP="00000000" w:rsidRDefault="00000000" w:rsidRPr="00000000" w14:paraId="000000FB">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0FC">
      <w:pPr>
        <w:pageBreakBefore w:val="0"/>
        <w:shd w:fill="ffffff" w:val="clear"/>
        <w:jc w:val="both"/>
        <w:rPr>
          <w:color w:val="000000"/>
          <w:sz w:val="24"/>
          <w:szCs w:val="24"/>
        </w:rPr>
      </w:pPr>
      <w:r w:rsidDel="00000000" w:rsidR="00000000" w:rsidRPr="00000000">
        <w:rPr>
          <w:b w:val="1"/>
          <w:color w:val="000000"/>
          <w:sz w:val="24"/>
          <w:szCs w:val="24"/>
          <w:rtl w:val="0"/>
        </w:rPr>
        <w:t xml:space="preserve">ARTIGO 34. Pedido de apoio para sustento pastoral da IR do Grande Recife (ponto 14.1 da pauta).</w:t>
      </w:r>
      <w:r w:rsidDel="00000000" w:rsidR="00000000" w:rsidRPr="00000000">
        <w:rPr>
          <w:color w:val="000000"/>
          <w:sz w:val="24"/>
          <w:szCs w:val="24"/>
          <w:rtl w:val="0"/>
        </w:rPr>
        <w:t xml:space="preserve"> A Comissão Interna 2 apresenta seu trabalho.</w:t>
      </w:r>
    </w:p>
    <w:p w:rsidR="00000000" w:rsidDel="00000000" w:rsidP="00000000" w:rsidRDefault="00000000" w:rsidRPr="00000000" w14:paraId="000000FD">
      <w:pPr>
        <w:pageBreakBefore w:val="0"/>
        <w:shd w:fill="ffffff" w:val="clear"/>
        <w:jc w:val="both"/>
        <w:rPr>
          <w:color w:val="000000"/>
          <w:sz w:val="24"/>
          <w:szCs w:val="24"/>
        </w:rPr>
      </w:pPr>
      <w:r w:rsidDel="00000000" w:rsidR="00000000" w:rsidRPr="00000000">
        <w:rPr>
          <w:rtl w:val="0"/>
        </w:rPr>
      </w:r>
    </w:p>
    <w:p w:rsidR="00000000" w:rsidDel="00000000" w:rsidP="00000000" w:rsidRDefault="00000000" w:rsidRPr="00000000" w14:paraId="000000FE">
      <w:pPr>
        <w:pageBreakBefore w:val="0"/>
        <w:shd w:fill="ffffff" w:val="clear"/>
        <w:jc w:val="both"/>
        <w:rPr>
          <w:color w:val="000000"/>
          <w:sz w:val="24"/>
          <w:szCs w:val="24"/>
        </w:rPr>
      </w:pPr>
      <w:r w:rsidDel="00000000" w:rsidR="00000000" w:rsidRPr="00000000">
        <w:rPr>
          <w:b w:val="1"/>
          <w:color w:val="000000"/>
          <w:sz w:val="24"/>
          <w:szCs w:val="24"/>
          <w:rtl w:val="0"/>
        </w:rPr>
        <w:t xml:space="preserve">1. Admissibilidade: </w:t>
      </w:r>
      <w:r w:rsidDel="00000000" w:rsidR="00000000" w:rsidRPr="00000000">
        <w:rPr>
          <w:color w:val="000000"/>
          <w:sz w:val="24"/>
          <w:szCs w:val="24"/>
          <w:rtl w:val="0"/>
        </w:rPr>
        <w:t xml:space="preserve">Pedido admissível.</w:t>
      </w:r>
    </w:p>
    <w:p w:rsidR="00000000" w:rsidDel="00000000" w:rsidP="00000000" w:rsidRDefault="00000000" w:rsidRPr="00000000" w14:paraId="000000FF">
      <w:pPr>
        <w:pageBreakBefore w:val="0"/>
        <w:shd w:fill="ffffff" w:val="clear"/>
        <w:jc w:val="both"/>
        <w:rPr>
          <w:color w:val="000000"/>
          <w:sz w:val="24"/>
          <w:szCs w:val="24"/>
        </w:rPr>
      </w:pPr>
      <w:r w:rsidDel="00000000" w:rsidR="00000000" w:rsidRPr="00000000">
        <w:rPr>
          <w:rtl w:val="0"/>
        </w:rPr>
      </w:r>
    </w:p>
    <w:p w:rsidR="00000000" w:rsidDel="00000000" w:rsidP="00000000" w:rsidRDefault="00000000" w:rsidRPr="00000000" w14:paraId="00000100">
      <w:pPr>
        <w:pageBreakBefore w:val="0"/>
        <w:shd w:fill="ffffff" w:val="clear"/>
        <w:jc w:val="both"/>
        <w:rPr>
          <w:color w:val="000000"/>
          <w:sz w:val="24"/>
          <w:szCs w:val="24"/>
        </w:rPr>
      </w:pPr>
      <w:r w:rsidDel="00000000" w:rsidR="00000000" w:rsidRPr="00000000">
        <w:rPr>
          <w:b w:val="1"/>
          <w:color w:val="000000"/>
          <w:sz w:val="24"/>
          <w:szCs w:val="24"/>
          <w:rtl w:val="0"/>
        </w:rPr>
        <w:t xml:space="preserve">2. Material: </w:t>
      </w:r>
      <w:r w:rsidDel="00000000" w:rsidR="00000000" w:rsidRPr="00000000">
        <w:rPr>
          <w:color w:val="000000"/>
          <w:sz w:val="24"/>
          <w:szCs w:val="24"/>
          <w:rtl w:val="0"/>
        </w:rPr>
        <w:t xml:space="preserve">Pedido de apoio da IR do Grande Recife; relatórios das Contas da Confederação.</w:t>
      </w:r>
    </w:p>
    <w:p w:rsidR="00000000" w:rsidDel="00000000" w:rsidP="00000000" w:rsidRDefault="00000000" w:rsidRPr="00000000" w14:paraId="00000101">
      <w:pPr>
        <w:pageBreakBefore w:val="0"/>
        <w:shd w:fill="ffffff" w:val="clear"/>
        <w:jc w:val="both"/>
        <w:rPr>
          <w:color w:val="000000"/>
          <w:sz w:val="24"/>
          <w:szCs w:val="24"/>
        </w:rPr>
      </w:pPr>
      <w:r w:rsidDel="00000000" w:rsidR="00000000" w:rsidRPr="00000000">
        <w:rPr>
          <w:rtl w:val="0"/>
        </w:rPr>
      </w:r>
    </w:p>
    <w:p w:rsidR="00000000" w:rsidDel="00000000" w:rsidP="00000000" w:rsidRDefault="00000000" w:rsidRPr="00000000" w14:paraId="00000102">
      <w:pPr>
        <w:pageBreakBefore w:val="0"/>
        <w:shd w:fill="ffffff" w:val="clear"/>
        <w:jc w:val="both"/>
        <w:rPr>
          <w:color w:val="000000"/>
          <w:sz w:val="24"/>
          <w:szCs w:val="24"/>
        </w:rPr>
      </w:pPr>
      <w:r w:rsidDel="00000000" w:rsidR="00000000" w:rsidRPr="00000000">
        <w:rPr>
          <w:b w:val="1"/>
          <w:color w:val="000000"/>
          <w:sz w:val="24"/>
          <w:szCs w:val="24"/>
          <w:rtl w:val="0"/>
        </w:rPr>
        <w:t xml:space="preserve">3. Observações:</w:t>
      </w:r>
      <w:r w:rsidDel="00000000" w:rsidR="00000000" w:rsidRPr="00000000">
        <w:rPr>
          <w:rtl w:val="0"/>
        </w:rPr>
      </w:r>
    </w:p>
    <w:p w:rsidR="00000000" w:rsidDel="00000000" w:rsidP="00000000" w:rsidRDefault="00000000" w:rsidRPr="00000000" w14:paraId="00000103">
      <w:pPr>
        <w:pageBreakBefore w:val="0"/>
        <w:shd w:fill="ffffff" w:val="clear"/>
        <w:jc w:val="both"/>
        <w:rPr>
          <w:color w:val="000000"/>
          <w:sz w:val="24"/>
          <w:szCs w:val="24"/>
        </w:rPr>
      </w:pPr>
      <w:r w:rsidDel="00000000" w:rsidR="00000000" w:rsidRPr="00000000">
        <w:rPr>
          <w:color w:val="000000"/>
          <w:sz w:val="24"/>
          <w:szCs w:val="24"/>
          <w:rtl w:val="0"/>
        </w:rPr>
        <w:t xml:space="preserve">a. O relatório financeiro mostra que a IR do Grande Recife continua enfrentando dificuldades financeiras que a impedem de honrar com o pagamento integral de seu ministro da Palavra;</w:t>
      </w:r>
    </w:p>
    <w:p w:rsidR="00000000" w:rsidDel="00000000" w:rsidP="00000000" w:rsidRDefault="00000000" w:rsidRPr="00000000" w14:paraId="00000104">
      <w:pPr>
        <w:pageBreakBefore w:val="0"/>
        <w:shd w:fill="ffffff" w:val="clear"/>
        <w:jc w:val="both"/>
        <w:rPr>
          <w:color w:val="000000"/>
          <w:sz w:val="24"/>
          <w:szCs w:val="24"/>
        </w:rPr>
      </w:pPr>
      <w:r w:rsidDel="00000000" w:rsidR="00000000" w:rsidRPr="00000000">
        <w:rPr>
          <w:color w:val="000000"/>
          <w:sz w:val="24"/>
          <w:szCs w:val="24"/>
          <w:rtl w:val="0"/>
        </w:rPr>
        <w:t xml:space="preserve">b. O pedido de apoio atual se encerra neste mês de maio de 2018 e vigorou por um período de um ano;</w:t>
      </w:r>
    </w:p>
    <w:p w:rsidR="00000000" w:rsidDel="00000000" w:rsidP="00000000" w:rsidRDefault="00000000" w:rsidRPr="00000000" w14:paraId="00000105">
      <w:pPr>
        <w:pageBreakBefore w:val="0"/>
        <w:shd w:fill="ffffff" w:val="clear"/>
        <w:jc w:val="both"/>
        <w:rPr>
          <w:color w:val="000000"/>
          <w:sz w:val="24"/>
          <w:szCs w:val="24"/>
        </w:rPr>
      </w:pPr>
      <w:r w:rsidDel="00000000" w:rsidR="00000000" w:rsidRPr="00000000">
        <w:rPr>
          <w:color w:val="000000"/>
          <w:sz w:val="24"/>
          <w:szCs w:val="24"/>
          <w:rtl w:val="0"/>
        </w:rPr>
        <w:t xml:space="preserve">c. A igreja faz um pedido, no mesmo valor, para um período de dois anos, de junho de 2018 a maio de 2020.</w:t>
      </w:r>
    </w:p>
    <w:p w:rsidR="00000000" w:rsidDel="00000000" w:rsidP="00000000" w:rsidRDefault="00000000" w:rsidRPr="00000000" w14:paraId="00000106">
      <w:pPr>
        <w:pageBreakBefore w:val="0"/>
        <w:shd w:fill="ffffff" w:val="clear"/>
        <w:jc w:val="both"/>
        <w:rPr>
          <w:color w:val="000000"/>
          <w:sz w:val="24"/>
          <w:szCs w:val="24"/>
        </w:rPr>
      </w:pPr>
      <w:r w:rsidDel="00000000" w:rsidR="00000000" w:rsidRPr="00000000">
        <w:rPr>
          <w:rtl w:val="0"/>
        </w:rPr>
      </w:r>
    </w:p>
    <w:p w:rsidR="00000000" w:rsidDel="00000000" w:rsidP="00000000" w:rsidRDefault="00000000" w:rsidRPr="00000000" w14:paraId="00000107">
      <w:pPr>
        <w:pageBreakBefore w:val="0"/>
        <w:shd w:fill="ffffff" w:val="clear"/>
        <w:jc w:val="both"/>
        <w:rPr>
          <w:color w:val="000000"/>
          <w:sz w:val="24"/>
          <w:szCs w:val="24"/>
        </w:rPr>
      </w:pPr>
      <w:r w:rsidDel="00000000" w:rsidR="00000000" w:rsidRPr="00000000">
        <w:rPr>
          <w:b w:val="1"/>
          <w:color w:val="000000"/>
          <w:sz w:val="24"/>
          <w:szCs w:val="24"/>
          <w:rtl w:val="0"/>
        </w:rPr>
        <w:t xml:space="preserve">4. Considerações:</w:t>
      </w:r>
      <w:r w:rsidDel="00000000" w:rsidR="00000000" w:rsidRPr="00000000">
        <w:rPr>
          <w:rtl w:val="0"/>
        </w:rPr>
      </w:r>
    </w:p>
    <w:p w:rsidR="00000000" w:rsidDel="00000000" w:rsidP="00000000" w:rsidRDefault="00000000" w:rsidRPr="00000000" w14:paraId="00000108">
      <w:pPr>
        <w:pageBreakBefore w:val="0"/>
        <w:shd w:fill="ffffff" w:val="clear"/>
        <w:jc w:val="both"/>
        <w:rPr>
          <w:color w:val="000000"/>
          <w:sz w:val="24"/>
          <w:szCs w:val="24"/>
        </w:rPr>
      </w:pPr>
      <w:r w:rsidDel="00000000" w:rsidR="00000000" w:rsidRPr="00000000">
        <w:rPr>
          <w:color w:val="000000"/>
          <w:sz w:val="24"/>
          <w:szCs w:val="24"/>
          <w:rtl w:val="0"/>
        </w:rPr>
        <w:t xml:space="preserve">a. As IRB reconhecem que esta igreja não tem condições de arcar com as despesas com o sustento de um ministro da palavra integralmente;</w:t>
      </w:r>
    </w:p>
    <w:p w:rsidR="00000000" w:rsidDel="00000000" w:rsidP="00000000" w:rsidRDefault="00000000" w:rsidRPr="00000000" w14:paraId="00000109">
      <w:pPr>
        <w:pageBreakBefore w:val="0"/>
        <w:shd w:fill="ffffff" w:val="clear"/>
        <w:jc w:val="both"/>
        <w:rPr>
          <w:color w:val="000000"/>
          <w:sz w:val="24"/>
          <w:szCs w:val="24"/>
        </w:rPr>
      </w:pPr>
      <w:r w:rsidDel="00000000" w:rsidR="00000000" w:rsidRPr="00000000">
        <w:rPr>
          <w:color w:val="000000"/>
          <w:sz w:val="24"/>
          <w:szCs w:val="24"/>
          <w:rtl w:val="0"/>
        </w:rPr>
        <w:t xml:space="preserve">b. Os delegados informam que a igreja não tem mais um fundo de reserva que pode ser utilizado para cobrir os déficits;</w:t>
      </w:r>
    </w:p>
    <w:p w:rsidR="00000000" w:rsidDel="00000000" w:rsidP="00000000" w:rsidRDefault="00000000" w:rsidRPr="00000000" w14:paraId="0000010A">
      <w:pPr>
        <w:pageBreakBefore w:val="0"/>
        <w:shd w:fill="ffffff" w:val="clear"/>
        <w:jc w:val="both"/>
        <w:rPr>
          <w:color w:val="000000"/>
          <w:sz w:val="24"/>
          <w:szCs w:val="24"/>
        </w:rPr>
      </w:pPr>
      <w:r w:rsidDel="00000000" w:rsidR="00000000" w:rsidRPr="00000000">
        <w:rPr>
          <w:color w:val="000000"/>
          <w:sz w:val="24"/>
          <w:szCs w:val="24"/>
          <w:rtl w:val="0"/>
        </w:rPr>
        <w:t xml:space="preserve">c. A igreja encontra-se em dia com os compromissos confederacionais;</w:t>
      </w:r>
    </w:p>
    <w:p w:rsidR="00000000" w:rsidDel="00000000" w:rsidP="00000000" w:rsidRDefault="00000000" w:rsidRPr="00000000" w14:paraId="0000010B">
      <w:pPr>
        <w:pageBreakBefore w:val="0"/>
        <w:shd w:fill="ffffff" w:val="clear"/>
        <w:jc w:val="both"/>
        <w:rPr>
          <w:color w:val="000000"/>
          <w:sz w:val="24"/>
          <w:szCs w:val="24"/>
        </w:rPr>
      </w:pPr>
      <w:r w:rsidDel="00000000" w:rsidR="00000000" w:rsidRPr="00000000">
        <w:rPr>
          <w:color w:val="000000"/>
          <w:sz w:val="24"/>
          <w:szCs w:val="24"/>
          <w:rtl w:val="0"/>
        </w:rPr>
        <w:t xml:space="preserve">d. O saldo atual da Conta Ministério da Palavra é de R$ 176.981,92;</w:t>
      </w:r>
    </w:p>
    <w:p w:rsidR="00000000" w:rsidDel="00000000" w:rsidP="00000000" w:rsidRDefault="00000000" w:rsidRPr="00000000" w14:paraId="0000010C">
      <w:pPr>
        <w:pageBreakBefore w:val="0"/>
        <w:shd w:fill="ffffff" w:val="clear"/>
        <w:jc w:val="both"/>
        <w:rPr>
          <w:color w:val="000000"/>
          <w:sz w:val="24"/>
          <w:szCs w:val="24"/>
        </w:rPr>
      </w:pPr>
      <w:r w:rsidDel="00000000" w:rsidR="00000000" w:rsidRPr="00000000">
        <w:rPr>
          <w:color w:val="000000"/>
          <w:sz w:val="24"/>
          <w:szCs w:val="24"/>
          <w:rtl w:val="0"/>
        </w:rPr>
        <w:t xml:space="preserve">e. A Missão de Hamilton já informou que enviará para este ano de 2018 o valor de CAD$ 40.000,00, que equivale a aproximadamente R$ 100.000,00;</w:t>
      </w:r>
    </w:p>
    <w:p w:rsidR="00000000" w:rsidDel="00000000" w:rsidP="00000000" w:rsidRDefault="00000000" w:rsidRPr="00000000" w14:paraId="0000010D">
      <w:pPr>
        <w:pageBreakBefore w:val="0"/>
        <w:shd w:fill="ffffff" w:val="clear"/>
        <w:jc w:val="both"/>
        <w:rPr>
          <w:color w:val="000000"/>
          <w:sz w:val="24"/>
          <w:szCs w:val="24"/>
        </w:rPr>
      </w:pPr>
      <w:r w:rsidDel="00000000" w:rsidR="00000000" w:rsidRPr="00000000">
        <w:rPr>
          <w:color w:val="000000"/>
          <w:sz w:val="24"/>
          <w:szCs w:val="24"/>
          <w:rtl w:val="0"/>
        </w:rPr>
        <w:t xml:space="preserve">f. A contribuição fiel das igrejas para o restante deste ano de 2018, resultará numa entrada aproximada de R$ 19.000,00 na conta Ministério da Palavra;</w:t>
      </w:r>
    </w:p>
    <w:p w:rsidR="00000000" w:rsidDel="00000000" w:rsidP="00000000" w:rsidRDefault="00000000" w:rsidRPr="00000000" w14:paraId="0000010E">
      <w:pPr>
        <w:pageBreakBefore w:val="0"/>
        <w:shd w:fill="ffffff" w:val="clear"/>
        <w:jc w:val="both"/>
        <w:rPr>
          <w:color w:val="000000"/>
          <w:sz w:val="24"/>
          <w:szCs w:val="24"/>
        </w:rPr>
      </w:pPr>
      <w:r w:rsidDel="00000000" w:rsidR="00000000" w:rsidRPr="00000000">
        <w:rPr>
          <w:color w:val="000000"/>
          <w:sz w:val="24"/>
          <w:szCs w:val="24"/>
          <w:rtl w:val="0"/>
        </w:rPr>
        <w:t xml:space="preserve">g. O saldo da conta é suficiente para apoiar o projeto durante o período solicitado, mas deve-se ter em conta que há outros projetos em discussão e por isso é importante atentar para o saldo da conta;</w:t>
      </w:r>
    </w:p>
    <w:p w:rsidR="00000000" w:rsidDel="00000000" w:rsidP="00000000" w:rsidRDefault="00000000" w:rsidRPr="00000000" w14:paraId="0000010F">
      <w:pPr>
        <w:pageBreakBefore w:val="0"/>
        <w:shd w:fill="ffffff" w:val="clear"/>
        <w:jc w:val="both"/>
        <w:rPr>
          <w:color w:val="000000"/>
          <w:sz w:val="24"/>
          <w:szCs w:val="24"/>
        </w:rPr>
      </w:pPr>
      <w:r w:rsidDel="00000000" w:rsidR="00000000" w:rsidRPr="00000000">
        <w:rPr>
          <w:color w:val="000000"/>
          <w:sz w:val="24"/>
          <w:szCs w:val="24"/>
          <w:rtl w:val="0"/>
        </w:rPr>
        <w:t xml:space="preserve">h. O pedido se enquadra na política do fundo Ministério da Palavra que conforme a ata do 6º Concílio Nacional, artigo 5.5, ponto 1.2.2.1, serve “apenas para sustento de vida de seminaristas e pastores.”</w:t>
      </w:r>
    </w:p>
    <w:p w:rsidR="00000000" w:rsidDel="00000000" w:rsidP="00000000" w:rsidRDefault="00000000" w:rsidRPr="00000000" w14:paraId="00000110">
      <w:pPr>
        <w:pageBreakBefore w:val="0"/>
        <w:shd w:fill="ffffff" w:val="clear"/>
        <w:jc w:val="both"/>
        <w:rPr>
          <w:color w:val="000000"/>
          <w:sz w:val="24"/>
          <w:szCs w:val="24"/>
        </w:rPr>
      </w:pPr>
      <w:r w:rsidDel="00000000" w:rsidR="00000000" w:rsidRPr="00000000">
        <w:rPr>
          <w:rtl w:val="0"/>
        </w:rPr>
      </w:r>
    </w:p>
    <w:p w:rsidR="00000000" w:rsidDel="00000000" w:rsidP="00000000" w:rsidRDefault="00000000" w:rsidRPr="00000000" w14:paraId="00000111">
      <w:pPr>
        <w:pageBreakBefore w:val="0"/>
        <w:shd w:fill="ffffff" w:val="clear"/>
        <w:jc w:val="both"/>
        <w:rPr>
          <w:color w:val="000000"/>
          <w:sz w:val="24"/>
          <w:szCs w:val="24"/>
        </w:rPr>
      </w:pPr>
      <w:r w:rsidDel="00000000" w:rsidR="00000000" w:rsidRPr="00000000">
        <w:rPr>
          <w:b w:val="1"/>
          <w:color w:val="000000"/>
          <w:sz w:val="24"/>
          <w:szCs w:val="24"/>
          <w:rtl w:val="0"/>
        </w:rPr>
        <w:t xml:space="preserve">5. Decisão:</w:t>
      </w:r>
      <w:r w:rsidDel="00000000" w:rsidR="00000000" w:rsidRPr="00000000">
        <w:rPr>
          <w:rtl w:val="0"/>
        </w:rPr>
      </w:r>
    </w:p>
    <w:p w:rsidR="00000000" w:rsidDel="00000000" w:rsidP="00000000" w:rsidRDefault="00000000" w:rsidRPr="00000000" w14:paraId="00000112">
      <w:pPr>
        <w:pageBreakBefore w:val="0"/>
        <w:shd w:fill="ffffff" w:val="clear"/>
        <w:jc w:val="both"/>
        <w:rPr>
          <w:color w:val="000000"/>
          <w:sz w:val="24"/>
          <w:szCs w:val="24"/>
        </w:rPr>
      </w:pPr>
      <w:r w:rsidDel="00000000" w:rsidR="00000000" w:rsidRPr="00000000">
        <w:rPr>
          <w:color w:val="000000"/>
          <w:sz w:val="24"/>
          <w:szCs w:val="24"/>
          <w:rtl w:val="0"/>
        </w:rPr>
        <w:t xml:space="preserve">a. Aprovar o pedido no valor de R$ 1.800,00, pelo período de dois anos, de junho de 2018 a maio de 2020;</w:t>
      </w:r>
    </w:p>
    <w:p w:rsidR="00000000" w:rsidDel="00000000" w:rsidP="00000000" w:rsidRDefault="00000000" w:rsidRPr="00000000" w14:paraId="00000113">
      <w:pPr>
        <w:pageBreakBefore w:val="0"/>
        <w:shd w:fill="ffffff" w:val="clear"/>
        <w:jc w:val="both"/>
        <w:rPr>
          <w:color w:val="000000"/>
          <w:sz w:val="24"/>
          <w:szCs w:val="24"/>
        </w:rPr>
      </w:pPr>
      <w:r w:rsidDel="00000000" w:rsidR="00000000" w:rsidRPr="00000000">
        <w:rPr>
          <w:color w:val="000000"/>
          <w:sz w:val="24"/>
          <w:szCs w:val="24"/>
          <w:rtl w:val="0"/>
        </w:rPr>
        <w:t xml:space="preserve">b. Os recursos da Conta Ministério da Palavra serão a fonte deste apoio;</w:t>
      </w:r>
    </w:p>
    <w:p w:rsidR="00000000" w:rsidDel="00000000" w:rsidP="00000000" w:rsidRDefault="00000000" w:rsidRPr="00000000" w14:paraId="00000114">
      <w:pPr>
        <w:pageBreakBefore w:val="0"/>
        <w:shd w:fill="ffffff" w:val="clear"/>
        <w:jc w:val="both"/>
        <w:rPr>
          <w:color w:val="000000"/>
          <w:sz w:val="24"/>
          <w:szCs w:val="24"/>
        </w:rPr>
      </w:pPr>
      <w:r w:rsidDel="00000000" w:rsidR="00000000" w:rsidRPr="00000000">
        <w:rPr>
          <w:color w:val="000000"/>
          <w:sz w:val="24"/>
          <w:szCs w:val="24"/>
          <w:rtl w:val="0"/>
        </w:rPr>
        <w:t xml:space="preserve">c. Encorajar a IR do Grande Recife a procurar parcerias no exterior para assim aliviar a saída de recursos da Conta Ministério da Palavra.</w:t>
      </w:r>
    </w:p>
    <w:p w:rsidR="00000000" w:rsidDel="00000000" w:rsidP="00000000" w:rsidRDefault="00000000" w:rsidRPr="00000000" w14:paraId="00000115">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16">
      <w:pPr>
        <w:pageBreakBefore w:val="0"/>
        <w:shd w:fill="ffffff" w:val="clear"/>
        <w:jc w:val="both"/>
        <w:rPr>
          <w:color w:val="000000"/>
          <w:sz w:val="24"/>
          <w:szCs w:val="24"/>
        </w:rPr>
      </w:pPr>
      <w:r w:rsidDel="00000000" w:rsidR="00000000" w:rsidRPr="00000000">
        <w:rPr>
          <w:b w:val="1"/>
          <w:color w:val="000000"/>
          <w:sz w:val="24"/>
          <w:szCs w:val="24"/>
          <w:rtl w:val="0"/>
        </w:rPr>
        <w:t xml:space="preserve">ARTIGO 35.</w:t>
      </w: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Pedido de prorrogação do apoio para o proponente Madson Marinho – IR de Imbiribeira (ponto 15.7 da pauta).</w:t>
      </w:r>
      <w:r w:rsidDel="00000000" w:rsidR="00000000" w:rsidRPr="00000000">
        <w:rPr>
          <w:color w:val="000000"/>
          <w:sz w:val="24"/>
          <w:szCs w:val="24"/>
          <w:rtl w:val="0"/>
        </w:rPr>
        <w:t xml:space="preserve"> A Comissão Interna 2 apresenta seu trabalho.</w:t>
      </w:r>
    </w:p>
    <w:p w:rsidR="00000000" w:rsidDel="00000000" w:rsidP="00000000" w:rsidRDefault="00000000" w:rsidRPr="00000000" w14:paraId="00000117">
      <w:pPr>
        <w:pageBreakBefore w:val="0"/>
        <w:shd w:fill="ffffff" w:val="clear"/>
        <w:jc w:val="both"/>
        <w:rPr>
          <w:color w:val="000000"/>
          <w:sz w:val="24"/>
          <w:szCs w:val="24"/>
        </w:rPr>
      </w:pPr>
      <w:r w:rsidDel="00000000" w:rsidR="00000000" w:rsidRPr="00000000">
        <w:rPr>
          <w:rtl w:val="0"/>
        </w:rPr>
      </w:r>
    </w:p>
    <w:p w:rsidR="00000000" w:rsidDel="00000000" w:rsidP="00000000" w:rsidRDefault="00000000" w:rsidRPr="00000000" w14:paraId="00000118">
      <w:pPr>
        <w:pageBreakBefore w:val="0"/>
        <w:shd w:fill="ffffff" w:val="clear"/>
        <w:jc w:val="both"/>
        <w:rPr>
          <w:color w:val="000000"/>
          <w:sz w:val="24"/>
          <w:szCs w:val="24"/>
        </w:rPr>
      </w:pPr>
      <w:r w:rsidDel="00000000" w:rsidR="00000000" w:rsidRPr="00000000">
        <w:rPr>
          <w:b w:val="1"/>
          <w:color w:val="000000"/>
          <w:sz w:val="24"/>
          <w:szCs w:val="24"/>
          <w:rtl w:val="0"/>
        </w:rPr>
        <w:t xml:space="preserve">1. Admissibilidade: </w:t>
      </w:r>
      <w:r w:rsidDel="00000000" w:rsidR="00000000" w:rsidRPr="00000000">
        <w:rPr>
          <w:color w:val="000000"/>
          <w:sz w:val="24"/>
          <w:szCs w:val="24"/>
          <w:rtl w:val="0"/>
        </w:rPr>
        <w:t xml:space="preserve">Pedido admissível.</w:t>
      </w:r>
    </w:p>
    <w:p w:rsidR="00000000" w:rsidDel="00000000" w:rsidP="00000000" w:rsidRDefault="00000000" w:rsidRPr="00000000" w14:paraId="00000119">
      <w:pPr>
        <w:pageBreakBefore w:val="0"/>
        <w:shd w:fill="ffffff" w:val="clear"/>
        <w:jc w:val="both"/>
        <w:rPr>
          <w:color w:val="000000"/>
          <w:sz w:val="24"/>
          <w:szCs w:val="24"/>
        </w:rPr>
      </w:pPr>
      <w:r w:rsidDel="00000000" w:rsidR="00000000" w:rsidRPr="00000000">
        <w:rPr>
          <w:rtl w:val="0"/>
        </w:rPr>
      </w:r>
    </w:p>
    <w:p w:rsidR="00000000" w:rsidDel="00000000" w:rsidP="00000000" w:rsidRDefault="00000000" w:rsidRPr="00000000" w14:paraId="0000011A">
      <w:pPr>
        <w:pageBreakBefore w:val="0"/>
        <w:shd w:fill="ffffff" w:val="clear"/>
        <w:jc w:val="both"/>
        <w:rPr>
          <w:color w:val="000000"/>
          <w:sz w:val="24"/>
          <w:szCs w:val="24"/>
        </w:rPr>
      </w:pPr>
      <w:r w:rsidDel="00000000" w:rsidR="00000000" w:rsidRPr="00000000">
        <w:rPr>
          <w:b w:val="1"/>
          <w:color w:val="000000"/>
          <w:sz w:val="24"/>
          <w:szCs w:val="24"/>
          <w:rtl w:val="0"/>
        </w:rPr>
        <w:t xml:space="preserve">2. Material: </w:t>
      </w:r>
      <w:r w:rsidDel="00000000" w:rsidR="00000000" w:rsidRPr="00000000">
        <w:rPr>
          <w:color w:val="000000"/>
          <w:sz w:val="24"/>
          <w:szCs w:val="24"/>
          <w:rtl w:val="0"/>
        </w:rPr>
        <w:t xml:space="preserve">Pedido de prorrogação de apoio ao proponente Madson Marinho; relatórios das Contas da Confederação.</w:t>
      </w:r>
    </w:p>
    <w:p w:rsidR="00000000" w:rsidDel="00000000" w:rsidP="00000000" w:rsidRDefault="00000000" w:rsidRPr="00000000" w14:paraId="0000011B">
      <w:pPr>
        <w:pageBreakBefore w:val="0"/>
        <w:shd w:fill="ffffff" w:val="clear"/>
        <w:jc w:val="both"/>
        <w:rPr>
          <w:color w:val="000000"/>
          <w:sz w:val="24"/>
          <w:szCs w:val="24"/>
        </w:rPr>
      </w:pPr>
      <w:r w:rsidDel="00000000" w:rsidR="00000000" w:rsidRPr="00000000">
        <w:rPr>
          <w:rtl w:val="0"/>
        </w:rPr>
      </w:r>
    </w:p>
    <w:p w:rsidR="00000000" w:rsidDel="00000000" w:rsidP="00000000" w:rsidRDefault="00000000" w:rsidRPr="00000000" w14:paraId="0000011C">
      <w:pPr>
        <w:pageBreakBefore w:val="0"/>
        <w:shd w:fill="ffffff" w:val="clear"/>
        <w:jc w:val="both"/>
        <w:rPr>
          <w:color w:val="000000"/>
          <w:sz w:val="24"/>
          <w:szCs w:val="24"/>
        </w:rPr>
      </w:pPr>
      <w:r w:rsidDel="00000000" w:rsidR="00000000" w:rsidRPr="00000000">
        <w:rPr>
          <w:b w:val="1"/>
          <w:color w:val="000000"/>
          <w:sz w:val="24"/>
          <w:szCs w:val="24"/>
          <w:rtl w:val="0"/>
        </w:rPr>
        <w:t xml:space="preserve">3. Observações:</w:t>
      </w:r>
      <w:r w:rsidDel="00000000" w:rsidR="00000000" w:rsidRPr="00000000">
        <w:rPr>
          <w:rtl w:val="0"/>
        </w:rPr>
      </w:r>
    </w:p>
    <w:p w:rsidR="00000000" w:rsidDel="00000000" w:rsidP="00000000" w:rsidRDefault="00000000" w:rsidRPr="00000000" w14:paraId="0000011D">
      <w:pPr>
        <w:pageBreakBefore w:val="0"/>
        <w:shd w:fill="ffffff" w:val="clear"/>
        <w:jc w:val="both"/>
        <w:rPr>
          <w:color w:val="000000"/>
          <w:sz w:val="24"/>
          <w:szCs w:val="24"/>
        </w:rPr>
      </w:pPr>
      <w:r w:rsidDel="00000000" w:rsidR="00000000" w:rsidRPr="00000000">
        <w:rPr>
          <w:color w:val="000000"/>
          <w:sz w:val="24"/>
          <w:szCs w:val="24"/>
          <w:rtl w:val="0"/>
        </w:rPr>
        <w:t xml:space="preserve">a. A IR de Imbiribeira solicita que o proponente Madson Marinho tenha seu apoio estendido até o próximo Concílio;</w:t>
      </w:r>
    </w:p>
    <w:p w:rsidR="00000000" w:rsidDel="00000000" w:rsidP="00000000" w:rsidRDefault="00000000" w:rsidRPr="00000000" w14:paraId="0000011E">
      <w:pPr>
        <w:pageBreakBefore w:val="0"/>
        <w:shd w:fill="ffffff" w:val="clear"/>
        <w:jc w:val="both"/>
        <w:rPr>
          <w:color w:val="000000"/>
          <w:sz w:val="24"/>
          <w:szCs w:val="24"/>
        </w:rPr>
      </w:pPr>
      <w:r w:rsidDel="00000000" w:rsidR="00000000" w:rsidRPr="00000000">
        <w:rPr>
          <w:color w:val="000000"/>
          <w:sz w:val="24"/>
          <w:szCs w:val="24"/>
          <w:rtl w:val="0"/>
        </w:rPr>
        <w:t xml:space="preserve">b. É apresentado que o proponente está atualmente ajudando na escala de pregação na Igreja Reformada de Maragogi;</w:t>
      </w:r>
    </w:p>
    <w:p w:rsidR="00000000" w:rsidDel="00000000" w:rsidP="00000000" w:rsidRDefault="00000000" w:rsidRPr="00000000" w14:paraId="0000011F">
      <w:pPr>
        <w:pageBreakBefore w:val="0"/>
        <w:shd w:fill="ffffff" w:val="clear"/>
        <w:jc w:val="both"/>
        <w:rPr>
          <w:color w:val="000000"/>
          <w:sz w:val="24"/>
          <w:szCs w:val="24"/>
        </w:rPr>
      </w:pPr>
      <w:r w:rsidDel="00000000" w:rsidR="00000000" w:rsidRPr="00000000">
        <w:rPr>
          <w:color w:val="000000"/>
          <w:sz w:val="24"/>
          <w:szCs w:val="24"/>
          <w:rtl w:val="0"/>
        </w:rPr>
        <w:t xml:space="preserve">c. A IR de Imbiribeira apresenta otimismo quanto ao proponente receber um novo chamado até o próximo concílio;</w:t>
      </w:r>
    </w:p>
    <w:p w:rsidR="00000000" w:rsidDel="00000000" w:rsidP="00000000" w:rsidRDefault="00000000" w:rsidRPr="00000000" w14:paraId="00000120">
      <w:pPr>
        <w:pageBreakBefore w:val="0"/>
        <w:shd w:fill="ffffff" w:val="clear"/>
        <w:jc w:val="both"/>
        <w:rPr>
          <w:color w:val="000000"/>
          <w:sz w:val="24"/>
          <w:szCs w:val="24"/>
        </w:rPr>
      </w:pPr>
      <w:r w:rsidDel="00000000" w:rsidR="00000000" w:rsidRPr="00000000">
        <w:rPr>
          <w:color w:val="000000"/>
          <w:sz w:val="24"/>
          <w:szCs w:val="24"/>
          <w:rtl w:val="0"/>
        </w:rPr>
        <w:t xml:space="preserve">d. A Conta Ministério da Palavra é apresentada como fonte de recursos para apoiar o proponente no período até o próximo Concílio.</w:t>
      </w:r>
    </w:p>
    <w:p w:rsidR="00000000" w:rsidDel="00000000" w:rsidP="00000000" w:rsidRDefault="00000000" w:rsidRPr="00000000" w14:paraId="00000121">
      <w:pPr>
        <w:pageBreakBefore w:val="0"/>
        <w:shd w:fill="ffffff" w:val="clear"/>
        <w:jc w:val="both"/>
        <w:rPr>
          <w:color w:val="000000"/>
          <w:sz w:val="24"/>
          <w:szCs w:val="24"/>
        </w:rPr>
      </w:pPr>
      <w:r w:rsidDel="00000000" w:rsidR="00000000" w:rsidRPr="00000000">
        <w:rPr>
          <w:rtl w:val="0"/>
        </w:rPr>
      </w:r>
    </w:p>
    <w:p w:rsidR="00000000" w:rsidDel="00000000" w:rsidP="00000000" w:rsidRDefault="00000000" w:rsidRPr="00000000" w14:paraId="00000122">
      <w:pPr>
        <w:pageBreakBefore w:val="0"/>
        <w:shd w:fill="ffffff" w:val="clear"/>
        <w:jc w:val="both"/>
        <w:rPr>
          <w:color w:val="000000"/>
          <w:sz w:val="24"/>
          <w:szCs w:val="24"/>
        </w:rPr>
      </w:pPr>
      <w:r w:rsidDel="00000000" w:rsidR="00000000" w:rsidRPr="00000000">
        <w:rPr>
          <w:b w:val="1"/>
          <w:color w:val="000000"/>
          <w:sz w:val="24"/>
          <w:szCs w:val="24"/>
          <w:rtl w:val="0"/>
        </w:rPr>
        <w:t xml:space="preserve">4. Considerações:</w:t>
      </w:r>
      <w:r w:rsidDel="00000000" w:rsidR="00000000" w:rsidRPr="00000000">
        <w:rPr>
          <w:rtl w:val="0"/>
        </w:rPr>
      </w:r>
    </w:p>
    <w:p w:rsidR="00000000" w:rsidDel="00000000" w:rsidP="00000000" w:rsidRDefault="00000000" w:rsidRPr="00000000" w14:paraId="00000123">
      <w:pPr>
        <w:pageBreakBefore w:val="0"/>
        <w:shd w:fill="ffffff" w:val="clear"/>
        <w:jc w:val="both"/>
        <w:rPr>
          <w:color w:val="000000"/>
          <w:sz w:val="24"/>
          <w:szCs w:val="24"/>
        </w:rPr>
      </w:pPr>
      <w:r w:rsidDel="00000000" w:rsidR="00000000" w:rsidRPr="00000000">
        <w:rPr>
          <w:color w:val="000000"/>
          <w:sz w:val="24"/>
          <w:szCs w:val="24"/>
          <w:rtl w:val="0"/>
        </w:rPr>
        <w:t xml:space="preserve">a. O prazo solicitado de apoio é para um período de 6 meses, de junho de 2018 a novembro de 2018;</w:t>
      </w:r>
    </w:p>
    <w:p w:rsidR="00000000" w:rsidDel="00000000" w:rsidP="00000000" w:rsidRDefault="00000000" w:rsidRPr="00000000" w14:paraId="00000124">
      <w:pPr>
        <w:pageBreakBefore w:val="0"/>
        <w:shd w:fill="ffffff" w:val="clear"/>
        <w:jc w:val="both"/>
        <w:rPr>
          <w:color w:val="000000"/>
          <w:sz w:val="24"/>
          <w:szCs w:val="24"/>
        </w:rPr>
      </w:pPr>
      <w:r w:rsidDel="00000000" w:rsidR="00000000" w:rsidRPr="00000000">
        <w:rPr>
          <w:color w:val="000000"/>
          <w:sz w:val="24"/>
          <w:szCs w:val="24"/>
          <w:rtl w:val="0"/>
        </w:rPr>
        <w:t xml:space="preserve">b. A decisão do 25º Concílio das IRB, realizando em Maceió, considera que o prazo máximo para recebimento de apoio por parte dos proponentes é de 60 dias;</w:t>
      </w:r>
    </w:p>
    <w:p w:rsidR="00000000" w:rsidDel="00000000" w:rsidP="00000000" w:rsidRDefault="00000000" w:rsidRPr="00000000" w14:paraId="00000125">
      <w:pPr>
        <w:pageBreakBefore w:val="0"/>
        <w:shd w:fill="ffffff" w:val="clear"/>
        <w:jc w:val="both"/>
        <w:rPr>
          <w:color w:val="000000"/>
          <w:sz w:val="24"/>
          <w:szCs w:val="24"/>
        </w:rPr>
      </w:pPr>
      <w:r w:rsidDel="00000000" w:rsidR="00000000" w:rsidRPr="00000000">
        <w:rPr>
          <w:color w:val="000000"/>
          <w:sz w:val="24"/>
          <w:szCs w:val="24"/>
          <w:rtl w:val="0"/>
        </w:rPr>
        <w:t xml:space="preserve">c. O proponente Madson Marinho recebeu um chamado, mas o mesmo não foi aprovado, conforme decisão do Concílio contrato, organizado pela IR de Esperança, janeiro de 2018, artigo 14.5;</w:t>
      </w:r>
    </w:p>
    <w:p w:rsidR="00000000" w:rsidDel="00000000" w:rsidP="00000000" w:rsidRDefault="00000000" w:rsidRPr="00000000" w14:paraId="00000126">
      <w:pPr>
        <w:pageBreakBefore w:val="0"/>
        <w:shd w:fill="ffffff" w:val="clear"/>
        <w:jc w:val="both"/>
        <w:rPr>
          <w:color w:val="000000"/>
          <w:sz w:val="24"/>
          <w:szCs w:val="24"/>
        </w:rPr>
      </w:pPr>
      <w:r w:rsidDel="00000000" w:rsidR="00000000" w:rsidRPr="00000000">
        <w:rPr>
          <w:color w:val="000000"/>
          <w:sz w:val="24"/>
          <w:szCs w:val="24"/>
          <w:rtl w:val="0"/>
        </w:rPr>
        <w:t xml:space="preserve">d. O proponente está servindo a Igreja de Maragogi na escala de pregação e estudos bíblicos;</w:t>
      </w:r>
    </w:p>
    <w:p w:rsidR="00000000" w:rsidDel="00000000" w:rsidP="00000000" w:rsidRDefault="00000000" w:rsidRPr="00000000" w14:paraId="00000127">
      <w:pPr>
        <w:pageBreakBefore w:val="0"/>
        <w:shd w:fill="ffffff" w:val="clear"/>
        <w:jc w:val="both"/>
        <w:rPr>
          <w:color w:val="000000"/>
          <w:sz w:val="24"/>
          <w:szCs w:val="24"/>
        </w:rPr>
      </w:pPr>
      <w:r w:rsidDel="00000000" w:rsidR="00000000" w:rsidRPr="00000000">
        <w:rPr>
          <w:color w:val="000000"/>
          <w:sz w:val="24"/>
          <w:szCs w:val="24"/>
          <w:rtl w:val="0"/>
        </w:rPr>
        <w:t xml:space="preserve">e. O saldo atual da Conta Ministério da Palavra é de R$ 176.981,92;</w:t>
      </w:r>
    </w:p>
    <w:p w:rsidR="00000000" w:rsidDel="00000000" w:rsidP="00000000" w:rsidRDefault="00000000" w:rsidRPr="00000000" w14:paraId="00000128">
      <w:pPr>
        <w:pageBreakBefore w:val="0"/>
        <w:shd w:fill="ffffff" w:val="clear"/>
        <w:jc w:val="both"/>
        <w:rPr>
          <w:color w:val="000000"/>
          <w:sz w:val="24"/>
          <w:szCs w:val="24"/>
        </w:rPr>
      </w:pPr>
      <w:r w:rsidDel="00000000" w:rsidR="00000000" w:rsidRPr="00000000">
        <w:rPr>
          <w:color w:val="000000"/>
          <w:sz w:val="24"/>
          <w:szCs w:val="24"/>
          <w:rtl w:val="0"/>
        </w:rPr>
        <w:t xml:space="preserve">f. A Missão de Hamilton já informou que enviará para este ano de 2018 o valor de CAD$ 40.000,00, que equivale a aproximadamente R$ 100.000,00;</w:t>
      </w:r>
    </w:p>
    <w:p w:rsidR="00000000" w:rsidDel="00000000" w:rsidP="00000000" w:rsidRDefault="00000000" w:rsidRPr="00000000" w14:paraId="00000129">
      <w:pPr>
        <w:pageBreakBefore w:val="0"/>
        <w:shd w:fill="ffffff" w:val="clear"/>
        <w:jc w:val="both"/>
        <w:rPr>
          <w:color w:val="000000"/>
          <w:sz w:val="24"/>
          <w:szCs w:val="24"/>
        </w:rPr>
      </w:pPr>
      <w:r w:rsidDel="00000000" w:rsidR="00000000" w:rsidRPr="00000000">
        <w:rPr>
          <w:color w:val="000000"/>
          <w:sz w:val="24"/>
          <w:szCs w:val="24"/>
          <w:rtl w:val="0"/>
        </w:rPr>
        <w:t xml:space="preserve">g. A contribuição fiel das igrejas para o restante deste ano de 2018, resultará numa entrada aproximada de R$ 19.000,00 na conta Ministério da Palavra;</w:t>
      </w:r>
    </w:p>
    <w:p w:rsidR="00000000" w:rsidDel="00000000" w:rsidP="00000000" w:rsidRDefault="00000000" w:rsidRPr="00000000" w14:paraId="0000012A">
      <w:pPr>
        <w:pageBreakBefore w:val="0"/>
        <w:shd w:fill="ffffff" w:val="clear"/>
        <w:jc w:val="both"/>
        <w:rPr>
          <w:color w:val="000000"/>
          <w:sz w:val="24"/>
          <w:szCs w:val="24"/>
        </w:rPr>
      </w:pPr>
      <w:r w:rsidDel="00000000" w:rsidR="00000000" w:rsidRPr="00000000">
        <w:rPr>
          <w:color w:val="000000"/>
          <w:sz w:val="24"/>
          <w:szCs w:val="24"/>
          <w:rtl w:val="0"/>
        </w:rPr>
        <w:t xml:space="preserve">h. O saldo da conta é suficiente para apoiar o projeto durante o período solicitado;</w:t>
      </w:r>
    </w:p>
    <w:p w:rsidR="00000000" w:rsidDel="00000000" w:rsidP="00000000" w:rsidRDefault="00000000" w:rsidRPr="00000000" w14:paraId="0000012B">
      <w:pPr>
        <w:pageBreakBefore w:val="0"/>
        <w:shd w:fill="ffffff" w:val="clear"/>
        <w:jc w:val="both"/>
        <w:rPr>
          <w:color w:val="000000"/>
          <w:sz w:val="24"/>
          <w:szCs w:val="24"/>
        </w:rPr>
      </w:pPr>
      <w:r w:rsidDel="00000000" w:rsidR="00000000" w:rsidRPr="00000000">
        <w:rPr>
          <w:color w:val="000000"/>
          <w:sz w:val="24"/>
          <w:szCs w:val="24"/>
          <w:rtl w:val="0"/>
        </w:rPr>
        <w:t xml:space="preserve">i. O pedido se enquadra na natureza da política do fundo Ministério da Palavra que conforme a ata do 6º Concílio Nacional, artigo 5.5, ponto 1.2.2.1, serve “apenas para sustento de vida de seminaristas e pastores.”</w:t>
      </w:r>
    </w:p>
    <w:p w:rsidR="00000000" w:rsidDel="00000000" w:rsidP="00000000" w:rsidRDefault="00000000" w:rsidRPr="00000000" w14:paraId="0000012C">
      <w:pPr>
        <w:pageBreakBefore w:val="0"/>
        <w:shd w:fill="ffffff" w:val="clear"/>
        <w:jc w:val="both"/>
        <w:rPr>
          <w:b w:val="1"/>
          <w:color w:val="000000"/>
          <w:sz w:val="24"/>
          <w:szCs w:val="24"/>
        </w:rPr>
      </w:pPr>
      <w:r w:rsidDel="00000000" w:rsidR="00000000" w:rsidRPr="00000000">
        <w:rPr>
          <w:rtl w:val="0"/>
        </w:rPr>
      </w:r>
    </w:p>
    <w:p w:rsidR="00000000" w:rsidDel="00000000" w:rsidP="00000000" w:rsidRDefault="00000000" w:rsidRPr="00000000" w14:paraId="0000012D">
      <w:pPr>
        <w:pageBreakBefore w:val="0"/>
        <w:shd w:fill="ffffff" w:val="clear"/>
        <w:jc w:val="both"/>
        <w:rPr>
          <w:color w:val="000000"/>
          <w:sz w:val="24"/>
          <w:szCs w:val="24"/>
        </w:rPr>
      </w:pPr>
      <w:r w:rsidDel="00000000" w:rsidR="00000000" w:rsidRPr="00000000">
        <w:rPr>
          <w:b w:val="1"/>
          <w:color w:val="000000"/>
          <w:sz w:val="24"/>
          <w:szCs w:val="24"/>
          <w:rtl w:val="0"/>
        </w:rPr>
        <w:t xml:space="preserve">5. Decisão:</w:t>
      </w:r>
      <w:r w:rsidDel="00000000" w:rsidR="00000000" w:rsidRPr="00000000">
        <w:rPr>
          <w:rtl w:val="0"/>
        </w:rPr>
      </w:r>
    </w:p>
    <w:p w:rsidR="00000000" w:rsidDel="00000000" w:rsidP="00000000" w:rsidRDefault="00000000" w:rsidRPr="00000000" w14:paraId="0000012E">
      <w:pPr>
        <w:pageBreakBefore w:val="0"/>
        <w:shd w:fill="ffffff" w:val="clear"/>
        <w:jc w:val="both"/>
        <w:rPr>
          <w:color w:val="000000"/>
          <w:sz w:val="24"/>
          <w:szCs w:val="24"/>
        </w:rPr>
      </w:pPr>
      <w:r w:rsidDel="00000000" w:rsidR="00000000" w:rsidRPr="00000000">
        <w:rPr>
          <w:color w:val="000000"/>
          <w:sz w:val="24"/>
          <w:szCs w:val="24"/>
          <w:rtl w:val="0"/>
        </w:rPr>
        <w:t xml:space="preserve">a. Aprovar em caráter excepcional a prorrogação do apoio ao proponente, até o segundo Concílio deste ano de 2018;</w:t>
      </w:r>
    </w:p>
    <w:p w:rsidR="00000000" w:rsidDel="00000000" w:rsidP="00000000" w:rsidRDefault="00000000" w:rsidRPr="00000000" w14:paraId="0000012F">
      <w:pPr>
        <w:pageBreakBefore w:val="0"/>
        <w:jc w:val="both"/>
        <w:rPr>
          <w:color w:val="000000"/>
          <w:sz w:val="24"/>
          <w:szCs w:val="24"/>
        </w:rPr>
      </w:pPr>
      <w:r w:rsidDel="00000000" w:rsidR="00000000" w:rsidRPr="00000000">
        <w:rPr>
          <w:color w:val="000000"/>
          <w:sz w:val="24"/>
          <w:szCs w:val="24"/>
          <w:rtl w:val="0"/>
        </w:rPr>
        <w:t xml:space="preserve">b. Os recursos da Conta Ministério da Palavra serão a fonte deste apoio.</w:t>
      </w:r>
    </w:p>
    <w:p w:rsidR="00000000" w:rsidDel="00000000" w:rsidP="00000000" w:rsidRDefault="00000000" w:rsidRPr="00000000" w14:paraId="00000130">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31">
      <w:pPr>
        <w:pageBreakBefore w:val="0"/>
        <w:jc w:val="both"/>
        <w:rPr>
          <w:color w:val="000000"/>
          <w:sz w:val="24"/>
          <w:szCs w:val="24"/>
        </w:rPr>
      </w:pPr>
      <w:r w:rsidDel="00000000" w:rsidR="00000000" w:rsidRPr="00000000">
        <w:rPr>
          <w:b w:val="1"/>
          <w:color w:val="000000"/>
          <w:sz w:val="24"/>
          <w:szCs w:val="24"/>
          <w:rtl w:val="0"/>
        </w:rPr>
        <w:t xml:space="preserve">ARTIGO 36. Projeto Missionário para Porto de Galinhas (Ponto 15.2. da pauta): </w:t>
      </w:r>
      <w:r w:rsidDel="00000000" w:rsidR="00000000" w:rsidRPr="00000000">
        <w:rPr>
          <w:color w:val="000000"/>
          <w:sz w:val="24"/>
          <w:szCs w:val="24"/>
          <w:rtl w:val="0"/>
        </w:rPr>
        <w:t xml:space="preserve">A Comissão Interna 1 apresenta seu trabalho. O Concílio iniciou suas considerações sobre o assunto.</w:t>
      </w:r>
    </w:p>
    <w:p w:rsidR="00000000" w:rsidDel="00000000" w:rsidP="00000000" w:rsidRDefault="00000000" w:rsidRPr="00000000" w14:paraId="00000132">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33">
      <w:pPr>
        <w:pageBreakBefore w:val="0"/>
        <w:jc w:val="both"/>
        <w:rPr>
          <w:color w:val="000000"/>
          <w:sz w:val="24"/>
          <w:szCs w:val="24"/>
        </w:rPr>
      </w:pPr>
      <w:r w:rsidDel="00000000" w:rsidR="00000000" w:rsidRPr="00000000">
        <w:rPr>
          <w:b w:val="1"/>
          <w:color w:val="000000"/>
          <w:sz w:val="24"/>
          <w:szCs w:val="24"/>
          <w:rtl w:val="0"/>
        </w:rPr>
        <w:t xml:space="preserve">ARTIGO 37. Convite de Conselheiro. </w:t>
      </w:r>
      <w:r w:rsidDel="00000000" w:rsidR="00000000" w:rsidRPr="00000000">
        <w:rPr>
          <w:color w:val="000000"/>
          <w:sz w:val="24"/>
          <w:szCs w:val="24"/>
          <w:rtl w:val="0"/>
        </w:rPr>
        <w:t xml:space="preserve">O Concílio convida à mesa o Pr. Jim Witteveen para servir as igrejas com conselhos na consideração deste assunto.</w:t>
      </w:r>
    </w:p>
    <w:p w:rsidR="00000000" w:rsidDel="00000000" w:rsidP="00000000" w:rsidRDefault="00000000" w:rsidRPr="00000000" w14:paraId="00000134">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35">
      <w:pPr>
        <w:pageBreakBefore w:val="0"/>
        <w:jc w:val="both"/>
        <w:rPr>
          <w:color w:val="000000"/>
          <w:sz w:val="24"/>
          <w:szCs w:val="24"/>
        </w:rPr>
      </w:pPr>
      <w:r w:rsidDel="00000000" w:rsidR="00000000" w:rsidRPr="00000000">
        <w:rPr>
          <w:b w:val="1"/>
          <w:color w:val="000000"/>
          <w:sz w:val="24"/>
          <w:szCs w:val="24"/>
          <w:rtl w:val="0"/>
        </w:rPr>
        <w:t xml:space="preserve">ARTIGO 38. Censura fraternal. </w:t>
      </w:r>
      <w:r w:rsidDel="00000000" w:rsidR="00000000" w:rsidRPr="00000000">
        <w:rPr>
          <w:color w:val="000000"/>
          <w:sz w:val="24"/>
          <w:szCs w:val="24"/>
          <w:rtl w:val="0"/>
        </w:rPr>
        <w:t xml:space="preserve">É feito o uso da palavra.</w:t>
      </w:r>
    </w:p>
    <w:p w:rsidR="00000000" w:rsidDel="00000000" w:rsidP="00000000" w:rsidRDefault="00000000" w:rsidRPr="00000000" w14:paraId="00000136">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37">
      <w:pPr>
        <w:pageBreakBefore w:val="0"/>
        <w:jc w:val="both"/>
        <w:rPr>
          <w:color w:val="000000"/>
          <w:sz w:val="24"/>
          <w:szCs w:val="24"/>
        </w:rPr>
      </w:pPr>
      <w:r w:rsidDel="00000000" w:rsidR="00000000" w:rsidRPr="00000000">
        <w:rPr>
          <w:b w:val="1"/>
          <w:color w:val="000000"/>
          <w:sz w:val="24"/>
          <w:szCs w:val="24"/>
          <w:rtl w:val="0"/>
        </w:rPr>
        <w:t xml:space="preserve">ARTIGO 39. Dispensa de Conselheiro. </w:t>
      </w:r>
      <w:r w:rsidDel="00000000" w:rsidR="00000000" w:rsidRPr="00000000">
        <w:rPr>
          <w:color w:val="000000"/>
          <w:sz w:val="24"/>
          <w:szCs w:val="24"/>
          <w:rtl w:val="0"/>
        </w:rPr>
        <w:t xml:space="preserve">O Concílio agradece e dispensa o Pr. Jim Witteveen da mesa.</w:t>
      </w:r>
    </w:p>
    <w:p w:rsidR="00000000" w:rsidDel="00000000" w:rsidP="00000000" w:rsidRDefault="00000000" w:rsidRPr="00000000" w14:paraId="00000138">
      <w:pPr>
        <w:pageBreakBefore w:val="0"/>
        <w:jc w:val="both"/>
        <w:rPr>
          <w:b w:val="1"/>
          <w:color w:val="000000"/>
          <w:sz w:val="24"/>
          <w:szCs w:val="24"/>
        </w:rPr>
      </w:pPr>
      <w:r w:rsidDel="00000000" w:rsidR="00000000" w:rsidRPr="00000000">
        <w:rPr>
          <w:rtl w:val="0"/>
        </w:rPr>
      </w:r>
    </w:p>
    <w:p w:rsidR="00000000" w:rsidDel="00000000" w:rsidP="00000000" w:rsidRDefault="00000000" w:rsidRPr="00000000" w14:paraId="00000139">
      <w:pPr>
        <w:pageBreakBefore w:val="0"/>
        <w:jc w:val="both"/>
        <w:rPr>
          <w:color w:val="000000"/>
          <w:sz w:val="24"/>
          <w:szCs w:val="24"/>
        </w:rPr>
      </w:pPr>
      <w:r w:rsidDel="00000000" w:rsidR="00000000" w:rsidRPr="00000000">
        <w:rPr>
          <w:b w:val="1"/>
          <w:color w:val="000000"/>
          <w:sz w:val="24"/>
          <w:szCs w:val="24"/>
          <w:rtl w:val="0"/>
        </w:rPr>
        <w:t xml:space="preserve">ARTIGO 40. Encerramento da sessão da tarde</w:t>
      </w:r>
      <w:r w:rsidDel="00000000" w:rsidR="00000000" w:rsidRPr="00000000">
        <w:rPr>
          <w:color w:val="000000"/>
          <w:sz w:val="24"/>
          <w:szCs w:val="24"/>
          <w:rtl w:val="0"/>
        </w:rPr>
        <w:t xml:space="preserve">. Às 18h41m a reunião é encerrada após uma oração feita pelo Pr. Iraldo Luna.</w:t>
      </w:r>
    </w:p>
    <w:p w:rsidR="00000000" w:rsidDel="00000000" w:rsidP="00000000" w:rsidRDefault="00000000" w:rsidRPr="00000000" w14:paraId="0000013A">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3B">
      <w:pPr>
        <w:pageBreakBefore w:val="0"/>
        <w:jc w:val="center"/>
        <w:rPr>
          <w:b w:val="1"/>
          <w:color w:val="000000"/>
          <w:sz w:val="24"/>
          <w:szCs w:val="24"/>
        </w:rPr>
      </w:pPr>
      <w:r w:rsidDel="00000000" w:rsidR="00000000" w:rsidRPr="00000000">
        <w:rPr>
          <w:b w:val="1"/>
          <w:color w:val="000000"/>
          <w:sz w:val="24"/>
          <w:szCs w:val="24"/>
          <w:rtl w:val="0"/>
        </w:rPr>
        <w:t xml:space="preserve">Sessão da manhã, quarta-feira, 09/05/2018</w:t>
      </w:r>
    </w:p>
    <w:p w:rsidR="00000000" w:rsidDel="00000000" w:rsidP="00000000" w:rsidRDefault="00000000" w:rsidRPr="00000000" w14:paraId="0000013C">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3D">
      <w:pPr>
        <w:pageBreakBefore w:val="0"/>
        <w:ind w:right="29"/>
        <w:jc w:val="both"/>
        <w:rPr>
          <w:color w:val="000000"/>
          <w:sz w:val="24"/>
          <w:szCs w:val="24"/>
        </w:rPr>
      </w:pPr>
      <w:r w:rsidDel="00000000" w:rsidR="00000000" w:rsidRPr="00000000">
        <w:rPr>
          <w:b w:val="1"/>
          <w:color w:val="000000"/>
          <w:sz w:val="24"/>
          <w:szCs w:val="24"/>
          <w:rtl w:val="0"/>
        </w:rPr>
        <w:t xml:space="preserve">ARTIGO 41. Abertura. </w:t>
      </w:r>
      <w:r w:rsidDel="00000000" w:rsidR="00000000" w:rsidRPr="00000000">
        <w:rPr>
          <w:color w:val="000000"/>
          <w:sz w:val="24"/>
          <w:szCs w:val="24"/>
          <w:rtl w:val="0"/>
        </w:rPr>
        <w:t xml:space="preserve">A sessão é iniciada às 8h35m. O Pb. Bruno Pereira faz a leitura em Lamentações 3.22-29. Em seguida canta-se o hino 32 “Tu és fiel” e é feita uma oração em favor da sessão. Registra-se a ausência justificada do Pb. Ademir Souza da IR de Imbiribeira/PE.</w:t>
      </w:r>
    </w:p>
    <w:p w:rsidR="00000000" w:rsidDel="00000000" w:rsidP="00000000" w:rsidRDefault="00000000" w:rsidRPr="00000000" w14:paraId="0000013E">
      <w:pPr>
        <w:pageBreakBefore w:val="0"/>
        <w:ind w:right="29"/>
        <w:jc w:val="both"/>
        <w:rPr>
          <w:color w:val="000000"/>
          <w:sz w:val="24"/>
          <w:szCs w:val="24"/>
        </w:rPr>
      </w:pPr>
      <w:r w:rsidDel="00000000" w:rsidR="00000000" w:rsidRPr="00000000">
        <w:rPr>
          <w:rtl w:val="0"/>
        </w:rPr>
      </w:r>
    </w:p>
    <w:p w:rsidR="00000000" w:rsidDel="00000000" w:rsidP="00000000" w:rsidRDefault="00000000" w:rsidRPr="00000000" w14:paraId="0000013F">
      <w:pPr>
        <w:pageBreakBefore w:val="0"/>
        <w:ind w:right="29"/>
        <w:jc w:val="both"/>
        <w:rPr>
          <w:color w:val="000000"/>
          <w:sz w:val="24"/>
          <w:szCs w:val="24"/>
        </w:rPr>
      </w:pPr>
      <w:r w:rsidDel="00000000" w:rsidR="00000000" w:rsidRPr="00000000">
        <w:rPr>
          <w:b w:val="1"/>
          <w:color w:val="000000"/>
          <w:sz w:val="24"/>
          <w:szCs w:val="24"/>
          <w:rtl w:val="0"/>
        </w:rPr>
        <w:t xml:space="preserve">ARTIGO 42. Leitura e aprovação da ata</w:t>
      </w:r>
      <w:r w:rsidDel="00000000" w:rsidR="00000000" w:rsidRPr="00000000">
        <w:rPr>
          <w:color w:val="000000"/>
          <w:sz w:val="24"/>
          <w:szCs w:val="24"/>
          <w:rtl w:val="0"/>
        </w:rPr>
        <w:t xml:space="preserve">. São lidos e aprovados os artigos de 26 a 42.</w:t>
      </w:r>
    </w:p>
    <w:p w:rsidR="00000000" w:rsidDel="00000000" w:rsidP="00000000" w:rsidRDefault="00000000" w:rsidRPr="00000000" w14:paraId="00000140">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41">
      <w:pPr>
        <w:pageBreakBefore w:val="0"/>
        <w:jc w:val="both"/>
        <w:rPr>
          <w:color w:val="000000"/>
          <w:sz w:val="24"/>
          <w:szCs w:val="24"/>
        </w:rPr>
      </w:pPr>
      <w:r w:rsidDel="00000000" w:rsidR="00000000" w:rsidRPr="00000000">
        <w:rPr>
          <w:b w:val="1"/>
          <w:color w:val="000000"/>
          <w:sz w:val="24"/>
          <w:szCs w:val="24"/>
          <w:rtl w:val="0"/>
        </w:rPr>
        <w:t xml:space="preserve">ARTIGO 43</w:t>
      </w:r>
      <w:r w:rsidDel="00000000" w:rsidR="00000000" w:rsidRPr="00000000">
        <w:rPr>
          <w:color w:val="000000"/>
          <w:sz w:val="24"/>
          <w:szCs w:val="24"/>
          <w:rtl w:val="0"/>
        </w:rPr>
        <w:t xml:space="preserve">. </w:t>
      </w:r>
      <w:r w:rsidDel="00000000" w:rsidR="00000000" w:rsidRPr="00000000">
        <w:rPr>
          <w:b w:val="1"/>
          <w:color w:val="000000"/>
          <w:sz w:val="24"/>
          <w:szCs w:val="24"/>
          <w:rtl w:val="0"/>
        </w:rPr>
        <w:t xml:space="preserve">Convite de Conselheiro. </w:t>
      </w:r>
      <w:r w:rsidDel="00000000" w:rsidR="00000000" w:rsidRPr="00000000">
        <w:rPr>
          <w:color w:val="000000"/>
          <w:sz w:val="24"/>
          <w:szCs w:val="24"/>
          <w:rtl w:val="0"/>
        </w:rPr>
        <w:t xml:space="preserve">O Concílio convida à mesa o Pr. Jim Witteveen para servir as igrejas com conselhos na continuação das considerações do projeto para Porto de Galinhas.</w:t>
      </w:r>
    </w:p>
    <w:p w:rsidR="00000000" w:rsidDel="00000000" w:rsidP="00000000" w:rsidRDefault="00000000" w:rsidRPr="00000000" w14:paraId="00000142">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43">
      <w:pPr>
        <w:pageBreakBefore w:val="0"/>
        <w:jc w:val="both"/>
        <w:rPr>
          <w:color w:val="000000"/>
          <w:sz w:val="24"/>
          <w:szCs w:val="24"/>
        </w:rPr>
      </w:pPr>
      <w:r w:rsidDel="00000000" w:rsidR="00000000" w:rsidRPr="00000000">
        <w:rPr>
          <w:b w:val="1"/>
          <w:color w:val="000000"/>
          <w:sz w:val="24"/>
          <w:szCs w:val="24"/>
          <w:rtl w:val="0"/>
        </w:rPr>
        <w:t xml:space="preserve">ARTIGO 44. Continuação do ponto 15.2. da pauta – Projeto Missionário para Porto de Galinhas: </w:t>
      </w:r>
      <w:r w:rsidDel="00000000" w:rsidR="00000000" w:rsidRPr="00000000">
        <w:rPr>
          <w:color w:val="000000"/>
          <w:sz w:val="24"/>
          <w:szCs w:val="24"/>
          <w:rtl w:val="0"/>
        </w:rPr>
        <w:t xml:space="preserve">O Concílio delibera sobre o assunto.</w:t>
      </w:r>
    </w:p>
    <w:p w:rsidR="00000000" w:rsidDel="00000000" w:rsidP="00000000" w:rsidRDefault="00000000" w:rsidRPr="00000000" w14:paraId="00000144">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45">
      <w:pPr>
        <w:pageBreakBefore w:val="0"/>
        <w:ind w:right="29"/>
        <w:jc w:val="both"/>
        <w:rPr>
          <w:color w:val="000000"/>
          <w:sz w:val="24"/>
          <w:szCs w:val="24"/>
        </w:rPr>
      </w:pPr>
      <w:r w:rsidDel="00000000" w:rsidR="00000000" w:rsidRPr="00000000">
        <w:rPr>
          <w:b w:val="1"/>
          <w:color w:val="000000"/>
          <w:sz w:val="24"/>
          <w:szCs w:val="24"/>
          <w:rtl w:val="0"/>
        </w:rPr>
        <w:t xml:space="preserve">ARTIGO 45. Comissões Internas. </w:t>
      </w:r>
      <w:r w:rsidDel="00000000" w:rsidR="00000000" w:rsidRPr="00000000">
        <w:rPr>
          <w:color w:val="000000"/>
          <w:sz w:val="24"/>
          <w:szCs w:val="24"/>
          <w:rtl w:val="0"/>
        </w:rPr>
        <w:t xml:space="preserve">O Concílio reserva o horário das 9h51m a 11h00m para que as Comissões Internas continuem seus trabalhos (Artigo 11 desta Ata).</w:t>
      </w:r>
    </w:p>
    <w:p w:rsidR="00000000" w:rsidDel="00000000" w:rsidP="00000000" w:rsidRDefault="00000000" w:rsidRPr="00000000" w14:paraId="00000146">
      <w:pPr>
        <w:pageBreakBefore w:val="0"/>
        <w:ind w:right="29"/>
        <w:jc w:val="both"/>
        <w:rPr>
          <w:color w:val="000000"/>
          <w:sz w:val="24"/>
          <w:szCs w:val="24"/>
        </w:rPr>
      </w:pPr>
      <w:r w:rsidDel="00000000" w:rsidR="00000000" w:rsidRPr="00000000">
        <w:rPr>
          <w:rtl w:val="0"/>
        </w:rPr>
      </w:r>
    </w:p>
    <w:p w:rsidR="00000000" w:rsidDel="00000000" w:rsidP="00000000" w:rsidRDefault="00000000" w:rsidRPr="00000000" w14:paraId="00000147">
      <w:pPr>
        <w:pageBreakBefore w:val="0"/>
        <w:jc w:val="both"/>
        <w:rPr>
          <w:color w:val="000000"/>
          <w:sz w:val="24"/>
          <w:szCs w:val="24"/>
        </w:rPr>
      </w:pPr>
      <w:r w:rsidDel="00000000" w:rsidR="00000000" w:rsidRPr="00000000">
        <w:rPr>
          <w:b w:val="1"/>
          <w:color w:val="000000"/>
          <w:sz w:val="24"/>
          <w:szCs w:val="24"/>
          <w:rtl w:val="0"/>
        </w:rPr>
        <w:t xml:space="preserve">ARTIGO 46. Retorno dos delegados. </w:t>
      </w:r>
      <w:r w:rsidDel="00000000" w:rsidR="00000000" w:rsidRPr="00000000">
        <w:rPr>
          <w:color w:val="000000"/>
          <w:sz w:val="24"/>
          <w:szCs w:val="24"/>
          <w:rtl w:val="0"/>
        </w:rPr>
        <w:t xml:space="preserve">Às 11h08m os delegados retornam à mesa do Concílio.</w:t>
      </w:r>
    </w:p>
    <w:p w:rsidR="00000000" w:rsidDel="00000000" w:rsidP="00000000" w:rsidRDefault="00000000" w:rsidRPr="00000000" w14:paraId="00000148">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49">
      <w:pPr>
        <w:pageBreakBefore w:val="0"/>
        <w:jc w:val="both"/>
        <w:rPr>
          <w:color w:val="000000"/>
          <w:sz w:val="24"/>
          <w:szCs w:val="24"/>
        </w:rPr>
      </w:pPr>
      <w:r w:rsidDel="00000000" w:rsidR="00000000" w:rsidRPr="00000000">
        <w:rPr>
          <w:b w:val="1"/>
          <w:color w:val="000000"/>
          <w:sz w:val="24"/>
          <w:szCs w:val="24"/>
          <w:rtl w:val="0"/>
        </w:rPr>
        <w:t xml:space="preserve">ARTIGO 47. Continuação do ponto 15.2. da pauta – Projeto Missionário para Porto de Galinhas: </w:t>
      </w:r>
      <w:r w:rsidDel="00000000" w:rsidR="00000000" w:rsidRPr="00000000">
        <w:rPr>
          <w:color w:val="000000"/>
          <w:sz w:val="24"/>
          <w:szCs w:val="24"/>
          <w:rtl w:val="0"/>
        </w:rPr>
        <w:t xml:space="preserve">O Concílio retoma as deliberações sobre o assunto.</w:t>
      </w:r>
    </w:p>
    <w:p w:rsidR="00000000" w:rsidDel="00000000" w:rsidP="00000000" w:rsidRDefault="00000000" w:rsidRPr="00000000" w14:paraId="0000014A">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4B">
      <w:pPr>
        <w:pageBreakBefore w:val="0"/>
        <w:jc w:val="both"/>
        <w:rPr>
          <w:color w:val="000000"/>
          <w:sz w:val="24"/>
          <w:szCs w:val="24"/>
        </w:rPr>
      </w:pPr>
      <w:r w:rsidDel="00000000" w:rsidR="00000000" w:rsidRPr="00000000">
        <w:rPr>
          <w:b w:val="1"/>
          <w:color w:val="000000"/>
          <w:sz w:val="24"/>
          <w:szCs w:val="24"/>
          <w:rtl w:val="0"/>
        </w:rPr>
        <w:t xml:space="preserve">1. Admissibilidade: </w:t>
      </w:r>
      <w:r w:rsidDel="00000000" w:rsidR="00000000" w:rsidRPr="00000000">
        <w:rPr>
          <w:color w:val="000000"/>
          <w:sz w:val="24"/>
          <w:szCs w:val="24"/>
          <w:rtl w:val="0"/>
        </w:rPr>
        <w:t xml:space="preserve">Admissível.</w:t>
      </w:r>
    </w:p>
    <w:p w:rsidR="00000000" w:rsidDel="00000000" w:rsidP="00000000" w:rsidRDefault="00000000" w:rsidRPr="00000000" w14:paraId="0000014C">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4D">
      <w:pPr>
        <w:pageBreakBefore w:val="0"/>
        <w:jc w:val="both"/>
        <w:rPr>
          <w:color w:val="000000"/>
          <w:sz w:val="24"/>
          <w:szCs w:val="24"/>
        </w:rPr>
      </w:pPr>
      <w:r w:rsidDel="00000000" w:rsidR="00000000" w:rsidRPr="00000000">
        <w:rPr>
          <w:b w:val="1"/>
          <w:color w:val="000000"/>
          <w:sz w:val="24"/>
          <w:szCs w:val="24"/>
          <w:rtl w:val="0"/>
        </w:rPr>
        <w:t xml:space="preserve">2. Material:</w:t>
      </w:r>
      <w:r w:rsidDel="00000000" w:rsidR="00000000" w:rsidRPr="00000000">
        <w:rPr>
          <w:color w:val="000000"/>
          <w:sz w:val="24"/>
          <w:szCs w:val="24"/>
          <w:rtl w:val="0"/>
        </w:rPr>
        <w:t xml:space="preserve"> Projeto para Porto de Galinhas.</w:t>
      </w:r>
    </w:p>
    <w:p w:rsidR="00000000" w:rsidDel="00000000" w:rsidP="00000000" w:rsidRDefault="00000000" w:rsidRPr="00000000" w14:paraId="0000014E">
      <w:pPr>
        <w:pageBreakBefore w:val="0"/>
        <w:jc w:val="both"/>
        <w:rPr>
          <w:color w:val="000000"/>
          <w:sz w:val="24"/>
          <w:szCs w:val="24"/>
          <w:highlight w:val="white"/>
        </w:rPr>
      </w:pPr>
      <w:r w:rsidDel="00000000" w:rsidR="00000000" w:rsidRPr="00000000">
        <w:rPr>
          <w:rtl w:val="0"/>
        </w:rPr>
      </w:r>
    </w:p>
    <w:p w:rsidR="00000000" w:rsidDel="00000000" w:rsidP="00000000" w:rsidRDefault="00000000" w:rsidRPr="00000000" w14:paraId="0000014F">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 Observações:</w:t>
      </w:r>
      <w:r w:rsidDel="00000000" w:rsidR="00000000" w:rsidRPr="00000000">
        <w:rPr>
          <w:rtl w:val="0"/>
        </w:rPr>
      </w:r>
    </w:p>
    <w:p w:rsidR="00000000" w:rsidDel="00000000" w:rsidP="00000000" w:rsidRDefault="00000000" w:rsidRPr="00000000" w14:paraId="00000150">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 Um grupo de irmãos de uma igreja presbiteriana de Porto de Galinhas procurou a IR em Imbiribeira pedindo ajuda com socorro e auxílio pastoral;</w:t>
      </w:r>
      <w:r w:rsidDel="00000000" w:rsidR="00000000" w:rsidRPr="00000000">
        <w:rPr>
          <w:rtl w:val="0"/>
        </w:rPr>
      </w:r>
    </w:p>
    <w:p w:rsidR="00000000" w:rsidDel="00000000" w:rsidP="00000000" w:rsidRDefault="00000000" w:rsidRPr="00000000" w14:paraId="00000151">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b. O Conselho da IR em Imbiribeira juntamente com o missionário de Aldergrove, Pr. Jim Witteveen, concordaram em ajudar estes irmãos;</w:t>
      </w:r>
      <w:r w:rsidDel="00000000" w:rsidR="00000000" w:rsidRPr="00000000">
        <w:rPr>
          <w:rtl w:val="0"/>
        </w:rPr>
      </w:r>
    </w:p>
    <w:p w:rsidR="00000000" w:rsidDel="00000000" w:rsidP="00000000" w:rsidRDefault="00000000" w:rsidRPr="00000000" w14:paraId="00000152">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c. O Pr. Thyago Lins e Pr. Jim Witteveen têm contribuído voluntariamente, com ministração da Palavra e visitações a este grupo de irmãos;</w:t>
      </w:r>
      <w:r w:rsidDel="00000000" w:rsidR="00000000" w:rsidRPr="00000000">
        <w:rPr>
          <w:rtl w:val="0"/>
        </w:rPr>
      </w:r>
    </w:p>
    <w:p w:rsidR="00000000" w:rsidDel="00000000" w:rsidP="00000000" w:rsidRDefault="00000000" w:rsidRPr="00000000" w14:paraId="00000153">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d. A IR em Imbiribeira deseja ampliar a ajuda a estes irmãos, enviando um missionário a fim de trabalhar para a implantação de uma igreja reformada naquele lugar;</w:t>
      </w:r>
      <w:r w:rsidDel="00000000" w:rsidR="00000000" w:rsidRPr="00000000">
        <w:rPr>
          <w:rtl w:val="0"/>
        </w:rPr>
      </w:r>
    </w:p>
    <w:p w:rsidR="00000000" w:rsidDel="00000000" w:rsidP="00000000" w:rsidRDefault="00000000" w:rsidRPr="00000000" w14:paraId="00000154">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 A IR em Imbiribeira espera receber apoio financeiro das igrejas irmãs para esse projeto;</w:t>
      </w:r>
      <w:r w:rsidDel="00000000" w:rsidR="00000000" w:rsidRPr="00000000">
        <w:rPr>
          <w:rtl w:val="0"/>
        </w:rPr>
      </w:r>
    </w:p>
    <w:p w:rsidR="00000000" w:rsidDel="00000000" w:rsidP="00000000" w:rsidRDefault="00000000" w:rsidRPr="00000000" w14:paraId="00000155">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f. A IR em Imbiribeira fez um chamado ao Pr. Thyago Lins;</w:t>
      </w:r>
      <w:r w:rsidDel="00000000" w:rsidR="00000000" w:rsidRPr="00000000">
        <w:rPr>
          <w:rtl w:val="0"/>
        </w:rPr>
      </w:r>
    </w:p>
    <w:p w:rsidR="00000000" w:rsidDel="00000000" w:rsidP="00000000" w:rsidRDefault="00000000" w:rsidRPr="00000000" w14:paraId="00000156">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g. O Orçamento total do projeto é R$ 6.300,00 mensais;</w:t>
      </w:r>
      <w:r w:rsidDel="00000000" w:rsidR="00000000" w:rsidRPr="00000000">
        <w:rPr>
          <w:rtl w:val="0"/>
        </w:rPr>
      </w:r>
    </w:p>
    <w:p w:rsidR="00000000" w:rsidDel="00000000" w:rsidP="00000000" w:rsidRDefault="00000000" w:rsidRPr="00000000" w14:paraId="00000157">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h. Existe uma contrapartida dos irmãos de Porto de Galinhas de R$ 200,00 mensais;</w:t>
      </w:r>
      <w:r w:rsidDel="00000000" w:rsidR="00000000" w:rsidRPr="00000000">
        <w:rPr>
          <w:rtl w:val="0"/>
        </w:rPr>
      </w:r>
    </w:p>
    <w:p w:rsidR="00000000" w:rsidDel="00000000" w:rsidP="00000000" w:rsidRDefault="00000000" w:rsidRPr="00000000" w14:paraId="00000158">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 O pedido de apoio à Confederação é no valor de R$ 3.400,00 mensais;</w:t>
      </w:r>
      <w:r w:rsidDel="00000000" w:rsidR="00000000" w:rsidRPr="00000000">
        <w:rPr>
          <w:rtl w:val="0"/>
        </w:rPr>
      </w:r>
    </w:p>
    <w:p w:rsidR="00000000" w:rsidDel="00000000" w:rsidP="00000000" w:rsidRDefault="00000000" w:rsidRPr="00000000" w14:paraId="00000159">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000000"/>
          <w:sz w:val="24"/>
          <w:szCs w:val="24"/>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j. O pedido de apoio à IR em Aldergrove é de R$ 2.700,00 mensais;</w:t>
      </w:r>
      <w:r w:rsidDel="00000000" w:rsidR="00000000" w:rsidRPr="00000000">
        <w:rPr>
          <w:rtl w:val="0"/>
        </w:rPr>
      </w:r>
    </w:p>
    <w:p w:rsidR="00000000" w:rsidDel="00000000" w:rsidP="00000000" w:rsidRDefault="00000000" w:rsidRPr="00000000" w14:paraId="0000015A">
      <w:pPr>
        <w:pageBreakBefore w:val="0"/>
        <w:rPr>
          <w:color w:val="000000"/>
          <w:sz w:val="24"/>
          <w:szCs w:val="24"/>
          <w:highlight w:val="white"/>
        </w:rPr>
      </w:pPr>
      <w:r w:rsidDel="00000000" w:rsidR="00000000" w:rsidRPr="00000000">
        <w:rPr>
          <w:color w:val="000000"/>
          <w:sz w:val="24"/>
          <w:szCs w:val="24"/>
          <w:rtl w:val="0"/>
        </w:rPr>
        <w:t xml:space="preserve">k. A IR de Imbiribeira se dispõe a prestar contas das atividades missionárias deste projeto.</w:t>
      </w:r>
      <w:r w:rsidDel="00000000" w:rsidR="00000000" w:rsidRPr="00000000">
        <w:rPr>
          <w:rtl w:val="0"/>
        </w:rPr>
      </w:r>
    </w:p>
    <w:p w:rsidR="00000000" w:rsidDel="00000000" w:rsidP="00000000" w:rsidRDefault="00000000" w:rsidRPr="00000000" w14:paraId="0000015B">
      <w:pPr>
        <w:pageBreakBefore w:val="0"/>
        <w:rPr>
          <w:color w:val="000000"/>
          <w:sz w:val="24"/>
          <w:szCs w:val="24"/>
          <w:highlight w:val="white"/>
        </w:rPr>
      </w:pPr>
      <w:r w:rsidDel="00000000" w:rsidR="00000000" w:rsidRPr="00000000">
        <w:rPr>
          <w:rtl w:val="0"/>
        </w:rPr>
      </w:r>
    </w:p>
    <w:p w:rsidR="00000000" w:rsidDel="00000000" w:rsidP="00000000" w:rsidRDefault="00000000" w:rsidRPr="00000000" w14:paraId="0000015C">
      <w:pPr>
        <w:pageBreakBefore w:val="0"/>
        <w:jc w:val="both"/>
        <w:rPr>
          <w:color w:val="000000"/>
          <w:sz w:val="24"/>
          <w:szCs w:val="24"/>
          <w:highlight w:val="white"/>
        </w:rPr>
      </w:pPr>
      <w:r w:rsidDel="00000000" w:rsidR="00000000" w:rsidRPr="00000000">
        <w:rPr>
          <w:b w:val="1"/>
          <w:color w:val="000000"/>
          <w:sz w:val="24"/>
          <w:szCs w:val="24"/>
          <w:rtl w:val="0"/>
        </w:rPr>
        <w:t xml:space="preserve">4. Considerações:</w:t>
      </w:r>
      <w:r w:rsidDel="00000000" w:rsidR="00000000" w:rsidRPr="00000000">
        <w:rPr>
          <w:rtl w:val="0"/>
        </w:rPr>
      </w:r>
    </w:p>
    <w:p w:rsidR="00000000" w:rsidDel="00000000" w:rsidP="00000000" w:rsidRDefault="00000000" w:rsidRPr="00000000" w14:paraId="0000015D">
      <w:pPr>
        <w:pageBreakBefore w:val="0"/>
        <w:jc w:val="both"/>
        <w:rPr>
          <w:color w:val="000000"/>
          <w:sz w:val="24"/>
          <w:szCs w:val="24"/>
          <w:highlight w:val="white"/>
        </w:rPr>
      </w:pPr>
      <w:r w:rsidDel="00000000" w:rsidR="00000000" w:rsidRPr="00000000">
        <w:rPr>
          <w:color w:val="000000"/>
          <w:sz w:val="24"/>
          <w:szCs w:val="24"/>
          <w:rtl w:val="0"/>
        </w:rPr>
        <w:t xml:space="preserve">a. O projeto atende ao Artigo 3, Cláusula 1 da Política de Estabelecimento de Parceria, que diz “Caso a igreja apresente dificuldades para financiar seus projetos, poderá submeter um pedido de apoio às igrejas reunidas em Concílio, desde que o projeto esteja enquadrado nas seguintes esferas: I – Manutenção do Ministério da Palavra; II – Construção de casa pastoral ou de prédio para culto; III – Projetos evangelísticos; IV – Projetos diaconais.”;</w:t>
      </w:r>
      <w:r w:rsidDel="00000000" w:rsidR="00000000" w:rsidRPr="00000000">
        <w:rPr>
          <w:rtl w:val="0"/>
        </w:rPr>
      </w:r>
    </w:p>
    <w:p w:rsidR="00000000" w:rsidDel="00000000" w:rsidP="00000000" w:rsidRDefault="00000000" w:rsidRPr="00000000" w14:paraId="0000015E">
      <w:pPr>
        <w:pageBreakBefore w:val="0"/>
        <w:jc w:val="both"/>
        <w:rPr>
          <w:color w:val="000000"/>
          <w:sz w:val="24"/>
          <w:szCs w:val="24"/>
          <w:highlight w:val="white"/>
        </w:rPr>
      </w:pPr>
      <w:r w:rsidDel="00000000" w:rsidR="00000000" w:rsidRPr="00000000">
        <w:rPr>
          <w:color w:val="000000"/>
          <w:sz w:val="24"/>
          <w:szCs w:val="24"/>
          <w:rtl w:val="0"/>
        </w:rPr>
        <w:t xml:space="preserve">b. O projeto atende ao Artigo 4 da Política de Estabelecimento de Parceria, que diz “Os pedidos descritos no capítulo anterior devem atender aos seguintes pré-requisitos: a) Proposta elaborada com justificativa, objetivos e expectativas; b) Orçamento com contrapartida da igreja local; c) Cronograma de implementação do projeto; d) Cronograma de prestação de contas”;</w:t>
      </w:r>
      <w:r w:rsidDel="00000000" w:rsidR="00000000" w:rsidRPr="00000000">
        <w:rPr>
          <w:rtl w:val="0"/>
        </w:rPr>
      </w:r>
    </w:p>
    <w:p w:rsidR="00000000" w:rsidDel="00000000" w:rsidP="00000000" w:rsidRDefault="00000000" w:rsidRPr="00000000" w14:paraId="0000015F">
      <w:pPr>
        <w:pageBreakBefore w:val="0"/>
        <w:jc w:val="both"/>
        <w:rPr>
          <w:color w:val="000000"/>
          <w:sz w:val="24"/>
          <w:szCs w:val="24"/>
          <w:highlight w:val="white"/>
        </w:rPr>
      </w:pPr>
      <w:r w:rsidDel="00000000" w:rsidR="00000000" w:rsidRPr="00000000">
        <w:rPr>
          <w:color w:val="000000"/>
          <w:sz w:val="24"/>
          <w:szCs w:val="24"/>
          <w:rtl w:val="0"/>
        </w:rPr>
        <w:t xml:space="preserve">c. O projeto pede apoio da Confederação de R$ 3.400,00 mensais, durante cinco anos,  oriundos da Conta Ministério da Palavra (equivalente a R$ 204.000,00), e pede também a aprovação para o envio do pedido de ajuda de R$ 2.700,00 mensais à Missão de Aldergrove;</w:t>
      </w:r>
      <w:r w:rsidDel="00000000" w:rsidR="00000000" w:rsidRPr="00000000">
        <w:rPr>
          <w:rtl w:val="0"/>
        </w:rPr>
      </w:r>
    </w:p>
    <w:p w:rsidR="00000000" w:rsidDel="00000000" w:rsidP="00000000" w:rsidRDefault="00000000" w:rsidRPr="00000000" w14:paraId="00000160">
      <w:pPr>
        <w:pageBreakBefore w:val="0"/>
        <w:jc w:val="both"/>
        <w:rPr>
          <w:color w:val="000000"/>
          <w:sz w:val="24"/>
          <w:szCs w:val="24"/>
          <w:highlight w:val="white"/>
        </w:rPr>
      </w:pPr>
      <w:r w:rsidDel="00000000" w:rsidR="00000000" w:rsidRPr="00000000">
        <w:rPr>
          <w:color w:val="000000"/>
          <w:sz w:val="24"/>
          <w:szCs w:val="24"/>
          <w:rtl w:val="0"/>
        </w:rPr>
        <w:t xml:space="preserve">d. Está prevista uma contrapartida de R$ 200,00 mensais por parte da congregação;</w:t>
      </w:r>
      <w:r w:rsidDel="00000000" w:rsidR="00000000" w:rsidRPr="00000000">
        <w:rPr>
          <w:rtl w:val="0"/>
        </w:rPr>
      </w:r>
    </w:p>
    <w:p w:rsidR="00000000" w:rsidDel="00000000" w:rsidP="00000000" w:rsidRDefault="00000000" w:rsidRPr="00000000" w14:paraId="00000161">
      <w:pPr>
        <w:pageBreakBefore w:val="0"/>
        <w:jc w:val="both"/>
        <w:rPr>
          <w:color w:val="000000"/>
          <w:sz w:val="24"/>
          <w:szCs w:val="24"/>
        </w:rPr>
      </w:pPr>
      <w:r w:rsidDel="00000000" w:rsidR="00000000" w:rsidRPr="00000000">
        <w:rPr>
          <w:color w:val="000000"/>
          <w:sz w:val="24"/>
          <w:szCs w:val="24"/>
          <w:rtl w:val="0"/>
        </w:rPr>
        <w:t xml:space="preserve">e. O saldo atual da Conta Ministério da Palavra é de R$ 176.981,92 (relatório de abril/2018) não é suficiente para suportar o pedido;</w:t>
      </w:r>
    </w:p>
    <w:p w:rsidR="00000000" w:rsidDel="00000000" w:rsidP="00000000" w:rsidRDefault="00000000" w:rsidRPr="00000000" w14:paraId="00000162">
      <w:pPr>
        <w:pageBreakBefore w:val="0"/>
        <w:shd w:fill="ffffff" w:val="clear"/>
        <w:jc w:val="both"/>
        <w:rPr>
          <w:color w:val="000000"/>
          <w:sz w:val="24"/>
          <w:szCs w:val="24"/>
        </w:rPr>
      </w:pPr>
      <w:r w:rsidDel="00000000" w:rsidR="00000000" w:rsidRPr="00000000">
        <w:rPr>
          <w:color w:val="000000"/>
          <w:sz w:val="24"/>
          <w:szCs w:val="24"/>
          <w:rtl w:val="0"/>
        </w:rPr>
        <w:t xml:space="preserve">f. Segundo o relatório do IJC a este Concílio, há previsão de entrada de seminaristas a partir do ano que vem, que podem necessitar de apoio das igrejas;</w:t>
      </w:r>
    </w:p>
    <w:p w:rsidR="00000000" w:rsidDel="00000000" w:rsidP="00000000" w:rsidRDefault="00000000" w:rsidRPr="00000000" w14:paraId="00000163">
      <w:pPr>
        <w:pageBreakBefore w:val="0"/>
        <w:shd w:fill="ffffff" w:val="clear"/>
        <w:jc w:val="both"/>
        <w:rPr>
          <w:color w:val="000000"/>
          <w:sz w:val="24"/>
          <w:szCs w:val="24"/>
        </w:rPr>
      </w:pPr>
      <w:r w:rsidDel="00000000" w:rsidR="00000000" w:rsidRPr="00000000">
        <w:rPr>
          <w:color w:val="000000"/>
          <w:sz w:val="24"/>
          <w:szCs w:val="24"/>
          <w:rtl w:val="0"/>
        </w:rPr>
        <w:t xml:space="preserve">g. A Conta Ministério da Palavra é a única fonte de recursos para socorrer as igrejas e para apoiar seminaristas que necessitem de apoio;</w:t>
      </w:r>
    </w:p>
    <w:p w:rsidR="00000000" w:rsidDel="00000000" w:rsidP="00000000" w:rsidRDefault="00000000" w:rsidRPr="00000000" w14:paraId="00000164">
      <w:pPr>
        <w:pageBreakBefore w:val="0"/>
        <w:shd w:fill="ffffff" w:val="clear"/>
        <w:jc w:val="both"/>
        <w:rPr>
          <w:color w:val="000000"/>
          <w:sz w:val="24"/>
          <w:szCs w:val="24"/>
        </w:rPr>
      </w:pPr>
      <w:r w:rsidDel="00000000" w:rsidR="00000000" w:rsidRPr="00000000">
        <w:rPr>
          <w:color w:val="000000"/>
          <w:sz w:val="24"/>
          <w:szCs w:val="24"/>
          <w:rtl w:val="0"/>
        </w:rPr>
        <w:t xml:space="preserve">h. A situação financeira das igrejas é muito frágil.</w:t>
      </w:r>
    </w:p>
    <w:p w:rsidR="00000000" w:rsidDel="00000000" w:rsidP="00000000" w:rsidRDefault="00000000" w:rsidRPr="00000000" w14:paraId="00000165">
      <w:pPr>
        <w:pageBreakBefore w:val="0"/>
        <w:jc w:val="both"/>
        <w:rPr>
          <w:b w:val="1"/>
          <w:color w:val="000000"/>
          <w:sz w:val="24"/>
          <w:szCs w:val="24"/>
        </w:rPr>
      </w:pPr>
      <w:r w:rsidDel="00000000" w:rsidR="00000000" w:rsidRPr="00000000">
        <w:rPr>
          <w:rtl w:val="0"/>
        </w:rPr>
      </w:r>
    </w:p>
    <w:p w:rsidR="00000000" w:rsidDel="00000000" w:rsidP="00000000" w:rsidRDefault="00000000" w:rsidRPr="00000000" w14:paraId="00000166">
      <w:pPr>
        <w:pageBreakBefore w:val="0"/>
        <w:jc w:val="both"/>
        <w:rPr>
          <w:color w:val="000000"/>
          <w:sz w:val="24"/>
          <w:szCs w:val="24"/>
          <w:highlight w:val="white"/>
        </w:rPr>
      </w:pPr>
      <w:r w:rsidDel="00000000" w:rsidR="00000000" w:rsidRPr="00000000">
        <w:rPr>
          <w:b w:val="1"/>
          <w:color w:val="000000"/>
          <w:sz w:val="24"/>
          <w:szCs w:val="24"/>
          <w:rtl w:val="0"/>
        </w:rPr>
        <w:t xml:space="preserve">5. Decisão:</w:t>
      </w:r>
      <w:r w:rsidDel="00000000" w:rsidR="00000000" w:rsidRPr="00000000">
        <w:rPr>
          <w:rtl w:val="0"/>
        </w:rPr>
      </w:r>
    </w:p>
    <w:p w:rsidR="00000000" w:rsidDel="00000000" w:rsidP="00000000" w:rsidRDefault="00000000" w:rsidRPr="00000000" w14:paraId="00000167">
      <w:pPr>
        <w:pageBreakBefore w:val="0"/>
        <w:shd w:fill="ffffff" w:val="clear"/>
        <w:jc w:val="both"/>
        <w:rPr>
          <w:color w:val="000000"/>
          <w:sz w:val="24"/>
          <w:szCs w:val="24"/>
        </w:rPr>
      </w:pPr>
      <w:r w:rsidDel="00000000" w:rsidR="00000000" w:rsidRPr="00000000">
        <w:rPr>
          <w:color w:val="000000"/>
          <w:sz w:val="24"/>
          <w:szCs w:val="24"/>
          <w:rtl w:val="0"/>
        </w:rPr>
        <w:t xml:space="preserve">a. Lamentar que nesse momento as igrejas não têm condições de aprovar o pedido para Porto de Galinhas;</w:t>
      </w:r>
    </w:p>
    <w:p w:rsidR="00000000" w:rsidDel="00000000" w:rsidP="00000000" w:rsidRDefault="00000000" w:rsidRPr="00000000" w14:paraId="00000168">
      <w:pPr>
        <w:pageBreakBefore w:val="0"/>
        <w:shd w:fill="ffffff" w:val="clear"/>
        <w:jc w:val="both"/>
        <w:rPr>
          <w:color w:val="000000"/>
          <w:sz w:val="24"/>
          <w:szCs w:val="24"/>
        </w:rPr>
      </w:pPr>
      <w:r w:rsidDel="00000000" w:rsidR="00000000" w:rsidRPr="00000000">
        <w:rPr>
          <w:color w:val="000000"/>
          <w:sz w:val="24"/>
          <w:szCs w:val="24"/>
          <w:rtl w:val="0"/>
        </w:rPr>
        <w:t xml:space="preserve">b. Não aprovar o pedido da IR de Imbiribeira;</w:t>
      </w:r>
    </w:p>
    <w:p w:rsidR="00000000" w:rsidDel="00000000" w:rsidP="00000000" w:rsidRDefault="00000000" w:rsidRPr="00000000" w14:paraId="00000169">
      <w:pPr>
        <w:pageBreakBefore w:val="0"/>
        <w:shd w:fill="ffffff" w:val="clear"/>
        <w:jc w:val="both"/>
        <w:rPr>
          <w:color w:val="000000"/>
          <w:sz w:val="24"/>
          <w:szCs w:val="24"/>
        </w:rPr>
      </w:pPr>
      <w:r w:rsidDel="00000000" w:rsidR="00000000" w:rsidRPr="00000000">
        <w:rPr>
          <w:color w:val="000000"/>
          <w:sz w:val="24"/>
          <w:szCs w:val="24"/>
          <w:rtl w:val="0"/>
        </w:rPr>
        <w:t xml:space="preserve">c. Encorajar a IR de Imbiribeira a procurar parcerias no exterior para dar continuidade a esta iniciativa.</w:t>
      </w:r>
    </w:p>
    <w:p w:rsidR="00000000" w:rsidDel="00000000" w:rsidP="00000000" w:rsidRDefault="00000000" w:rsidRPr="00000000" w14:paraId="0000016A">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6B">
      <w:pPr>
        <w:pageBreakBefore w:val="0"/>
        <w:jc w:val="both"/>
        <w:rPr>
          <w:color w:val="000000"/>
          <w:sz w:val="24"/>
          <w:szCs w:val="24"/>
        </w:rPr>
      </w:pPr>
      <w:r w:rsidDel="00000000" w:rsidR="00000000" w:rsidRPr="00000000">
        <w:rPr>
          <w:b w:val="1"/>
          <w:color w:val="000000"/>
          <w:sz w:val="24"/>
          <w:szCs w:val="24"/>
          <w:rtl w:val="0"/>
        </w:rPr>
        <w:t xml:space="preserve">ARTIGO 48. Censura fraternal. </w:t>
      </w:r>
      <w:r w:rsidDel="00000000" w:rsidR="00000000" w:rsidRPr="00000000">
        <w:rPr>
          <w:color w:val="000000"/>
          <w:sz w:val="24"/>
          <w:szCs w:val="24"/>
          <w:rtl w:val="0"/>
        </w:rPr>
        <w:t xml:space="preserve">É feito o uso da palavra.</w:t>
      </w:r>
    </w:p>
    <w:p w:rsidR="00000000" w:rsidDel="00000000" w:rsidP="00000000" w:rsidRDefault="00000000" w:rsidRPr="00000000" w14:paraId="0000016C">
      <w:pPr>
        <w:pageBreakBefore w:val="0"/>
        <w:jc w:val="both"/>
        <w:rPr>
          <w:b w:val="1"/>
          <w:color w:val="000000"/>
          <w:sz w:val="24"/>
          <w:szCs w:val="24"/>
        </w:rPr>
      </w:pPr>
      <w:r w:rsidDel="00000000" w:rsidR="00000000" w:rsidRPr="00000000">
        <w:rPr>
          <w:rtl w:val="0"/>
        </w:rPr>
      </w:r>
    </w:p>
    <w:p w:rsidR="00000000" w:rsidDel="00000000" w:rsidP="00000000" w:rsidRDefault="00000000" w:rsidRPr="00000000" w14:paraId="0000016D">
      <w:pPr>
        <w:pageBreakBefore w:val="0"/>
        <w:jc w:val="both"/>
        <w:rPr>
          <w:color w:val="000000"/>
          <w:sz w:val="24"/>
          <w:szCs w:val="24"/>
        </w:rPr>
      </w:pPr>
      <w:r w:rsidDel="00000000" w:rsidR="00000000" w:rsidRPr="00000000">
        <w:rPr>
          <w:b w:val="1"/>
          <w:color w:val="000000"/>
          <w:sz w:val="24"/>
          <w:szCs w:val="24"/>
          <w:rtl w:val="0"/>
        </w:rPr>
        <w:t xml:space="preserve">ARTIGO 49. Dispensa de Conselheiro. </w:t>
      </w:r>
      <w:r w:rsidDel="00000000" w:rsidR="00000000" w:rsidRPr="00000000">
        <w:rPr>
          <w:color w:val="000000"/>
          <w:sz w:val="24"/>
          <w:szCs w:val="24"/>
          <w:rtl w:val="0"/>
        </w:rPr>
        <w:t xml:space="preserve">O Concílio agradece e dispensa o Pr. Jim Witteveen da mesa.</w:t>
      </w:r>
    </w:p>
    <w:p w:rsidR="00000000" w:rsidDel="00000000" w:rsidP="00000000" w:rsidRDefault="00000000" w:rsidRPr="00000000" w14:paraId="0000016E">
      <w:pPr>
        <w:pageBreakBefore w:val="0"/>
        <w:jc w:val="both"/>
        <w:rPr>
          <w:b w:val="1"/>
          <w:color w:val="000000"/>
          <w:sz w:val="24"/>
          <w:szCs w:val="24"/>
        </w:rPr>
      </w:pPr>
      <w:r w:rsidDel="00000000" w:rsidR="00000000" w:rsidRPr="00000000">
        <w:rPr>
          <w:rtl w:val="0"/>
        </w:rPr>
      </w:r>
    </w:p>
    <w:p w:rsidR="00000000" w:rsidDel="00000000" w:rsidP="00000000" w:rsidRDefault="00000000" w:rsidRPr="00000000" w14:paraId="0000016F">
      <w:pPr>
        <w:pageBreakBefore w:val="0"/>
        <w:jc w:val="both"/>
        <w:rPr>
          <w:color w:val="000000"/>
          <w:sz w:val="24"/>
          <w:szCs w:val="24"/>
        </w:rPr>
      </w:pPr>
      <w:r w:rsidDel="00000000" w:rsidR="00000000" w:rsidRPr="00000000">
        <w:rPr>
          <w:b w:val="1"/>
          <w:color w:val="000000"/>
          <w:sz w:val="24"/>
          <w:szCs w:val="24"/>
          <w:rtl w:val="0"/>
        </w:rPr>
        <w:t xml:space="preserve">ARTIGO 50. Encerramento da sessão da manhã</w:t>
      </w:r>
      <w:r w:rsidDel="00000000" w:rsidR="00000000" w:rsidRPr="00000000">
        <w:rPr>
          <w:color w:val="000000"/>
          <w:sz w:val="24"/>
          <w:szCs w:val="24"/>
          <w:rtl w:val="0"/>
        </w:rPr>
        <w:t xml:space="preserve">. Às 12h24m a reunião é encerrada após uma oração feita pelo Pr. Lúcio Manoel.</w:t>
      </w:r>
    </w:p>
    <w:p w:rsidR="00000000" w:rsidDel="00000000" w:rsidP="00000000" w:rsidRDefault="00000000" w:rsidRPr="00000000" w14:paraId="00000170">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71">
      <w:pPr>
        <w:pageBreakBefore w:val="0"/>
        <w:jc w:val="center"/>
        <w:rPr>
          <w:b w:val="1"/>
          <w:color w:val="000000"/>
          <w:sz w:val="24"/>
          <w:szCs w:val="24"/>
        </w:rPr>
      </w:pPr>
      <w:r w:rsidDel="00000000" w:rsidR="00000000" w:rsidRPr="00000000">
        <w:rPr>
          <w:b w:val="1"/>
          <w:color w:val="000000"/>
          <w:sz w:val="24"/>
          <w:szCs w:val="24"/>
          <w:rtl w:val="0"/>
        </w:rPr>
        <w:t xml:space="preserve">Sessão da tarde, quarta-feira, 09/05/2018</w:t>
      </w:r>
    </w:p>
    <w:p w:rsidR="00000000" w:rsidDel="00000000" w:rsidP="00000000" w:rsidRDefault="00000000" w:rsidRPr="00000000" w14:paraId="00000172">
      <w:pPr>
        <w:pageBreakBefore w:val="0"/>
        <w:jc w:val="both"/>
        <w:rPr>
          <w:b w:val="1"/>
          <w:color w:val="000000"/>
          <w:sz w:val="24"/>
          <w:szCs w:val="24"/>
        </w:rPr>
      </w:pPr>
      <w:r w:rsidDel="00000000" w:rsidR="00000000" w:rsidRPr="00000000">
        <w:rPr>
          <w:rtl w:val="0"/>
        </w:rPr>
      </w:r>
    </w:p>
    <w:p w:rsidR="00000000" w:rsidDel="00000000" w:rsidP="00000000" w:rsidRDefault="00000000" w:rsidRPr="00000000" w14:paraId="00000173">
      <w:pPr>
        <w:pageBreakBefore w:val="0"/>
        <w:jc w:val="both"/>
        <w:rPr>
          <w:b w:val="1"/>
          <w:color w:val="000000"/>
          <w:sz w:val="24"/>
          <w:szCs w:val="24"/>
        </w:rPr>
      </w:pPr>
      <w:r w:rsidDel="00000000" w:rsidR="00000000" w:rsidRPr="00000000">
        <w:rPr>
          <w:b w:val="1"/>
          <w:color w:val="000000"/>
          <w:sz w:val="24"/>
          <w:szCs w:val="24"/>
          <w:rtl w:val="0"/>
        </w:rPr>
        <w:t xml:space="preserve">ARTIGO 51. Abertura. </w:t>
      </w:r>
      <w:r w:rsidDel="00000000" w:rsidR="00000000" w:rsidRPr="00000000">
        <w:rPr>
          <w:color w:val="000000"/>
          <w:sz w:val="24"/>
          <w:szCs w:val="24"/>
          <w:rtl w:val="0"/>
        </w:rPr>
        <w:t xml:space="preserve">A sessão é iniciada às 14h04m. O Pb. Chris Boersema faz a leitura em Hebreus 10.19-24. Em seguida ele faz uma oração em favor da sessão.</w:t>
      </w:r>
      <w:r w:rsidDel="00000000" w:rsidR="00000000" w:rsidRPr="00000000">
        <w:rPr>
          <w:rtl w:val="0"/>
        </w:rPr>
      </w:r>
    </w:p>
    <w:p w:rsidR="00000000" w:rsidDel="00000000" w:rsidP="00000000" w:rsidRDefault="00000000" w:rsidRPr="00000000" w14:paraId="00000174">
      <w:pPr>
        <w:pageBreakBefore w:val="0"/>
        <w:jc w:val="both"/>
        <w:rPr>
          <w:b w:val="1"/>
          <w:color w:val="000000"/>
          <w:sz w:val="24"/>
          <w:szCs w:val="24"/>
        </w:rPr>
      </w:pPr>
      <w:r w:rsidDel="00000000" w:rsidR="00000000" w:rsidRPr="00000000">
        <w:rPr>
          <w:rtl w:val="0"/>
        </w:rPr>
      </w:r>
    </w:p>
    <w:p w:rsidR="00000000" w:rsidDel="00000000" w:rsidP="00000000" w:rsidRDefault="00000000" w:rsidRPr="00000000" w14:paraId="00000175">
      <w:pPr>
        <w:pageBreakBefore w:val="0"/>
        <w:jc w:val="both"/>
        <w:rPr>
          <w:color w:val="000000"/>
          <w:sz w:val="24"/>
          <w:szCs w:val="24"/>
        </w:rPr>
      </w:pPr>
      <w:r w:rsidDel="00000000" w:rsidR="00000000" w:rsidRPr="00000000">
        <w:rPr>
          <w:b w:val="1"/>
          <w:color w:val="000000"/>
          <w:sz w:val="24"/>
          <w:szCs w:val="24"/>
          <w:rtl w:val="0"/>
        </w:rPr>
        <w:t xml:space="preserve">ARTIGO 52. Pedido de aprovação de chamado do Pr. Thyago Lins (ponto 15.4. da pauta).</w:t>
      </w:r>
      <w:r w:rsidDel="00000000" w:rsidR="00000000" w:rsidRPr="00000000">
        <w:rPr>
          <w:color w:val="000000"/>
          <w:sz w:val="24"/>
          <w:szCs w:val="24"/>
          <w:rtl w:val="0"/>
        </w:rPr>
        <w:t xml:space="preserve"> A IR de Imbiribeira faz a apresentação do assunto. </w:t>
      </w:r>
    </w:p>
    <w:p w:rsidR="00000000" w:rsidDel="00000000" w:rsidP="00000000" w:rsidRDefault="00000000" w:rsidRPr="00000000" w14:paraId="00000176">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77">
      <w:pPr>
        <w:pageBreakBefore w:val="0"/>
        <w:jc w:val="both"/>
        <w:rPr>
          <w:color w:val="000000"/>
          <w:sz w:val="24"/>
          <w:szCs w:val="24"/>
          <w:highlight w:val="white"/>
        </w:rPr>
      </w:pPr>
      <w:r w:rsidDel="00000000" w:rsidR="00000000" w:rsidRPr="00000000">
        <w:rPr>
          <w:b w:val="1"/>
          <w:color w:val="000000"/>
          <w:sz w:val="24"/>
          <w:szCs w:val="24"/>
          <w:rtl w:val="0"/>
        </w:rPr>
        <w:t xml:space="preserve">1. Admissibilidade: </w:t>
      </w:r>
      <w:r w:rsidDel="00000000" w:rsidR="00000000" w:rsidRPr="00000000">
        <w:rPr>
          <w:color w:val="000000"/>
          <w:sz w:val="24"/>
          <w:szCs w:val="24"/>
          <w:rtl w:val="0"/>
        </w:rPr>
        <w:t xml:space="preserve">Admissível.</w:t>
      </w:r>
      <w:r w:rsidDel="00000000" w:rsidR="00000000" w:rsidRPr="00000000">
        <w:rPr>
          <w:rtl w:val="0"/>
        </w:rPr>
      </w:r>
    </w:p>
    <w:p w:rsidR="00000000" w:rsidDel="00000000" w:rsidP="00000000" w:rsidRDefault="00000000" w:rsidRPr="00000000" w14:paraId="00000178">
      <w:pPr>
        <w:pageBreakBefore w:val="0"/>
        <w:rPr>
          <w:color w:val="000000"/>
          <w:sz w:val="24"/>
          <w:szCs w:val="24"/>
          <w:highlight w:val="white"/>
        </w:rPr>
      </w:pPr>
      <w:r w:rsidDel="00000000" w:rsidR="00000000" w:rsidRPr="00000000">
        <w:rPr>
          <w:rtl w:val="0"/>
        </w:rPr>
      </w:r>
    </w:p>
    <w:p w:rsidR="00000000" w:rsidDel="00000000" w:rsidP="00000000" w:rsidRDefault="00000000" w:rsidRPr="00000000" w14:paraId="00000179">
      <w:pPr>
        <w:pageBreakBefore w:val="0"/>
        <w:jc w:val="both"/>
        <w:rPr>
          <w:color w:val="000000"/>
          <w:sz w:val="24"/>
          <w:szCs w:val="24"/>
          <w:highlight w:val="white"/>
        </w:rPr>
      </w:pPr>
      <w:r w:rsidDel="00000000" w:rsidR="00000000" w:rsidRPr="00000000">
        <w:rPr>
          <w:b w:val="1"/>
          <w:color w:val="000000"/>
          <w:sz w:val="24"/>
          <w:szCs w:val="24"/>
          <w:rtl w:val="0"/>
        </w:rPr>
        <w:t xml:space="preserve">2. Observações:</w:t>
      </w:r>
      <w:r w:rsidDel="00000000" w:rsidR="00000000" w:rsidRPr="00000000">
        <w:rPr>
          <w:rtl w:val="0"/>
        </w:rPr>
      </w:r>
    </w:p>
    <w:p w:rsidR="00000000" w:rsidDel="00000000" w:rsidP="00000000" w:rsidRDefault="00000000" w:rsidRPr="00000000" w14:paraId="0000017A">
      <w:pPr>
        <w:pageBreakBefore w:val="0"/>
        <w:jc w:val="both"/>
        <w:rPr>
          <w:color w:val="000000"/>
          <w:sz w:val="24"/>
          <w:szCs w:val="24"/>
          <w:highlight w:val="white"/>
        </w:rPr>
      </w:pPr>
      <w:r w:rsidDel="00000000" w:rsidR="00000000" w:rsidRPr="00000000">
        <w:rPr>
          <w:color w:val="000000"/>
          <w:sz w:val="24"/>
          <w:szCs w:val="24"/>
          <w:rtl w:val="0"/>
        </w:rPr>
        <w:t xml:space="preserve">a. A carta chamado da IR de Imbiribeira enviada ao Pr. Thyago Lins indica que o mesmo tem o perfil esperado para realizar os trabalhos em Porto de Galinhas;</w:t>
      </w:r>
      <w:r w:rsidDel="00000000" w:rsidR="00000000" w:rsidRPr="00000000">
        <w:rPr>
          <w:rtl w:val="0"/>
        </w:rPr>
      </w:r>
    </w:p>
    <w:p w:rsidR="00000000" w:rsidDel="00000000" w:rsidP="00000000" w:rsidRDefault="00000000" w:rsidRPr="00000000" w14:paraId="0000017B">
      <w:pPr>
        <w:pageBreakBefore w:val="0"/>
        <w:jc w:val="both"/>
        <w:rPr>
          <w:color w:val="000000"/>
          <w:sz w:val="24"/>
          <w:szCs w:val="24"/>
          <w:highlight w:val="white"/>
        </w:rPr>
      </w:pPr>
      <w:r w:rsidDel="00000000" w:rsidR="00000000" w:rsidRPr="00000000">
        <w:rPr>
          <w:color w:val="000000"/>
          <w:sz w:val="24"/>
          <w:szCs w:val="24"/>
          <w:rtl w:val="0"/>
        </w:rPr>
        <w:t xml:space="preserve">b. O nome do Pr. Thyago Lins foi eleito pela IR de Imbiribeira, no dia 1 de abril de 2018, para ser o pastor missionário da Congregação Missionária localizada no Distrito de Porto de Galinhas, Ipojuca/PE;</w:t>
      </w:r>
      <w:r w:rsidDel="00000000" w:rsidR="00000000" w:rsidRPr="00000000">
        <w:rPr>
          <w:rtl w:val="0"/>
        </w:rPr>
      </w:r>
    </w:p>
    <w:p w:rsidR="00000000" w:rsidDel="00000000" w:rsidP="00000000" w:rsidRDefault="00000000" w:rsidRPr="00000000" w14:paraId="0000017C">
      <w:pPr>
        <w:pageBreakBefore w:val="0"/>
        <w:jc w:val="both"/>
        <w:rPr>
          <w:color w:val="000000"/>
          <w:sz w:val="24"/>
          <w:szCs w:val="24"/>
          <w:highlight w:val="white"/>
        </w:rPr>
      </w:pPr>
      <w:r w:rsidDel="00000000" w:rsidR="00000000" w:rsidRPr="00000000">
        <w:rPr>
          <w:color w:val="000000"/>
          <w:sz w:val="24"/>
          <w:szCs w:val="24"/>
          <w:rtl w:val="0"/>
        </w:rPr>
        <w:t xml:space="preserve">c. O trabalho a ser realizado é descrito na carta chamado;</w:t>
      </w:r>
      <w:r w:rsidDel="00000000" w:rsidR="00000000" w:rsidRPr="00000000">
        <w:rPr>
          <w:rtl w:val="0"/>
        </w:rPr>
      </w:r>
    </w:p>
    <w:p w:rsidR="00000000" w:rsidDel="00000000" w:rsidP="00000000" w:rsidRDefault="00000000" w:rsidRPr="00000000" w14:paraId="0000017D">
      <w:pPr>
        <w:pageBreakBefore w:val="0"/>
        <w:jc w:val="both"/>
        <w:rPr>
          <w:color w:val="000000"/>
          <w:sz w:val="24"/>
          <w:szCs w:val="24"/>
          <w:highlight w:val="white"/>
        </w:rPr>
      </w:pPr>
      <w:r w:rsidDel="00000000" w:rsidR="00000000" w:rsidRPr="00000000">
        <w:rPr>
          <w:color w:val="000000"/>
          <w:sz w:val="24"/>
          <w:szCs w:val="24"/>
          <w:rtl w:val="0"/>
        </w:rPr>
        <w:t xml:space="preserve">d. A IR de Imbiribeira apresenta o seu compromisso para providenciar o sustento mensal que seja suficiente para cobrir despesas também com moradia e transporte.</w:t>
      </w:r>
      <w:r w:rsidDel="00000000" w:rsidR="00000000" w:rsidRPr="00000000">
        <w:rPr>
          <w:rtl w:val="0"/>
        </w:rPr>
      </w:r>
    </w:p>
    <w:p w:rsidR="00000000" w:rsidDel="00000000" w:rsidP="00000000" w:rsidRDefault="00000000" w:rsidRPr="00000000" w14:paraId="0000017E">
      <w:pPr>
        <w:pageBreakBefore w:val="0"/>
        <w:jc w:val="both"/>
        <w:rPr>
          <w:color w:val="000000"/>
          <w:sz w:val="24"/>
          <w:szCs w:val="24"/>
          <w:highlight w:val="white"/>
        </w:rPr>
      </w:pPr>
      <w:r w:rsidDel="00000000" w:rsidR="00000000" w:rsidRPr="00000000">
        <w:rPr>
          <w:rtl w:val="0"/>
        </w:rPr>
      </w:r>
    </w:p>
    <w:p w:rsidR="00000000" w:rsidDel="00000000" w:rsidP="00000000" w:rsidRDefault="00000000" w:rsidRPr="00000000" w14:paraId="0000017F">
      <w:pPr>
        <w:pageBreakBefore w:val="0"/>
        <w:jc w:val="both"/>
        <w:rPr>
          <w:color w:val="000000"/>
          <w:sz w:val="24"/>
          <w:szCs w:val="24"/>
          <w:highlight w:val="white"/>
        </w:rPr>
      </w:pPr>
      <w:r w:rsidDel="00000000" w:rsidR="00000000" w:rsidRPr="00000000">
        <w:rPr>
          <w:b w:val="1"/>
          <w:color w:val="000000"/>
          <w:sz w:val="24"/>
          <w:szCs w:val="24"/>
          <w:rtl w:val="0"/>
        </w:rPr>
        <w:t xml:space="preserve">3. Considerações:</w:t>
      </w:r>
      <w:r w:rsidDel="00000000" w:rsidR="00000000" w:rsidRPr="00000000">
        <w:rPr>
          <w:rtl w:val="0"/>
        </w:rPr>
      </w:r>
    </w:p>
    <w:p w:rsidR="00000000" w:rsidDel="00000000" w:rsidP="00000000" w:rsidRDefault="00000000" w:rsidRPr="00000000" w14:paraId="00000180">
      <w:pPr>
        <w:pageBreakBefore w:val="0"/>
        <w:jc w:val="both"/>
        <w:rPr>
          <w:color w:val="000000"/>
          <w:sz w:val="24"/>
          <w:szCs w:val="24"/>
          <w:highlight w:val="white"/>
        </w:rPr>
      </w:pPr>
      <w:r w:rsidDel="00000000" w:rsidR="00000000" w:rsidRPr="00000000">
        <w:rPr>
          <w:color w:val="000000"/>
          <w:sz w:val="24"/>
          <w:szCs w:val="24"/>
          <w:rtl w:val="0"/>
        </w:rPr>
        <w:t xml:space="preserve">a. Os documentos necessários para aprovação do chamado são examinados: Carta Chamado; Carta Resposta; Atestado de Liberação e Conduta e Doutrina;</w:t>
      </w:r>
      <w:r w:rsidDel="00000000" w:rsidR="00000000" w:rsidRPr="00000000">
        <w:rPr>
          <w:rtl w:val="0"/>
        </w:rPr>
      </w:r>
    </w:p>
    <w:p w:rsidR="00000000" w:rsidDel="00000000" w:rsidP="00000000" w:rsidRDefault="00000000" w:rsidRPr="00000000" w14:paraId="00000181">
      <w:pPr>
        <w:pageBreakBefore w:val="0"/>
        <w:jc w:val="both"/>
        <w:rPr>
          <w:color w:val="000000"/>
          <w:sz w:val="24"/>
          <w:szCs w:val="24"/>
          <w:highlight w:val="white"/>
        </w:rPr>
      </w:pPr>
      <w:r w:rsidDel="00000000" w:rsidR="00000000" w:rsidRPr="00000000">
        <w:rPr>
          <w:color w:val="000000"/>
          <w:sz w:val="24"/>
          <w:szCs w:val="24"/>
          <w:rtl w:val="0"/>
        </w:rPr>
        <w:t xml:space="preserve">b. A IR de Imbiribeira não possui recursos para “providenciar um sustento adequado para seu ministro” (Regimento das IRB, Artigo 9) nesta obra missionária;</w:t>
      </w:r>
      <w:r w:rsidDel="00000000" w:rsidR="00000000" w:rsidRPr="00000000">
        <w:rPr>
          <w:rtl w:val="0"/>
        </w:rPr>
      </w:r>
    </w:p>
    <w:p w:rsidR="00000000" w:rsidDel="00000000" w:rsidP="00000000" w:rsidRDefault="00000000" w:rsidRPr="00000000" w14:paraId="00000182">
      <w:pPr>
        <w:pageBreakBefore w:val="0"/>
        <w:jc w:val="both"/>
        <w:rPr>
          <w:color w:val="000000"/>
          <w:sz w:val="24"/>
          <w:szCs w:val="24"/>
        </w:rPr>
      </w:pPr>
      <w:r w:rsidDel="00000000" w:rsidR="00000000" w:rsidRPr="00000000">
        <w:rPr>
          <w:color w:val="000000"/>
          <w:sz w:val="24"/>
          <w:szCs w:val="24"/>
          <w:rtl w:val="0"/>
        </w:rPr>
        <w:t xml:space="preserve">c. Este Concílio já tratou o pedido da IR de Imbiribeira para apoiar esta obra missionária e o mesmo não foi aprovado.</w:t>
      </w:r>
    </w:p>
    <w:p w:rsidR="00000000" w:rsidDel="00000000" w:rsidP="00000000" w:rsidRDefault="00000000" w:rsidRPr="00000000" w14:paraId="00000183">
      <w:pPr>
        <w:pageBreakBefore w:val="0"/>
        <w:rPr>
          <w:color w:val="000000"/>
          <w:sz w:val="24"/>
          <w:szCs w:val="24"/>
          <w:highlight w:val="white"/>
        </w:rPr>
      </w:pPr>
      <w:r w:rsidDel="00000000" w:rsidR="00000000" w:rsidRPr="00000000">
        <w:rPr>
          <w:rtl w:val="0"/>
        </w:rPr>
      </w:r>
    </w:p>
    <w:p w:rsidR="00000000" w:rsidDel="00000000" w:rsidP="00000000" w:rsidRDefault="00000000" w:rsidRPr="00000000" w14:paraId="00000184">
      <w:pPr>
        <w:pageBreakBefore w:val="0"/>
        <w:jc w:val="both"/>
        <w:rPr>
          <w:color w:val="000000"/>
          <w:sz w:val="24"/>
          <w:szCs w:val="24"/>
          <w:highlight w:val="white"/>
        </w:rPr>
      </w:pPr>
      <w:r w:rsidDel="00000000" w:rsidR="00000000" w:rsidRPr="00000000">
        <w:rPr>
          <w:b w:val="1"/>
          <w:color w:val="000000"/>
          <w:sz w:val="24"/>
          <w:szCs w:val="24"/>
          <w:rtl w:val="0"/>
        </w:rPr>
        <w:t xml:space="preserve">4. Decisão:</w:t>
      </w:r>
      <w:r w:rsidDel="00000000" w:rsidR="00000000" w:rsidRPr="00000000">
        <w:rPr>
          <w:rtl w:val="0"/>
        </w:rPr>
      </w:r>
    </w:p>
    <w:p w:rsidR="00000000" w:rsidDel="00000000" w:rsidP="00000000" w:rsidRDefault="00000000" w:rsidRPr="00000000" w14:paraId="00000185">
      <w:pPr>
        <w:pageBreakBefore w:val="0"/>
        <w:jc w:val="both"/>
        <w:rPr>
          <w:color w:val="000000"/>
          <w:sz w:val="24"/>
          <w:szCs w:val="24"/>
        </w:rPr>
      </w:pPr>
      <w:r w:rsidDel="00000000" w:rsidR="00000000" w:rsidRPr="00000000">
        <w:rPr>
          <w:color w:val="000000"/>
          <w:sz w:val="24"/>
          <w:szCs w:val="24"/>
          <w:rtl w:val="0"/>
        </w:rPr>
        <w:t xml:space="preserve">Não aprovar o chamado do Pr. Thyago Lins.</w:t>
      </w:r>
    </w:p>
    <w:p w:rsidR="00000000" w:rsidDel="00000000" w:rsidP="00000000" w:rsidRDefault="00000000" w:rsidRPr="00000000" w14:paraId="00000186">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87">
      <w:pPr>
        <w:pageBreakBefore w:val="0"/>
        <w:jc w:val="both"/>
        <w:rPr>
          <w:color w:val="000000"/>
          <w:sz w:val="24"/>
          <w:szCs w:val="24"/>
        </w:rPr>
      </w:pPr>
      <w:r w:rsidDel="00000000" w:rsidR="00000000" w:rsidRPr="00000000">
        <w:rPr>
          <w:b w:val="1"/>
          <w:color w:val="000000"/>
          <w:sz w:val="24"/>
          <w:szCs w:val="24"/>
          <w:rtl w:val="0"/>
        </w:rPr>
        <w:t xml:space="preserve">ARTIGO 53. Pedido de continuidade do apoio para o sustento do Pr. Thyago Lins (ponto 16.2. da pauta). </w:t>
      </w:r>
      <w:r w:rsidDel="00000000" w:rsidR="00000000" w:rsidRPr="00000000">
        <w:rPr>
          <w:color w:val="000000"/>
          <w:sz w:val="24"/>
          <w:szCs w:val="24"/>
          <w:rtl w:val="0"/>
        </w:rPr>
        <w:t xml:space="preserve">A Comissão Interna 2 apresenta seu trabalho.</w:t>
      </w:r>
    </w:p>
    <w:p w:rsidR="00000000" w:rsidDel="00000000" w:rsidP="00000000" w:rsidRDefault="00000000" w:rsidRPr="00000000" w14:paraId="00000188">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89">
      <w:pPr>
        <w:pageBreakBefore w:val="0"/>
        <w:shd w:fill="ffffff" w:val="clear"/>
        <w:jc w:val="both"/>
        <w:rPr>
          <w:color w:val="000000"/>
          <w:sz w:val="24"/>
          <w:szCs w:val="24"/>
        </w:rPr>
      </w:pPr>
      <w:r w:rsidDel="00000000" w:rsidR="00000000" w:rsidRPr="00000000">
        <w:rPr>
          <w:b w:val="1"/>
          <w:color w:val="000000"/>
          <w:sz w:val="24"/>
          <w:szCs w:val="24"/>
          <w:rtl w:val="0"/>
        </w:rPr>
        <w:t xml:space="preserve">1. Admissibilidade: </w:t>
      </w:r>
      <w:r w:rsidDel="00000000" w:rsidR="00000000" w:rsidRPr="00000000">
        <w:rPr>
          <w:color w:val="000000"/>
          <w:sz w:val="24"/>
          <w:szCs w:val="24"/>
          <w:rtl w:val="0"/>
        </w:rPr>
        <w:t xml:space="preserve">Admissível.</w:t>
      </w:r>
    </w:p>
    <w:p w:rsidR="00000000" w:rsidDel="00000000" w:rsidP="00000000" w:rsidRDefault="00000000" w:rsidRPr="00000000" w14:paraId="0000018A">
      <w:pPr>
        <w:pageBreakBefore w:val="0"/>
        <w:shd w:fill="ffffff" w:val="clear"/>
        <w:jc w:val="both"/>
        <w:rPr>
          <w:color w:val="000000"/>
          <w:sz w:val="24"/>
          <w:szCs w:val="24"/>
        </w:rPr>
      </w:pPr>
      <w:r w:rsidDel="00000000" w:rsidR="00000000" w:rsidRPr="00000000">
        <w:rPr>
          <w:rtl w:val="0"/>
        </w:rPr>
      </w:r>
    </w:p>
    <w:p w:rsidR="00000000" w:rsidDel="00000000" w:rsidP="00000000" w:rsidRDefault="00000000" w:rsidRPr="00000000" w14:paraId="0000018B">
      <w:pPr>
        <w:pageBreakBefore w:val="0"/>
        <w:shd w:fill="ffffff" w:val="clear"/>
        <w:jc w:val="both"/>
        <w:rPr>
          <w:color w:val="000000"/>
          <w:sz w:val="24"/>
          <w:szCs w:val="24"/>
        </w:rPr>
      </w:pPr>
      <w:r w:rsidDel="00000000" w:rsidR="00000000" w:rsidRPr="00000000">
        <w:rPr>
          <w:b w:val="1"/>
          <w:color w:val="000000"/>
          <w:sz w:val="24"/>
          <w:szCs w:val="24"/>
          <w:rtl w:val="0"/>
        </w:rPr>
        <w:t xml:space="preserve">2. Material: </w:t>
      </w:r>
      <w:r w:rsidDel="00000000" w:rsidR="00000000" w:rsidRPr="00000000">
        <w:rPr>
          <w:color w:val="000000"/>
          <w:sz w:val="24"/>
          <w:szCs w:val="24"/>
          <w:rtl w:val="0"/>
        </w:rPr>
        <w:t xml:space="preserve">Pedido de continuidade de apoio ao Pr. Thyago Lins; relatórios das Contas da Confederação.</w:t>
      </w:r>
    </w:p>
    <w:p w:rsidR="00000000" w:rsidDel="00000000" w:rsidP="00000000" w:rsidRDefault="00000000" w:rsidRPr="00000000" w14:paraId="0000018C">
      <w:pPr>
        <w:pageBreakBefore w:val="0"/>
        <w:shd w:fill="ffffff" w:val="clear"/>
        <w:jc w:val="both"/>
        <w:rPr>
          <w:color w:val="000000"/>
          <w:sz w:val="24"/>
          <w:szCs w:val="24"/>
        </w:rPr>
      </w:pPr>
      <w:r w:rsidDel="00000000" w:rsidR="00000000" w:rsidRPr="00000000">
        <w:rPr>
          <w:rtl w:val="0"/>
        </w:rPr>
      </w:r>
    </w:p>
    <w:p w:rsidR="00000000" w:rsidDel="00000000" w:rsidP="00000000" w:rsidRDefault="00000000" w:rsidRPr="00000000" w14:paraId="0000018D">
      <w:pPr>
        <w:pageBreakBefore w:val="0"/>
        <w:shd w:fill="ffffff" w:val="clear"/>
        <w:jc w:val="both"/>
        <w:rPr>
          <w:color w:val="000000"/>
          <w:sz w:val="24"/>
          <w:szCs w:val="24"/>
        </w:rPr>
      </w:pPr>
      <w:r w:rsidDel="00000000" w:rsidR="00000000" w:rsidRPr="00000000">
        <w:rPr>
          <w:b w:val="1"/>
          <w:color w:val="000000"/>
          <w:sz w:val="24"/>
          <w:szCs w:val="24"/>
          <w:rtl w:val="0"/>
        </w:rPr>
        <w:t xml:space="preserve">3. Observações:</w:t>
      </w:r>
      <w:r w:rsidDel="00000000" w:rsidR="00000000" w:rsidRPr="00000000">
        <w:rPr>
          <w:rtl w:val="0"/>
        </w:rPr>
      </w:r>
    </w:p>
    <w:p w:rsidR="00000000" w:rsidDel="00000000" w:rsidP="00000000" w:rsidRDefault="00000000" w:rsidRPr="00000000" w14:paraId="0000018E">
      <w:pPr>
        <w:pageBreakBefore w:val="0"/>
        <w:shd w:fill="ffffff" w:val="clear"/>
        <w:jc w:val="both"/>
        <w:rPr>
          <w:color w:val="000000"/>
          <w:sz w:val="24"/>
          <w:szCs w:val="24"/>
        </w:rPr>
      </w:pPr>
      <w:r w:rsidDel="00000000" w:rsidR="00000000" w:rsidRPr="00000000">
        <w:rPr>
          <w:color w:val="000000"/>
          <w:sz w:val="24"/>
          <w:szCs w:val="24"/>
          <w:rtl w:val="0"/>
        </w:rPr>
        <w:t xml:space="preserve">a. O Pr. Thyago Lins encontra-se desvinculado da IR de Maragogi, desde novembro de 2017;</w:t>
      </w:r>
    </w:p>
    <w:p w:rsidR="00000000" w:rsidDel="00000000" w:rsidP="00000000" w:rsidRDefault="00000000" w:rsidRPr="00000000" w14:paraId="0000018F">
      <w:pPr>
        <w:pageBreakBefore w:val="0"/>
        <w:shd w:fill="ffffff" w:val="clear"/>
        <w:jc w:val="both"/>
        <w:rPr>
          <w:color w:val="000000"/>
          <w:sz w:val="24"/>
          <w:szCs w:val="24"/>
        </w:rPr>
      </w:pPr>
      <w:r w:rsidDel="00000000" w:rsidR="00000000" w:rsidRPr="00000000">
        <w:rPr>
          <w:color w:val="000000"/>
          <w:sz w:val="24"/>
          <w:szCs w:val="24"/>
          <w:rtl w:val="0"/>
        </w:rPr>
        <w:t xml:space="preserve">b. Em conformidade com o artigo 11, o Conselho da IR de Maragogi se comprometeu com seu sustento por um prazo razoável de seis meses, mas julga necessário continuar o sustento de Pr. Thyago Lins e sua família por um período mais longo;</w:t>
      </w:r>
    </w:p>
    <w:p w:rsidR="00000000" w:rsidDel="00000000" w:rsidP="00000000" w:rsidRDefault="00000000" w:rsidRPr="00000000" w14:paraId="00000190">
      <w:pPr>
        <w:pageBreakBefore w:val="0"/>
        <w:shd w:fill="ffffff" w:val="clear"/>
        <w:jc w:val="both"/>
        <w:rPr>
          <w:color w:val="000000"/>
          <w:sz w:val="24"/>
          <w:szCs w:val="24"/>
        </w:rPr>
      </w:pPr>
      <w:r w:rsidDel="00000000" w:rsidR="00000000" w:rsidRPr="00000000">
        <w:rPr>
          <w:color w:val="000000"/>
          <w:sz w:val="24"/>
          <w:szCs w:val="24"/>
          <w:rtl w:val="0"/>
        </w:rPr>
        <w:t xml:space="preserve">c. Neste últimos dois anos, a maior parte do sustento do Pr. Thyago Lins tem vindo de fundos da Conta Ministério da Palavra, conforme ata do 27º Concílio de Unaí, artigo 60;</w:t>
      </w:r>
    </w:p>
    <w:p w:rsidR="00000000" w:rsidDel="00000000" w:rsidP="00000000" w:rsidRDefault="00000000" w:rsidRPr="00000000" w14:paraId="00000191">
      <w:pPr>
        <w:pageBreakBefore w:val="0"/>
        <w:shd w:fill="ffffff" w:val="clear"/>
        <w:jc w:val="both"/>
        <w:rPr>
          <w:color w:val="000000"/>
          <w:sz w:val="24"/>
          <w:szCs w:val="24"/>
        </w:rPr>
      </w:pPr>
      <w:r w:rsidDel="00000000" w:rsidR="00000000" w:rsidRPr="00000000">
        <w:rPr>
          <w:color w:val="000000"/>
          <w:sz w:val="24"/>
          <w:szCs w:val="24"/>
          <w:rtl w:val="0"/>
        </w:rPr>
        <w:t xml:space="preserve">d. A IR de Maragogi destaca que a natureza do chamado do Pr. Thyago Lins era que ele seria apoiado integralmente, mas no decorrer dos anos, a IR de Maragogi têm assumido parte deste sustento;</w:t>
      </w:r>
    </w:p>
    <w:p w:rsidR="00000000" w:rsidDel="00000000" w:rsidP="00000000" w:rsidRDefault="00000000" w:rsidRPr="00000000" w14:paraId="00000192">
      <w:pPr>
        <w:pageBreakBefore w:val="0"/>
        <w:shd w:fill="ffffff" w:val="clear"/>
        <w:jc w:val="both"/>
        <w:rPr>
          <w:color w:val="000000"/>
          <w:sz w:val="24"/>
          <w:szCs w:val="24"/>
        </w:rPr>
      </w:pPr>
      <w:r w:rsidDel="00000000" w:rsidR="00000000" w:rsidRPr="00000000">
        <w:rPr>
          <w:color w:val="000000"/>
          <w:sz w:val="24"/>
          <w:szCs w:val="24"/>
          <w:rtl w:val="0"/>
        </w:rPr>
        <w:t xml:space="preserve">e. A IR de Maragogi entende que o apoio ao sustento cessará a partir do momento em que o Pr. Thyago Lins for instalado em uma nova igreja.</w:t>
      </w:r>
    </w:p>
    <w:p w:rsidR="00000000" w:rsidDel="00000000" w:rsidP="00000000" w:rsidRDefault="00000000" w:rsidRPr="00000000" w14:paraId="00000193">
      <w:pPr>
        <w:pageBreakBefore w:val="0"/>
        <w:shd w:fill="ffffff" w:val="clear"/>
        <w:jc w:val="both"/>
        <w:rPr>
          <w:color w:val="000000"/>
          <w:sz w:val="24"/>
          <w:szCs w:val="24"/>
        </w:rPr>
      </w:pPr>
      <w:r w:rsidDel="00000000" w:rsidR="00000000" w:rsidRPr="00000000">
        <w:rPr>
          <w:color w:val="000000"/>
          <w:sz w:val="24"/>
          <w:szCs w:val="24"/>
          <w:rtl w:val="0"/>
        </w:rPr>
        <w:t xml:space="preserve">f. O pedido é de R$ 3.800,00 por mês, até o segundo concílio de 2018;</w:t>
      </w:r>
    </w:p>
    <w:p w:rsidR="00000000" w:rsidDel="00000000" w:rsidP="00000000" w:rsidRDefault="00000000" w:rsidRPr="00000000" w14:paraId="00000194">
      <w:pPr>
        <w:pageBreakBefore w:val="0"/>
        <w:shd w:fill="ffffff" w:val="clear"/>
        <w:jc w:val="both"/>
        <w:rPr>
          <w:color w:val="000000"/>
          <w:sz w:val="24"/>
          <w:szCs w:val="24"/>
        </w:rPr>
      </w:pPr>
      <w:r w:rsidDel="00000000" w:rsidR="00000000" w:rsidRPr="00000000">
        <w:rPr>
          <w:color w:val="000000"/>
          <w:sz w:val="24"/>
          <w:szCs w:val="24"/>
          <w:rtl w:val="0"/>
        </w:rPr>
        <w:t xml:space="preserve">g. A fonte de recursos apontada é a Conta Ministério da Palavra.</w:t>
      </w:r>
    </w:p>
    <w:p w:rsidR="00000000" w:rsidDel="00000000" w:rsidP="00000000" w:rsidRDefault="00000000" w:rsidRPr="00000000" w14:paraId="00000195">
      <w:pPr>
        <w:pageBreakBefore w:val="0"/>
        <w:shd w:fill="ffffff" w:val="clear"/>
        <w:jc w:val="both"/>
        <w:rPr>
          <w:color w:val="000000"/>
          <w:sz w:val="24"/>
          <w:szCs w:val="24"/>
        </w:rPr>
      </w:pPr>
      <w:r w:rsidDel="00000000" w:rsidR="00000000" w:rsidRPr="00000000">
        <w:rPr>
          <w:rtl w:val="0"/>
        </w:rPr>
      </w:r>
    </w:p>
    <w:p w:rsidR="00000000" w:rsidDel="00000000" w:rsidP="00000000" w:rsidRDefault="00000000" w:rsidRPr="00000000" w14:paraId="00000196">
      <w:pPr>
        <w:pageBreakBefore w:val="0"/>
        <w:shd w:fill="ffffff" w:val="clear"/>
        <w:jc w:val="both"/>
        <w:rPr>
          <w:color w:val="000000"/>
          <w:sz w:val="24"/>
          <w:szCs w:val="24"/>
        </w:rPr>
      </w:pPr>
      <w:r w:rsidDel="00000000" w:rsidR="00000000" w:rsidRPr="00000000">
        <w:rPr>
          <w:b w:val="1"/>
          <w:color w:val="000000"/>
          <w:sz w:val="24"/>
          <w:szCs w:val="24"/>
          <w:rtl w:val="0"/>
        </w:rPr>
        <w:t xml:space="preserve">4. Considerações:</w:t>
      </w:r>
      <w:r w:rsidDel="00000000" w:rsidR="00000000" w:rsidRPr="00000000">
        <w:rPr>
          <w:rtl w:val="0"/>
        </w:rPr>
      </w:r>
    </w:p>
    <w:p w:rsidR="00000000" w:rsidDel="00000000" w:rsidP="00000000" w:rsidRDefault="00000000" w:rsidRPr="00000000" w14:paraId="00000197">
      <w:pPr>
        <w:pageBreakBefore w:val="0"/>
        <w:shd w:fill="ffffff" w:val="clear"/>
        <w:jc w:val="both"/>
        <w:rPr>
          <w:color w:val="000000"/>
          <w:sz w:val="24"/>
          <w:szCs w:val="24"/>
        </w:rPr>
      </w:pPr>
      <w:r w:rsidDel="00000000" w:rsidR="00000000" w:rsidRPr="00000000">
        <w:rPr>
          <w:color w:val="000000"/>
          <w:sz w:val="24"/>
          <w:szCs w:val="24"/>
          <w:rtl w:val="0"/>
        </w:rPr>
        <w:t xml:space="preserve">a. Atualmente a Conta Ministério da Palavra já apoia com um valor total de R$ 3.400,00 conforme decisão do 27º Concílio (artigo 60);</w:t>
      </w:r>
    </w:p>
    <w:p w:rsidR="00000000" w:rsidDel="00000000" w:rsidP="00000000" w:rsidRDefault="00000000" w:rsidRPr="00000000" w14:paraId="00000198">
      <w:pPr>
        <w:pageBreakBefore w:val="0"/>
        <w:shd w:fill="ffffff" w:val="clear"/>
        <w:jc w:val="both"/>
        <w:rPr>
          <w:color w:val="000000"/>
          <w:sz w:val="24"/>
          <w:szCs w:val="24"/>
        </w:rPr>
      </w:pPr>
      <w:r w:rsidDel="00000000" w:rsidR="00000000" w:rsidRPr="00000000">
        <w:rPr>
          <w:color w:val="000000"/>
          <w:sz w:val="24"/>
          <w:szCs w:val="24"/>
          <w:rtl w:val="0"/>
        </w:rPr>
        <w:t xml:space="preserve">b. O saldo atual da Conta Ministério da Palavra é de R$ 176.981,92;</w:t>
      </w:r>
    </w:p>
    <w:p w:rsidR="00000000" w:rsidDel="00000000" w:rsidP="00000000" w:rsidRDefault="00000000" w:rsidRPr="00000000" w14:paraId="00000199">
      <w:pPr>
        <w:pageBreakBefore w:val="0"/>
        <w:shd w:fill="ffffff" w:val="clear"/>
        <w:jc w:val="both"/>
        <w:rPr>
          <w:color w:val="000000"/>
          <w:sz w:val="24"/>
          <w:szCs w:val="24"/>
        </w:rPr>
      </w:pPr>
      <w:r w:rsidDel="00000000" w:rsidR="00000000" w:rsidRPr="00000000">
        <w:rPr>
          <w:color w:val="000000"/>
          <w:sz w:val="24"/>
          <w:szCs w:val="24"/>
          <w:rtl w:val="0"/>
        </w:rPr>
        <w:t xml:space="preserve">c. A Missão de Hamilton já informou que enviará para este ano de 2018 o valor de CAD$ 40.000,00, que equivale a aproximadamente R$ 100.000,00;</w:t>
      </w:r>
    </w:p>
    <w:p w:rsidR="00000000" w:rsidDel="00000000" w:rsidP="00000000" w:rsidRDefault="00000000" w:rsidRPr="00000000" w14:paraId="0000019A">
      <w:pPr>
        <w:pageBreakBefore w:val="0"/>
        <w:shd w:fill="ffffff" w:val="clear"/>
        <w:jc w:val="both"/>
        <w:rPr>
          <w:color w:val="000000"/>
          <w:sz w:val="24"/>
          <w:szCs w:val="24"/>
        </w:rPr>
      </w:pPr>
      <w:r w:rsidDel="00000000" w:rsidR="00000000" w:rsidRPr="00000000">
        <w:rPr>
          <w:color w:val="000000"/>
          <w:sz w:val="24"/>
          <w:szCs w:val="24"/>
          <w:rtl w:val="0"/>
        </w:rPr>
        <w:t xml:space="preserve">d. A contribuição fiel das igrejas para o restante deste ano de 2018 resultará numa entrada aproximada de R$ 19.000,00 na Conta Ministério da Palavra;</w:t>
      </w:r>
    </w:p>
    <w:p w:rsidR="00000000" w:rsidDel="00000000" w:rsidP="00000000" w:rsidRDefault="00000000" w:rsidRPr="00000000" w14:paraId="0000019B">
      <w:pPr>
        <w:pageBreakBefore w:val="0"/>
        <w:shd w:fill="ffffff" w:val="clear"/>
        <w:jc w:val="both"/>
        <w:rPr>
          <w:color w:val="000000"/>
          <w:sz w:val="24"/>
          <w:szCs w:val="24"/>
        </w:rPr>
      </w:pPr>
      <w:r w:rsidDel="00000000" w:rsidR="00000000" w:rsidRPr="00000000">
        <w:rPr>
          <w:color w:val="000000"/>
          <w:sz w:val="24"/>
          <w:szCs w:val="24"/>
          <w:rtl w:val="0"/>
        </w:rPr>
        <w:t xml:space="preserve">e. A Igreja de Lynden ainda tem um compromisso de enviar US$ 10.000 este ano para a Conta Ministério da Palavra;</w:t>
      </w:r>
    </w:p>
    <w:p w:rsidR="00000000" w:rsidDel="00000000" w:rsidP="00000000" w:rsidRDefault="00000000" w:rsidRPr="00000000" w14:paraId="0000019C">
      <w:pPr>
        <w:pageBreakBefore w:val="0"/>
        <w:shd w:fill="ffffff" w:val="clear"/>
        <w:jc w:val="both"/>
        <w:rPr>
          <w:color w:val="000000"/>
          <w:sz w:val="24"/>
          <w:szCs w:val="24"/>
        </w:rPr>
      </w:pPr>
      <w:r w:rsidDel="00000000" w:rsidR="00000000" w:rsidRPr="00000000">
        <w:rPr>
          <w:color w:val="000000"/>
          <w:sz w:val="24"/>
          <w:szCs w:val="24"/>
          <w:rtl w:val="0"/>
        </w:rPr>
        <w:t xml:space="preserve">f. O saldo da conta é suficiente para apoiar o sustento do Ministro da Palavra, Pr. Thyago Lins, durante o período solicitado;</w:t>
      </w:r>
    </w:p>
    <w:p w:rsidR="00000000" w:rsidDel="00000000" w:rsidP="00000000" w:rsidRDefault="00000000" w:rsidRPr="00000000" w14:paraId="0000019D">
      <w:pPr>
        <w:pageBreakBefore w:val="0"/>
        <w:shd w:fill="ffffff" w:val="clear"/>
        <w:jc w:val="both"/>
        <w:rPr>
          <w:color w:val="000000"/>
          <w:sz w:val="24"/>
          <w:szCs w:val="24"/>
        </w:rPr>
      </w:pPr>
      <w:r w:rsidDel="00000000" w:rsidR="00000000" w:rsidRPr="00000000">
        <w:rPr>
          <w:color w:val="000000"/>
          <w:sz w:val="24"/>
          <w:szCs w:val="24"/>
          <w:rtl w:val="0"/>
        </w:rPr>
        <w:t xml:space="preserve">g. O pedido se enquadra na natureza da política do fundo Ministério da Palavra que conforme a ata do 6º Concílio Nacional, artigo 5.5, ponto 1.2.2.1, serve “apenas para sustento de vida de seminaristas e pastores.”</w:t>
      </w:r>
    </w:p>
    <w:p w:rsidR="00000000" w:rsidDel="00000000" w:rsidP="00000000" w:rsidRDefault="00000000" w:rsidRPr="00000000" w14:paraId="0000019E">
      <w:pPr>
        <w:pageBreakBefore w:val="0"/>
        <w:shd w:fill="ffffff" w:val="clear"/>
        <w:jc w:val="both"/>
        <w:rPr>
          <w:color w:val="000000"/>
          <w:sz w:val="24"/>
          <w:szCs w:val="24"/>
        </w:rPr>
      </w:pPr>
      <w:r w:rsidDel="00000000" w:rsidR="00000000" w:rsidRPr="00000000">
        <w:rPr>
          <w:rtl w:val="0"/>
        </w:rPr>
      </w:r>
    </w:p>
    <w:p w:rsidR="00000000" w:rsidDel="00000000" w:rsidP="00000000" w:rsidRDefault="00000000" w:rsidRPr="00000000" w14:paraId="0000019F">
      <w:pPr>
        <w:pageBreakBefore w:val="0"/>
        <w:shd w:fill="ffffff" w:val="clear"/>
        <w:jc w:val="both"/>
        <w:rPr>
          <w:color w:val="000000"/>
          <w:sz w:val="24"/>
          <w:szCs w:val="24"/>
        </w:rPr>
      </w:pPr>
      <w:r w:rsidDel="00000000" w:rsidR="00000000" w:rsidRPr="00000000">
        <w:rPr>
          <w:b w:val="1"/>
          <w:color w:val="000000"/>
          <w:sz w:val="24"/>
          <w:szCs w:val="24"/>
          <w:rtl w:val="0"/>
        </w:rPr>
        <w:t xml:space="preserve">5. Decisão:</w:t>
      </w:r>
      <w:r w:rsidDel="00000000" w:rsidR="00000000" w:rsidRPr="00000000">
        <w:rPr>
          <w:rtl w:val="0"/>
        </w:rPr>
      </w:r>
    </w:p>
    <w:p w:rsidR="00000000" w:rsidDel="00000000" w:rsidP="00000000" w:rsidRDefault="00000000" w:rsidRPr="00000000" w14:paraId="000001A0">
      <w:pPr>
        <w:pageBreakBefore w:val="0"/>
        <w:shd w:fill="ffffff" w:val="clear"/>
        <w:jc w:val="both"/>
        <w:rPr>
          <w:color w:val="000000"/>
          <w:sz w:val="24"/>
          <w:szCs w:val="24"/>
        </w:rPr>
      </w:pPr>
      <w:r w:rsidDel="00000000" w:rsidR="00000000" w:rsidRPr="00000000">
        <w:rPr>
          <w:color w:val="000000"/>
          <w:sz w:val="24"/>
          <w:szCs w:val="24"/>
          <w:rtl w:val="0"/>
        </w:rPr>
        <w:t xml:space="preserve">a. Aprovar a continuidade do apoio para sustento do Pr. Thyago Lins até o próximo Concílio de 2018, no valor de R$ 3.800,00 mensais;</w:t>
      </w:r>
    </w:p>
    <w:p w:rsidR="00000000" w:rsidDel="00000000" w:rsidP="00000000" w:rsidRDefault="00000000" w:rsidRPr="00000000" w14:paraId="000001A1">
      <w:pPr>
        <w:pageBreakBefore w:val="0"/>
        <w:shd w:fill="ffffff" w:val="clear"/>
        <w:jc w:val="both"/>
        <w:rPr>
          <w:color w:val="000000"/>
          <w:sz w:val="24"/>
          <w:szCs w:val="24"/>
        </w:rPr>
      </w:pPr>
      <w:r w:rsidDel="00000000" w:rsidR="00000000" w:rsidRPr="00000000">
        <w:rPr>
          <w:color w:val="000000"/>
          <w:sz w:val="24"/>
          <w:szCs w:val="24"/>
          <w:rtl w:val="0"/>
        </w:rPr>
        <w:t xml:space="preserve">b. Que esse valor cessará automaticamente a partir do momento em que o Pr. Thyago Lins for instalado em uma nova igreja;</w:t>
      </w:r>
    </w:p>
    <w:p w:rsidR="00000000" w:rsidDel="00000000" w:rsidP="00000000" w:rsidRDefault="00000000" w:rsidRPr="00000000" w14:paraId="000001A2">
      <w:pPr>
        <w:pageBreakBefore w:val="0"/>
        <w:jc w:val="both"/>
        <w:rPr>
          <w:color w:val="000000"/>
          <w:sz w:val="24"/>
          <w:szCs w:val="24"/>
        </w:rPr>
      </w:pPr>
      <w:r w:rsidDel="00000000" w:rsidR="00000000" w:rsidRPr="00000000">
        <w:rPr>
          <w:color w:val="000000"/>
          <w:sz w:val="24"/>
          <w:szCs w:val="24"/>
          <w:rtl w:val="0"/>
        </w:rPr>
        <w:t xml:space="preserve">c. Os recursos da Conta Ministério da Palavra serão a fonte deste apoio.</w:t>
      </w:r>
    </w:p>
    <w:p w:rsidR="00000000" w:rsidDel="00000000" w:rsidP="00000000" w:rsidRDefault="00000000" w:rsidRPr="00000000" w14:paraId="000001A3">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A4">
      <w:pPr>
        <w:pageBreakBefore w:val="0"/>
        <w:jc w:val="both"/>
        <w:rPr>
          <w:color w:val="000000"/>
          <w:sz w:val="24"/>
          <w:szCs w:val="24"/>
        </w:rPr>
      </w:pPr>
      <w:r w:rsidDel="00000000" w:rsidR="00000000" w:rsidRPr="00000000">
        <w:rPr>
          <w:b w:val="1"/>
          <w:color w:val="000000"/>
          <w:sz w:val="24"/>
          <w:szCs w:val="24"/>
          <w:rtl w:val="0"/>
        </w:rPr>
        <w:t xml:space="preserve">ARTIGO 54. Recesso. </w:t>
      </w:r>
      <w:r w:rsidDel="00000000" w:rsidR="00000000" w:rsidRPr="00000000">
        <w:rPr>
          <w:color w:val="000000"/>
          <w:sz w:val="24"/>
          <w:szCs w:val="24"/>
          <w:rtl w:val="0"/>
        </w:rPr>
        <w:t xml:space="preserve">A reunião entra em recesso às 16h18m.</w:t>
      </w:r>
    </w:p>
    <w:p w:rsidR="00000000" w:rsidDel="00000000" w:rsidP="00000000" w:rsidRDefault="00000000" w:rsidRPr="00000000" w14:paraId="000001A5">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A6">
      <w:pPr>
        <w:pageBreakBefore w:val="0"/>
        <w:jc w:val="both"/>
        <w:rPr>
          <w:color w:val="000000"/>
          <w:sz w:val="24"/>
          <w:szCs w:val="24"/>
        </w:rPr>
      </w:pPr>
      <w:r w:rsidDel="00000000" w:rsidR="00000000" w:rsidRPr="00000000">
        <w:rPr>
          <w:b w:val="1"/>
          <w:color w:val="000000"/>
          <w:sz w:val="24"/>
          <w:szCs w:val="24"/>
          <w:rtl w:val="0"/>
        </w:rPr>
        <w:t xml:space="preserve">ARTIGO 55. Retorno. </w:t>
      </w:r>
      <w:r w:rsidDel="00000000" w:rsidR="00000000" w:rsidRPr="00000000">
        <w:rPr>
          <w:color w:val="000000"/>
          <w:sz w:val="24"/>
          <w:szCs w:val="24"/>
          <w:rtl w:val="0"/>
        </w:rPr>
        <w:t xml:space="preserve">Às 16h38m o Concílio retorna à reunião.</w:t>
      </w:r>
    </w:p>
    <w:p w:rsidR="00000000" w:rsidDel="00000000" w:rsidP="00000000" w:rsidRDefault="00000000" w:rsidRPr="00000000" w14:paraId="000001A7">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A8">
      <w:pPr>
        <w:pageBreakBefore w:val="0"/>
        <w:shd w:fill="ffffff" w:val="clear"/>
        <w:jc w:val="both"/>
        <w:rPr>
          <w:b w:val="1"/>
          <w:color w:val="000000"/>
          <w:sz w:val="24"/>
          <w:szCs w:val="24"/>
        </w:rPr>
      </w:pPr>
      <w:r w:rsidDel="00000000" w:rsidR="00000000" w:rsidRPr="00000000">
        <w:rPr>
          <w:b w:val="1"/>
          <w:color w:val="000000"/>
          <w:sz w:val="24"/>
          <w:szCs w:val="24"/>
          <w:rtl w:val="0"/>
        </w:rPr>
        <w:t xml:space="preserve">ARTIGO 56. Projeto para aquisição de um veículo para o trabalho missionário em Porto de Galinhas (ponto 15.3. da pauta). </w:t>
      </w:r>
    </w:p>
    <w:p w:rsidR="00000000" w:rsidDel="00000000" w:rsidP="00000000" w:rsidRDefault="00000000" w:rsidRPr="00000000" w14:paraId="000001A9">
      <w:pPr>
        <w:pageBreakBefore w:val="0"/>
        <w:shd w:fill="ffffff" w:val="clear"/>
        <w:jc w:val="both"/>
        <w:rPr>
          <w:b w:val="1"/>
          <w:color w:val="000000"/>
          <w:sz w:val="24"/>
          <w:szCs w:val="24"/>
        </w:rPr>
      </w:pPr>
      <w:r w:rsidDel="00000000" w:rsidR="00000000" w:rsidRPr="00000000">
        <w:rPr>
          <w:rtl w:val="0"/>
        </w:rPr>
      </w:r>
    </w:p>
    <w:p w:rsidR="00000000" w:rsidDel="00000000" w:rsidP="00000000" w:rsidRDefault="00000000" w:rsidRPr="00000000" w14:paraId="000001AA">
      <w:pPr>
        <w:pageBreakBefore w:val="0"/>
        <w:shd w:fill="ffffff" w:val="clear"/>
        <w:jc w:val="both"/>
        <w:rPr>
          <w:color w:val="000000"/>
          <w:sz w:val="24"/>
          <w:szCs w:val="24"/>
          <w:highlight w:val="white"/>
        </w:rPr>
      </w:pPr>
      <w:r w:rsidDel="00000000" w:rsidR="00000000" w:rsidRPr="00000000">
        <w:rPr>
          <w:b w:val="1"/>
          <w:color w:val="000000"/>
          <w:sz w:val="24"/>
          <w:szCs w:val="24"/>
          <w:rtl w:val="0"/>
        </w:rPr>
        <w:t xml:space="preserve">Admissibilidade: </w:t>
      </w:r>
      <w:r w:rsidDel="00000000" w:rsidR="00000000" w:rsidRPr="00000000">
        <w:rPr>
          <w:color w:val="000000"/>
          <w:sz w:val="24"/>
          <w:szCs w:val="24"/>
          <w:highlight w:val="white"/>
          <w:rtl w:val="0"/>
        </w:rPr>
        <w:t xml:space="preserve">O Concílio considera que este é um assunto que não se enquadra nos parâmetros da “Política de Estabelecimento de Parcerias no Desenvolvimento de Projetos”, estabelecidos no 18º Concílio, Artigo 64. O Concílio julga o assunto ser inadmissível.</w:t>
      </w:r>
    </w:p>
    <w:p w:rsidR="00000000" w:rsidDel="00000000" w:rsidP="00000000" w:rsidRDefault="00000000" w:rsidRPr="00000000" w14:paraId="000001AB">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AC">
      <w:pPr>
        <w:pageBreakBefore w:val="0"/>
        <w:jc w:val="both"/>
        <w:rPr>
          <w:color w:val="000000"/>
          <w:sz w:val="24"/>
          <w:szCs w:val="24"/>
        </w:rPr>
      </w:pPr>
      <w:r w:rsidDel="00000000" w:rsidR="00000000" w:rsidRPr="00000000">
        <w:rPr>
          <w:b w:val="1"/>
          <w:color w:val="000000"/>
          <w:sz w:val="24"/>
          <w:szCs w:val="24"/>
          <w:rtl w:val="0"/>
        </w:rPr>
        <w:t xml:space="preserve">ARTIGO 57. Pedido de mudança de igreja supervisora da obra em Colombo/PR (ponto 16.1. da pauta). </w:t>
      </w:r>
      <w:r w:rsidDel="00000000" w:rsidR="00000000" w:rsidRPr="00000000">
        <w:rPr>
          <w:color w:val="000000"/>
          <w:sz w:val="24"/>
          <w:szCs w:val="24"/>
          <w:rtl w:val="0"/>
        </w:rPr>
        <w:t xml:space="preserve">A Comissão Interna 3 apresenta seu trabalho. Perguntas e considerações são feitas pelo Concílio.</w:t>
      </w:r>
    </w:p>
    <w:p w:rsidR="00000000" w:rsidDel="00000000" w:rsidP="00000000" w:rsidRDefault="00000000" w:rsidRPr="00000000" w14:paraId="000001AD">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AE">
      <w:pPr>
        <w:pageBreakBefore w:val="0"/>
        <w:jc w:val="both"/>
        <w:rPr>
          <w:color w:val="000000"/>
          <w:sz w:val="24"/>
          <w:szCs w:val="24"/>
        </w:rPr>
      </w:pPr>
      <w:r w:rsidDel="00000000" w:rsidR="00000000" w:rsidRPr="00000000">
        <w:rPr>
          <w:b w:val="1"/>
          <w:color w:val="000000"/>
          <w:sz w:val="24"/>
          <w:szCs w:val="24"/>
          <w:rtl w:val="0"/>
        </w:rPr>
        <w:t xml:space="preserve">ARTIGO 58. Sessão extra.</w:t>
      </w:r>
      <w:r w:rsidDel="00000000" w:rsidR="00000000" w:rsidRPr="00000000">
        <w:rPr>
          <w:color w:val="000000"/>
          <w:sz w:val="24"/>
          <w:szCs w:val="24"/>
          <w:rtl w:val="0"/>
        </w:rPr>
        <w:t xml:space="preserve"> O Concílio decide que haverá sessão noturna (Artigo 8 desta Ata), das 19h00m às 21h00m.</w:t>
      </w:r>
    </w:p>
    <w:p w:rsidR="00000000" w:rsidDel="00000000" w:rsidP="00000000" w:rsidRDefault="00000000" w:rsidRPr="00000000" w14:paraId="000001AF">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B0">
      <w:pPr>
        <w:pageBreakBefore w:val="0"/>
        <w:jc w:val="both"/>
        <w:rPr>
          <w:color w:val="000000"/>
          <w:sz w:val="24"/>
          <w:szCs w:val="24"/>
        </w:rPr>
      </w:pPr>
      <w:r w:rsidDel="00000000" w:rsidR="00000000" w:rsidRPr="00000000">
        <w:rPr>
          <w:b w:val="1"/>
          <w:color w:val="000000"/>
          <w:sz w:val="24"/>
          <w:szCs w:val="24"/>
          <w:rtl w:val="0"/>
        </w:rPr>
        <w:t xml:space="preserve">ARTIGO 59. Censura fraternal. </w:t>
      </w:r>
      <w:r w:rsidDel="00000000" w:rsidR="00000000" w:rsidRPr="00000000">
        <w:rPr>
          <w:color w:val="000000"/>
          <w:sz w:val="24"/>
          <w:szCs w:val="24"/>
          <w:rtl w:val="0"/>
        </w:rPr>
        <w:t xml:space="preserve">É feito o uso da palavra.</w:t>
      </w:r>
    </w:p>
    <w:p w:rsidR="00000000" w:rsidDel="00000000" w:rsidP="00000000" w:rsidRDefault="00000000" w:rsidRPr="00000000" w14:paraId="000001B1">
      <w:pPr>
        <w:pageBreakBefore w:val="0"/>
        <w:jc w:val="both"/>
        <w:rPr>
          <w:b w:val="1"/>
          <w:color w:val="000000"/>
          <w:sz w:val="24"/>
          <w:szCs w:val="24"/>
        </w:rPr>
      </w:pPr>
      <w:r w:rsidDel="00000000" w:rsidR="00000000" w:rsidRPr="00000000">
        <w:rPr>
          <w:rtl w:val="0"/>
        </w:rPr>
      </w:r>
    </w:p>
    <w:p w:rsidR="00000000" w:rsidDel="00000000" w:rsidP="00000000" w:rsidRDefault="00000000" w:rsidRPr="00000000" w14:paraId="000001B2">
      <w:pPr>
        <w:pageBreakBefore w:val="0"/>
        <w:jc w:val="both"/>
        <w:rPr>
          <w:color w:val="000000"/>
          <w:sz w:val="24"/>
          <w:szCs w:val="24"/>
        </w:rPr>
      </w:pPr>
      <w:r w:rsidDel="00000000" w:rsidR="00000000" w:rsidRPr="00000000">
        <w:rPr>
          <w:b w:val="1"/>
          <w:color w:val="000000"/>
          <w:sz w:val="24"/>
          <w:szCs w:val="24"/>
          <w:rtl w:val="0"/>
        </w:rPr>
        <w:t xml:space="preserve">ARTIGO 60. Encerramento da sessão da tarde</w:t>
      </w:r>
      <w:r w:rsidDel="00000000" w:rsidR="00000000" w:rsidRPr="00000000">
        <w:rPr>
          <w:color w:val="000000"/>
          <w:sz w:val="24"/>
          <w:szCs w:val="24"/>
          <w:rtl w:val="0"/>
        </w:rPr>
        <w:t xml:space="preserve">. Às 17h55m a reunião é encerrada após uma oração feita pelo Pr. Lucio Manoel.</w:t>
      </w:r>
    </w:p>
    <w:p w:rsidR="00000000" w:rsidDel="00000000" w:rsidP="00000000" w:rsidRDefault="00000000" w:rsidRPr="00000000" w14:paraId="000001B3">
      <w:pPr>
        <w:pageBreakBefore w:val="0"/>
        <w:jc w:val="both"/>
        <w:rPr>
          <w:b w:val="1"/>
          <w:color w:val="000000"/>
          <w:sz w:val="24"/>
          <w:szCs w:val="24"/>
        </w:rPr>
      </w:pPr>
      <w:r w:rsidDel="00000000" w:rsidR="00000000" w:rsidRPr="00000000">
        <w:rPr>
          <w:rtl w:val="0"/>
        </w:rPr>
      </w:r>
    </w:p>
    <w:p w:rsidR="00000000" w:rsidDel="00000000" w:rsidP="00000000" w:rsidRDefault="00000000" w:rsidRPr="00000000" w14:paraId="000001B4">
      <w:pPr>
        <w:pageBreakBefore w:val="0"/>
        <w:jc w:val="center"/>
        <w:rPr>
          <w:b w:val="1"/>
          <w:color w:val="000000"/>
          <w:sz w:val="24"/>
          <w:szCs w:val="24"/>
        </w:rPr>
      </w:pPr>
      <w:r w:rsidDel="00000000" w:rsidR="00000000" w:rsidRPr="00000000">
        <w:rPr>
          <w:b w:val="1"/>
          <w:color w:val="000000"/>
          <w:sz w:val="24"/>
          <w:szCs w:val="24"/>
          <w:rtl w:val="0"/>
        </w:rPr>
        <w:t xml:space="preserve">Sessão da noite, quarta-feira, 09/05/2018</w:t>
      </w:r>
    </w:p>
    <w:p w:rsidR="00000000" w:rsidDel="00000000" w:rsidP="00000000" w:rsidRDefault="00000000" w:rsidRPr="00000000" w14:paraId="000001B5">
      <w:pPr>
        <w:pageBreakBefore w:val="0"/>
        <w:jc w:val="both"/>
        <w:rPr>
          <w:b w:val="1"/>
          <w:color w:val="000000"/>
          <w:sz w:val="24"/>
          <w:szCs w:val="24"/>
        </w:rPr>
      </w:pPr>
      <w:r w:rsidDel="00000000" w:rsidR="00000000" w:rsidRPr="00000000">
        <w:rPr>
          <w:rtl w:val="0"/>
        </w:rPr>
      </w:r>
    </w:p>
    <w:p w:rsidR="00000000" w:rsidDel="00000000" w:rsidP="00000000" w:rsidRDefault="00000000" w:rsidRPr="00000000" w14:paraId="000001B6">
      <w:pPr>
        <w:pageBreakBefore w:val="0"/>
        <w:jc w:val="both"/>
        <w:rPr>
          <w:b w:val="1"/>
          <w:color w:val="000000"/>
          <w:sz w:val="24"/>
          <w:szCs w:val="24"/>
        </w:rPr>
      </w:pPr>
      <w:r w:rsidDel="00000000" w:rsidR="00000000" w:rsidRPr="00000000">
        <w:rPr>
          <w:b w:val="1"/>
          <w:color w:val="000000"/>
          <w:sz w:val="24"/>
          <w:szCs w:val="24"/>
          <w:rtl w:val="0"/>
        </w:rPr>
        <w:t xml:space="preserve">ARTIGO 61. Abertura. </w:t>
      </w:r>
      <w:r w:rsidDel="00000000" w:rsidR="00000000" w:rsidRPr="00000000">
        <w:rPr>
          <w:color w:val="000000"/>
          <w:sz w:val="24"/>
          <w:szCs w:val="24"/>
          <w:rtl w:val="0"/>
        </w:rPr>
        <w:t xml:space="preserve">A sessão é iniciada às 19h03m. O Pr. Pereira Neto faz a leitura em Romanos 10.1-15. Em seguida ele faz uma oração.</w:t>
      </w:r>
      <w:r w:rsidDel="00000000" w:rsidR="00000000" w:rsidRPr="00000000">
        <w:rPr>
          <w:rtl w:val="0"/>
        </w:rPr>
      </w:r>
    </w:p>
    <w:p w:rsidR="00000000" w:rsidDel="00000000" w:rsidP="00000000" w:rsidRDefault="00000000" w:rsidRPr="00000000" w14:paraId="000001B7">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B8">
      <w:pPr>
        <w:pageBreakBefore w:val="0"/>
        <w:jc w:val="both"/>
        <w:rPr>
          <w:color w:val="000000"/>
          <w:sz w:val="24"/>
          <w:szCs w:val="24"/>
        </w:rPr>
      </w:pPr>
      <w:r w:rsidDel="00000000" w:rsidR="00000000" w:rsidRPr="00000000">
        <w:rPr>
          <w:b w:val="1"/>
          <w:color w:val="000000"/>
          <w:sz w:val="24"/>
          <w:szCs w:val="24"/>
          <w:rtl w:val="0"/>
        </w:rPr>
        <w:t xml:space="preserve">ARTIGO 62. Continuação do tratamento de Pedido de mudança de igreja supervisora da obra em Colombo/PR (ponto 16.1. da pauta). </w:t>
      </w:r>
      <w:r w:rsidDel="00000000" w:rsidR="00000000" w:rsidRPr="00000000">
        <w:rPr>
          <w:color w:val="000000"/>
          <w:sz w:val="24"/>
          <w:szCs w:val="24"/>
          <w:rtl w:val="0"/>
        </w:rPr>
        <w:t xml:space="preserve">O Concílio retoma as considerações sobre o pedido.</w:t>
      </w:r>
    </w:p>
    <w:p w:rsidR="00000000" w:rsidDel="00000000" w:rsidP="00000000" w:rsidRDefault="00000000" w:rsidRPr="00000000" w14:paraId="000001B9">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BA">
      <w:pPr>
        <w:pageBreakBefore w:val="0"/>
        <w:jc w:val="both"/>
        <w:rPr>
          <w:color w:val="000000"/>
          <w:sz w:val="24"/>
          <w:szCs w:val="24"/>
        </w:rPr>
      </w:pPr>
      <w:r w:rsidDel="00000000" w:rsidR="00000000" w:rsidRPr="00000000">
        <w:rPr>
          <w:b w:val="1"/>
          <w:color w:val="000000"/>
          <w:sz w:val="24"/>
          <w:szCs w:val="24"/>
          <w:rtl w:val="0"/>
        </w:rPr>
        <w:t xml:space="preserve">ARTIGO 63. Recesso. </w:t>
      </w:r>
      <w:r w:rsidDel="00000000" w:rsidR="00000000" w:rsidRPr="00000000">
        <w:rPr>
          <w:color w:val="000000"/>
          <w:sz w:val="24"/>
          <w:szCs w:val="24"/>
          <w:rtl w:val="0"/>
        </w:rPr>
        <w:t xml:space="preserve">A reunião entra em recesso às 19h36m.</w:t>
      </w:r>
    </w:p>
    <w:p w:rsidR="00000000" w:rsidDel="00000000" w:rsidP="00000000" w:rsidRDefault="00000000" w:rsidRPr="00000000" w14:paraId="000001BB">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BC">
      <w:pPr>
        <w:pageBreakBefore w:val="0"/>
        <w:jc w:val="both"/>
        <w:rPr>
          <w:color w:val="000000"/>
          <w:sz w:val="24"/>
          <w:szCs w:val="24"/>
        </w:rPr>
      </w:pPr>
      <w:r w:rsidDel="00000000" w:rsidR="00000000" w:rsidRPr="00000000">
        <w:rPr>
          <w:b w:val="1"/>
          <w:color w:val="000000"/>
          <w:sz w:val="24"/>
          <w:szCs w:val="24"/>
          <w:rtl w:val="0"/>
        </w:rPr>
        <w:t xml:space="preserve">ARTIGO 64. Retorno. </w:t>
      </w:r>
      <w:r w:rsidDel="00000000" w:rsidR="00000000" w:rsidRPr="00000000">
        <w:rPr>
          <w:color w:val="000000"/>
          <w:sz w:val="24"/>
          <w:szCs w:val="24"/>
          <w:rtl w:val="0"/>
        </w:rPr>
        <w:t xml:space="preserve">Às 19h50m o Concílio retorna à reunião.</w:t>
      </w:r>
    </w:p>
    <w:p w:rsidR="00000000" w:rsidDel="00000000" w:rsidP="00000000" w:rsidRDefault="00000000" w:rsidRPr="00000000" w14:paraId="000001BD">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BE">
      <w:pPr>
        <w:pageBreakBefore w:val="0"/>
        <w:jc w:val="both"/>
        <w:rPr>
          <w:color w:val="000000"/>
          <w:sz w:val="24"/>
          <w:szCs w:val="24"/>
        </w:rPr>
      </w:pPr>
      <w:r w:rsidDel="00000000" w:rsidR="00000000" w:rsidRPr="00000000">
        <w:rPr>
          <w:b w:val="1"/>
          <w:color w:val="000000"/>
          <w:sz w:val="24"/>
          <w:szCs w:val="24"/>
          <w:rtl w:val="0"/>
        </w:rPr>
        <w:t xml:space="preserve">ARTIGO 65. Convite de Conselheiros. </w:t>
      </w:r>
      <w:r w:rsidDel="00000000" w:rsidR="00000000" w:rsidRPr="00000000">
        <w:rPr>
          <w:color w:val="000000"/>
          <w:sz w:val="24"/>
          <w:szCs w:val="24"/>
          <w:rtl w:val="0"/>
        </w:rPr>
        <w:t xml:space="preserve">O Concílio convida à mesa os pastores Jim Witteveen e Thyago Lins para servirem ao Concílio com conselhos na continuação das considerações do pedido de mudança de igreja supervisora da obra missionária de Colombo/PR.</w:t>
      </w:r>
    </w:p>
    <w:p w:rsidR="00000000" w:rsidDel="00000000" w:rsidP="00000000" w:rsidRDefault="00000000" w:rsidRPr="00000000" w14:paraId="000001BF">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C0">
      <w:pPr>
        <w:pageBreakBefore w:val="0"/>
        <w:jc w:val="both"/>
        <w:rPr>
          <w:color w:val="000000"/>
          <w:sz w:val="24"/>
          <w:szCs w:val="24"/>
        </w:rPr>
      </w:pPr>
      <w:r w:rsidDel="00000000" w:rsidR="00000000" w:rsidRPr="00000000">
        <w:rPr>
          <w:b w:val="1"/>
          <w:color w:val="000000"/>
          <w:sz w:val="24"/>
          <w:szCs w:val="24"/>
          <w:rtl w:val="0"/>
        </w:rPr>
        <w:t xml:space="preserve">ARTIGO 66. Continuação do tratamento de Pedido de mudança de igreja supervisora da obra em Colombo/PR (ponto 16.1. da pauta). </w:t>
      </w:r>
      <w:r w:rsidDel="00000000" w:rsidR="00000000" w:rsidRPr="00000000">
        <w:rPr>
          <w:color w:val="000000"/>
          <w:sz w:val="24"/>
          <w:szCs w:val="24"/>
          <w:rtl w:val="0"/>
        </w:rPr>
        <w:t xml:space="preserve">O Concílio retoma as considerações sobre o pedido.</w:t>
      </w:r>
    </w:p>
    <w:p w:rsidR="00000000" w:rsidDel="00000000" w:rsidP="00000000" w:rsidRDefault="00000000" w:rsidRPr="00000000" w14:paraId="000001C1">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C2">
      <w:pPr>
        <w:pageBreakBefore w:val="0"/>
        <w:shd w:fill="ffffff" w:val="clear"/>
        <w:jc w:val="both"/>
        <w:rPr>
          <w:color w:val="000000"/>
          <w:sz w:val="24"/>
          <w:szCs w:val="24"/>
        </w:rPr>
      </w:pPr>
      <w:r w:rsidDel="00000000" w:rsidR="00000000" w:rsidRPr="00000000">
        <w:rPr>
          <w:b w:val="1"/>
          <w:color w:val="000000"/>
          <w:sz w:val="24"/>
          <w:szCs w:val="24"/>
          <w:rtl w:val="0"/>
        </w:rPr>
        <w:t xml:space="preserve">1. Admissibilidade:</w:t>
      </w:r>
      <w:r w:rsidDel="00000000" w:rsidR="00000000" w:rsidRPr="00000000">
        <w:rPr>
          <w:color w:val="000000"/>
          <w:sz w:val="24"/>
          <w:szCs w:val="24"/>
          <w:rtl w:val="0"/>
        </w:rPr>
        <w:t xml:space="preserve"> Admissível.</w:t>
      </w:r>
    </w:p>
    <w:p w:rsidR="00000000" w:rsidDel="00000000" w:rsidP="00000000" w:rsidRDefault="00000000" w:rsidRPr="00000000" w14:paraId="000001C3">
      <w:pPr>
        <w:pageBreakBefore w:val="0"/>
        <w:shd w:fill="ffffff" w:val="clear"/>
        <w:jc w:val="both"/>
        <w:rPr>
          <w:color w:val="000000"/>
          <w:sz w:val="24"/>
          <w:szCs w:val="24"/>
        </w:rPr>
      </w:pPr>
      <w:r w:rsidDel="00000000" w:rsidR="00000000" w:rsidRPr="00000000">
        <w:rPr>
          <w:rtl w:val="0"/>
        </w:rPr>
      </w:r>
    </w:p>
    <w:p w:rsidR="00000000" w:rsidDel="00000000" w:rsidP="00000000" w:rsidRDefault="00000000" w:rsidRPr="00000000" w14:paraId="000001C4">
      <w:pPr>
        <w:pageBreakBefore w:val="0"/>
        <w:shd w:fill="ffffff" w:val="clear"/>
        <w:jc w:val="both"/>
        <w:rPr>
          <w:color w:val="000000"/>
          <w:sz w:val="24"/>
          <w:szCs w:val="24"/>
        </w:rPr>
      </w:pPr>
      <w:r w:rsidDel="00000000" w:rsidR="00000000" w:rsidRPr="00000000">
        <w:rPr>
          <w:b w:val="1"/>
          <w:color w:val="000000"/>
          <w:sz w:val="24"/>
          <w:szCs w:val="24"/>
          <w:rtl w:val="0"/>
        </w:rPr>
        <w:t xml:space="preserve">2. Material:</w:t>
      </w:r>
      <w:r w:rsidDel="00000000" w:rsidR="00000000" w:rsidRPr="00000000">
        <w:rPr>
          <w:color w:val="000000"/>
          <w:sz w:val="24"/>
          <w:szCs w:val="24"/>
          <w:rtl w:val="0"/>
        </w:rPr>
        <w:t xml:space="preserve"> Carta da IR em Maragogi/AL com o pedido de mudança da igreja supervisa da obra em Colombo/PR.</w:t>
      </w:r>
    </w:p>
    <w:p w:rsidR="00000000" w:rsidDel="00000000" w:rsidP="00000000" w:rsidRDefault="00000000" w:rsidRPr="00000000" w14:paraId="000001C5">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C6">
      <w:pPr>
        <w:pageBreakBefore w:val="0"/>
        <w:shd w:fill="ffffff" w:val="clear"/>
        <w:jc w:val="both"/>
        <w:rPr>
          <w:color w:val="000000"/>
          <w:sz w:val="24"/>
          <w:szCs w:val="24"/>
        </w:rPr>
      </w:pPr>
      <w:r w:rsidDel="00000000" w:rsidR="00000000" w:rsidRPr="00000000">
        <w:rPr>
          <w:b w:val="1"/>
          <w:color w:val="000000"/>
          <w:sz w:val="24"/>
          <w:szCs w:val="24"/>
          <w:rtl w:val="0"/>
        </w:rPr>
        <w:t xml:space="preserve">3. Observações: </w:t>
      </w:r>
      <w:r w:rsidDel="00000000" w:rsidR="00000000" w:rsidRPr="00000000">
        <w:rPr>
          <w:rtl w:val="0"/>
        </w:rPr>
      </w:r>
    </w:p>
    <w:p w:rsidR="00000000" w:rsidDel="00000000" w:rsidP="00000000" w:rsidRDefault="00000000" w:rsidRPr="00000000" w14:paraId="000001C7">
      <w:pPr>
        <w:pageBreakBefore w:val="0"/>
        <w:shd w:fill="ffffff" w:val="clear"/>
        <w:jc w:val="both"/>
        <w:rPr>
          <w:color w:val="000000"/>
          <w:sz w:val="24"/>
          <w:szCs w:val="24"/>
        </w:rPr>
      </w:pPr>
      <w:r w:rsidDel="00000000" w:rsidR="00000000" w:rsidRPr="00000000">
        <w:rPr>
          <w:color w:val="000000"/>
          <w:sz w:val="24"/>
          <w:szCs w:val="24"/>
          <w:rtl w:val="0"/>
        </w:rPr>
        <w:t xml:space="preserve">a. A obra missionária Reformada no Sul do país foi iniciativa das nossas igrejas irmãs na Holanda no início da década de 60;</w:t>
      </w:r>
    </w:p>
    <w:p w:rsidR="00000000" w:rsidDel="00000000" w:rsidP="00000000" w:rsidRDefault="00000000" w:rsidRPr="00000000" w14:paraId="000001C8">
      <w:pPr>
        <w:pageBreakBefore w:val="0"/>
        <w:shd w:fill="ffffff" w:val="clear"/>
        <w:jc w:val="both"/>
        <w:rPr>
          <w:color w:val="000000"/>
          <w:sz w:val="24"/>
          <w:szCs w:val="24"/>
        </w:rPr>
      </w:pPr>
      <w:r w:rsidDel="00000000" w:rsidR="00000000" w:rsidRPr="00000000">
        <w:rPr>
          <w:color w:val="000000"/>
          <w:sz w:val="24"/>
          <w:szCs w:val="24"/>
          <w:rtl w:val="0"/>
        </w:rPr>
        <w:t xml:space="preserve">b. Após um ano e meio da supervisão desta obra missionária pela IR em Unaí a obra foi transferida para a IR em Maragogi no Concílio Maceió/out/2009;</w:t>
      </w:r>
    </w:p>
    <w:p w:rsidR="00000000" w:rsidDel="00000000" w:rsidP="00000000" w:rsidRDefault="00000000" w:rsidRPr="00000000" w14:paraId="000001C9">
      <w:pPr>
        <w:pageBreakBefore w:val="0"/>
        <w:shd w:fill="ffffff" w:val="clear"/>
        <w:jc w:val="both"/>
        <w:rPr>
          <w:color w:val="000000"/>
          <w:sz w:val="24"/>
          <w:szCs w:val="24"/>
        </w:rPr>
      </w:pPr>
      <w:r w:rsidDel="00000000" w:rsidR="00000000" w:rsidRPr="00000000">
        <w:rPr>
          <w:color w:val="000000"/>
          <w:sz w:val="24"/>
          <w:szCs w:val="24"/>
          <w:rtl w:val="0"/>
        </w:rPr>
        <w:t xml:space="preserve">c. Durante os primeiros anos sob sua supervisão a IR em Maragogi enviava seus próprios pastores para dar suporte e contava também com a ajuda de pastores missionários;</w:t>
      </w:r>
    </w:p>
    <w:p w:rsidR="00000000" w:rsidDel="00000000" w:rsidP="00000000" w:rsidRDefault="00000000" w:rsidRPr="00000000" w14:paraId="000001CA">
      <w:pPr>
        <w:pageBreakBefore w:val="0"/>
        <w:shd w:fill="ffffff" w:val="clear"/>
        <w:jc w:val="both"/>
        <w:rPr>
          <w:color w:val="000000"/>
          <w:sz w:val="24"/>
          <w:szCs w:val="24"/>
        </w:rPr>
      </w:pPr>
      <w:r w:rsidDel="00000000" w:rsidR="00000000" w:rsidRPr="00000000">
        <w:rPr>
          <w:color w:val="000000"/>
          <w:sz w:val="24"/>
          <w:szCs w:val="24"/>
          <w:rtl w:val="0"/>
        </w:rPr>
        <w:t xml:space="preserve">d. Em 2013 foi criado um projeto de apoio a obra missionária em Colombo, incluindo o chamado de um pastor missionário; </w:t>
      </w:r>
    </w:p>
    <w:p w:rsidR="00000000" w:rsidDel="00000000" w:rsidP="00000000" w:rsidRDefault="00000000" w:rsidRPr="00000000" w14:paraId="000001CB">
      <w:pPr>
        <w:pageBreakBefore w:val="0"/>
        <w:shd w:fill="ffffff" w:val="clear"/>
        <w:jc w:val="both"/>
        <w:rPr>
          <w:color w:val="000000"/>
          <w:sz w:val="24"/>
          <w:szCs w:val="24"/>
        </w:rPr>
      </w:pPr>
      <w:r w:rsidDel="00000000" w:rsidR="00000000" w:rsidRPr="00000000">
        <w:rPr>
          <w:color w:val="000000"/>
          <w:sz w:val="24"/>
          <w:szCs w:val="24"/>
          <w:rtl w:val="0"/>
        </w:rPr>
        <w:t xml:space="preserve">e. Atualmente existe um acordo entre a IR em Maragogi com a DVN de apoio financeiro a este projeto por um período de seis anos, sendo de 2014 até o final de 2019;</w:t>
      </w:r>
    </w:p>
    <w:p w:rsidR="00000000" w:rsidDel="00000000" w:rsidP="00000000" w:rsidRDefault="00000000" w:rsidRPr="00000000" w14:paraId="000001CC">
      <w:pPr>
        <w:pageBreakBefore w:val="0"/>
        <w:shd w:fill="ffffff" w:val="clear"/>
        <w:jc w:val="both"/>
        <w:rPr>
          <w:color w:val="000000"/>
          <w:sz w:val="24"/>
          <w:szCs w:val="24"/>
        </w:rPr>
      </w:pPr>
      <w:r w:rsidDel="00000000" w:rsidR="00000000" w:rsidRPr="00000000">
        <w:rPr>
          <w:color w:val="000000"/>
          <w:sz w:val="24"/>
          <w:szCs w:val="24"/>
          <w:rtl w:val="0"/>
        </w:rPr>
        <w:t xml:space="preserve">f. A IR em Maragogi entende que a obra missionária no sul não se limita a este município de Colombo, mas é bem mais ampla. Pois toda região sul, incluindo os três estados de Paraná, Santa Catarina, e Rio Grande do Sul, é um vasto campo missionário com grandes oportunidades para o avanço do Reino.</w:t>
      </w:r>
    </w:p>
    <w:p w:rsidR="00000000" w:rsidDel="00000000" w:rsidP="00000000" w:rsidRDefault="00000000" w:rsidRPr="00000000" w14:paraId="000001CD">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CE">
      <w:pPr>
        <w:pageBreakBefore w:val="0"/>
        <w:shd w:fill="ffffff" w:val="clear"/>
        <w:jc w:val="both"/>
        <w:rPr>
          <w:color w:val="000000"/>
          <w:sz w:val="24"/>
          <w:szCs w:val="24"/>
        </w:rPr>
      </w:pPr>
      <w:r w:rsidDel="00000000" w:rsidR="00000000" w:rsidRPr="00000000">
        <w:rPr>
          <w:b w:val="1"/>
          <w:color w:val="000000"/>
          <w:sz w:val="24"/>
          <w:szCs w:val="24"/>
          <w:rtl w:val="0"/>
        </w:rPr>
        <w:t xml:space="preserve">4. Considerações: </w:t>
      </w:r>
      <w:r w:rsidDel="00000000" w:rsidR="00000000" w:rsidRPr="00000000">
        <w:rPr>
          <w:rtl w:val="0"/>
        </w:rPr>
      </w:r>
    </w:p>
    <w:p w:rsidR="00000000" w:rsidDel="00000000" w:rsidP="00000000" w:rsidRDefault="00000000" w:rsidRPr="00000000" w14:paraId="000001CF">
      <w:pPr>
        <w:pageBreakBefore w:val="0"/>
        <w:shd w:fill="ffffff" w:val="clear"/>
        <w:jc w:val="both"/>
        <w:rPr>
          <w:color w:val="000000"/>
          <w:sz w:val="24"/>
          <w:szCs w:val="24"/>
        </w:rPr>
      </w:pPr>
      <w:r w:rsidDel="00000000" w:rsidR="00000000" w:rsidRPr="00000000">
        <w:rPr>
          <w:color w:val="000000"/>
          <w:sz w:val="24"/>
          <w:szCs w:val="24"/>
          <w:rtl w:val="0"/>
        </w:rPr>
        <w:t xml:space="preserve">a. No último Concílio a IR em Maragogi já expressou em um pedido de conselho às Igrejas a sua dificuldade de longos anos em supervisionar a obra missionária em Colombo;</w:t>
      </w:r>
    </w:p>
    <w:p w:rsidR="00000000" w:rsidDel="00000000" w:rsidP="00000000" w:rsidRDefault="00000000" w:rsidRPr="00000000" w14:paraId="000001D0">
      <w:pPr>
        <w:pageBreakBefore w:val="0"/>
        <w:shd w:fill="ffffff" w:val="clear"/>
        <w:jc w:val="both"/>
        <w:rPr>
          <w:color w:val="000000"/>
          <w:sz w:val="24"/>
          <w:szCs w:val="24"/>
        </w:rPr>
      </w:pPr>
      <w:r w:rsidDel="00000000" w:rsidR="00000000" w:rsidRPr="00000000">
        <w:rPr>
          <w:color w:val="000000"/>
          <w:sz w:val="24"/>
          <w:szCs w:val="24"/>
          <w:rtl w:val="0"/>
        </w:rPr>
        <w:t xml:space="preserve">b. Neste Concílio a IR em Maragogi agora traz um pedido especificamente pedindo que a congregação em Colombo seja colocada sob a supervisão de uma outra igreja da confederação, conforme o Artigo 34 do Regimento.</w:t>
      </w:r>
    </w:p>
    <w:p w:rsidR="00000000" w:rsidDel="00000000" w:rsidP="00000000" w:rsidRDefault="00000000" w:rsidRPr="00000000" w14:paraId="000001D1">
      <w:pPr>
        <w:pageBreakBefore w:val="0"/>
        <w:shd w:fill="ffffff" w:val="clear"/>
        <w:jc w:val="both"/>
        <w:rPr>
          <w:color w:val="000000"/>
          <w:sz w:val="24"/>
          <w:szCs w:val="24"/>
        </w:rPr>
      </w:pPr>
      <w:r w:rsidDel="00000000" w:rsidR="00000000" w:rsidRPr="00000000">
        <w:rPr>
          <w:rtl w:val="0"/>
        </w:rPr>
      </w:r>
    </w:p>
    <w:p w:rsidR="00000000" w:rsidDel="00000000" w:rsidP="00000000" w:rsidRDefault="00000000" w:rsidRPr="00000000" w14:paraId="000001D2">
      <w:pPr>
        <w:pageBreakBefore w:val="0"/>
        <w:shd w:fill="ffffff" w:val="clear"/>
        <w:jc w:val="both"/>
        <w:rPr>
          <w:color w:val="000000"/>
          <w:sz w:val="24"/>
          <w:szCs w:val="24"/>
        </w:rPr>
      </w:pPr>
      <w:r w:rsidDel="00000000" w:rsidR="00000000" w:rsidRPr="00000000">
        <w:rPr>
          <w:b w:val="1"/>
          <w:color w:val="000000"/>
          <w:sz w:val="24"/>
          <w:szCs w:val="24"/>
          <w:rtl w:val="0"/>
        </w:rPr>
        <w:t xml:space="preserve">5. Decisão:</w:t>
      </w:r>
      <w:r w:rsidDel="00000000" w:rsidR="00000000" w:rsidRPr="00000000">
        <w:rPr>
          <w:rtl w:val="0"/>
        </w:rPr>
      </w:r>
    </w:p>
    <w:p w:rsidR="00000000" w:rsidDel="00000000" w:rsidP="00000000" w:rsidRDefault="00000000" w:rsidRPr="00000000" w14:paraId="000001D3">
      <w:pPr>
        <w:pageBreakBefore w:val="0"/>
        <w:shd w:fill="ffffff" w:val="clear"/>
        <w:jc w:val="both"/>
        <w:rPr>
          <w:color w:val="000000"/>
          <w:sz w:val="24"/>
          <w:szCs w:val="24"/>
        </w:rPr>
      </w:pPr>
      <w:r w:rsidDel="00000000" w:rsidR="00000000" w:rsidRPr="00000000">
        <w:rPr>
          <w:color w:val="000000"/>
          <w:sz w:val="24"/>
          <w:szCs w:val="24"/>
          <w:rtl w:val="0"/>
        </w:rPr>
        <w:t xml:space="preserve">a. Agradecer à Igreja Reformada em Maragogi pelos 9 anos em que tem supervisionado a Congregação Reformada em Colombo/PR;</w:t>
      </w:r>
    </w:p>
    <w:p w:rsidR="00000000" w:rsidDel="00000000" w:rsidP="00000000" w:rsidRDefault="00000000" w:rsidRPr="00000000" w14:paraId="000001D4">
      <w:pPr>
        <w:pageBreakBefore w:val="0"/>
        <w:shd w:fill="ffffff" w:val="clear"/>
        <w:jc w:val="both"/>
        <w:rPr>
          <w:color w:val="000000"/>
          <w:sz w:val="24"/>
          <w:szCs w:val="24"/>
        </w:rPr>
      </w:pPr>
      <w:r w:rsidDel="00000000" w:rsidR="00000000" w:rsidRPr="00000000">
        <w:rPr>
          <w:color w:val="000000"/>
          <w:sz w:val="24"/>
          <w:szCs w:val="24"/>
          <w:rtl w:val="0"/>
        </w:rPr>
        <w:t xml:space="preserve">b. Aceitar as repetidas afirmações da Igreja Reformada em Maragogi, que esta amada Igreja não tem condições de continuar na supervisão da Congregação Reformada em Colombo;</w:t>
      </w:r>
    </w:p>
    <w:p w:rsidR="00000000" w:rsidDel="00000000" w:rsidP="00000000" w:rsidRDefault="00000000" w:rsidRPr="00000000" w14:paraId="000001D5">
      <w:pPr>
        <w:pageBreakBefore w:val="0"/>
        <w:jc w:val="both"/>
        <w:rPr>
          <w:color w:val="000000"/>
          <w:sz w:val="24"/>
          <w:szCs w:val="24"/>
        </w:rPr>
      </w:pPr>
      <w:r w:rsidDel="00000000" w:rsidR="00000000" w:rsidRPr="00000000">
        <w:rPr>
          <w:color w:val="000000"/>
          <w:sz w:val="24"/>
          <w:szCs w:val="24"/>
          <w:rtl w:val="0"/>
        </w:rPr>
        <w:t xml:space="preserve">c. Pedir à Igreja Reformada de Maceió/AL que ela assuma a supervisão da Congregação em Colombo, e que esta igreja esteja imediatamente em comunicação com a IR em Maragogi para se inteirar de todas a informações necessárias para considerar este pedido das igrejas.</w:t>
      </w:r>
    </w:p>
    <w:p w:rsidR="00000000" w:rsidDel="00000000" w:rsidP="00000000" w:rsidRDefault="00000000" w:rsidRPr="00000000" w14:paraId="000001D6">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D7">
      <w:pPr>
        <w:pageBreakBefore w:val="0"/>
        <w:jc w:val="both"/>
        <w:rPr>
          <w:color w:val="000000"/>
          <w:sz w:val="24"/>
          <w:szCs w:val="24"/>
        </w:rPr>
      </w:pPr>
      <w:r w:rsidDel="00000000" w:rsidR="00000000" w:rsidRPr="00000000">
        <w:rPr>
          <w:b w:val="1"/>
          <w:color w:val="000000"/>
          <w:sz w:val="24"/>
          <w:szCs w:val="24"/>
          <w:rtl w:val="0"/>
        </w:rPr>
        <w:t xml:space="preserve">ARTIGO 67. Visitadores Eclesiásticos. </w:t>
      </w:r>
      <w:r w:rsidDel="00000000" w:rsidR="00000000" w:rsidRPr="00000000">
        <w:rPr>
          <w:color w:val="000000"/>
          <w:sz w:val="24"/>
          <w:szCs w:val="24"/>
          <w:rtl w:val="0"/>
        </w:rPr>
        <w:t xml:space="preserve">A sessão é fechada. Os visitadores eclesiásticos apresentam dois relatórios. Um sobre uma visitação feita a IR da Imbiribeira/PE, realizada no dia 20/10/2017 e outro acerca da visitação a IR em Maragogi/AL, realizada no dia 19/10/2017.</w:t>
      </w:r>
    </w:p>
    <w:p w:rsidR="00000000" w:rsidDel="00000000" w:rsidP="00000000" w:rsidRDefault="00000000" w:rsidRPr="00000000" w14:paraId="000001D8">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D9">
      <w:pPr>
        <w:pageBreakBefore w:val="0"/>
        <w:jc w:val="both"/>
        <w:rPr>
          <w:color w:val="000000"/>
          <w:sz w:val="24"/>
          <w:szCs w:val="24"/>
        </w:rPr>
      </w:pPr>
      <w:r w:rsidDel="00000000" w:rsidR="00000000" w:rsidRPr="00000000">
        <w:rPr>
          <w:b w:val="1"/>
          <w:color w:val="000000"/>
          <w:sz w:val="24"/>
          <w:szCs w:val="24"/>
          <w:rtl w:val="0"/>
        </w:rPr>
        <w:t xml:space="preserve">ARTIGO 68. Censura fraternal.</w:t>
      </w:r>
      <w:r w:rsidDel="00000000" w:rsidR="00000000" w:rsidRPr="00000000">
        <w:rPr>
          <w:color w:val="000000"/>
          <w:sz w:val="24"/>
          <w:szCs w:val="24"/>
          <w:rtl w:val="0"/>
        </w:rPr>
        <w:t xml:space="preserve"> Não é feito o uso da palavra.</w:t>
      </w:r>
    </w:p>
    <w:p w:rsidR="00000000" w:rsidDel="00000000" w:rsidP="00000000" w:rsidRDefault="00000000" w:rsidRPr="00000000" w14:paraId="000001DA">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DB">
      <w:pPr>
        <w:pageBreakBefore w:val="0"/>
        <w:jc w:val="both"/>
        <w:rPr>
          <w:color w:val="000000"/>
          <w:sz w:val="24"/>
          <w:szCs w:val="24"/>
        </w:rPr>
      </w:pPr>
      <w:r w:rsidDel="00000000" w:rsidR="00000000" w:rsidRPr="00000000">
        <w:rPr>
          <w:b w:val="1"/>
          <w:color w:val="000000"/>
          <w:sz w:val="24"/>
          <w:szCs w:val="24"/>
          <w:rtl w:val="0"/>
        </w:rPr>
        <w:t xml:space="preserve">ARTIGO 69. Encerramento da sessão da noite</w:t>
      </w:r>
      <w:r w:rsidDel="00000000" w:rsidR="00000000" w:rsidRPr="00000000">
        <w:rPr>
          <w:color w:val="000000"/>
          <w:sz w:val="24"/>
          <w:szCs w:val="24"/>
          <w:rtl w:val="0"/>
        </w:rPr>
        <w:t xml:space="preserve">. Às 20h59m a reunião é encerrada após uma oração feita pelo Pb. Ademir Souza.</w:t>
      </w:r>
    </w:p>
    <w:p w:rsidR="00000000" w:rsidDel="00000000" w:rsidP="00000000" w:rsidRDefault="00000000" w:rsidRPr="00000000" w14:paraId="000001DC">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DD">
      <w:pPr>
        <w:pageBreakBefore w:val="0"/>
        <w:jc w:val="center"/>
        <w:rPr>
          <w:b w:val="1"/>
          <w:color w:val="000000"/>
          <w:sz w:val="24"/>
          <w:szCs w:val="24"/>
        </w:rPr>
      </w:pPr>
      <w:r w:rsidDel="00000000" w:rsidR="00000000" w:rsidRPr="00000000">
        <w:rPr>
          <w:b w:val="1"/>
          <w:color w:val="000000"/>
          <w:sz w:val="24"/>
          <w:szCs w:val="24"/>
          <w:rtl w:val="0"/>
        </w:rPr>
        <w:t xml:space="preserve">Sessão da manhã, quinta-feira, 10/05/2018</w:t>
      </w:r>
    </w:p>
    <w:p w:rsidR="00000000" w:rsidDel="00000000" w:rsidP="00000000" w:rsidRDefault="00000000" w:rsidRPr="00000000" w14:paraId="000001DE">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DF">
      <w:pPr>
        <w:pageBreakBefore w:val="0"/>
        <w:jc w:val="both"/>
        <w:rPr>
          <w:color w:val="000000"/>
          <w:sz w:val="24"/>
          <w:szCs w:val="24"/>
        </w:rPr>
      </w:pPr>
      <w:r w:rsidDel="00000000" w:rsidR="00000000" w:rsidRPr="00000000">
        <w:rPr>
          <w:b w:val="1"/>
          <w:color w:val="000000"/>
          <w:sz w:val="24"/>
          <w:szCs w:val="24"/>
          <w:rtl w:val="0"/>
        </w:rPr>
        <w:t xml:space="preserve">ARTIGO 70. Abertura. </w:t>
      </w:r>
      <w:r w:rsidDel="00000000" w:rsidR="00000000" w:rsidRPr="00000000">
        <w:rPr>
          <w:color w:val="000000"/>
          <w:sz w:val="24"/>
          <w:szCs w:val="24"/>
          <w:rtl w:val="0"/>
        </w:rPr>
        <w:t xml:space="preserve">A sessão é iniciada às 8h35m. O Pr. Marcel Tavares faz a leitura em Marcos 4.35-41. Em seguida canta-se o hino 96 “Sossegai” e é feita uma oração. </w:t>
      </w:r>
    </w:p>
    <w:p w:rsidR="00000000" w:rsidDel="00000000" w:rsidP="00000000" w:rsidRDefault="00000000" w:rsidRPr="00000000" w14:paraId="000001E0">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E1">
      <w:pPr>
        <w:pageBreakBefore w:val="0"/>
        <w:ind w:right="29"/>
        <w:jc w:val="both"/>
        <w:rPr>
          <w:color w:val="000000"/>
          <w:sz w:val="24"/>
          <w:szCs w:val="24"/>
        </w:rPr>
      </w:pPr>
      <w:r w:rsidDel="00000000" w:rsidR="00000000" w:rsidRPr="00000000">
        <w:rPr>
          <w:b w:val="1"/>
          <w:color w:val="000000"/>
          <w:sz w:val="24"/>
          <w:szCs w:val="24"/>
          <w:rtl w:val="0"/>
        </w:rPr>
        <w:t xml:space="preserve">ARTIGO 71. Leitura e aprovação da ata</w:t>
      </w:r>
      <w:r w:rsidDel="00000000" w:rsidR="00000000" w:rsidRPr="00000000">
        <w:rPr>
          <w:color w:val="000000"/>
          <w:sz w:val="24"/>
          <w:szCs w:val="24"/>
          <w:rtl w:val="0"/>
        </w:rPr>
        <w:t xml:space="preserve">. São lidos e aprovados os artigos de 43 a 71.</w:t>
      </w:r>
    </w:p>
    <w:p w:rsidR="00000000" w:rsidDel="00000000" w:rsidP="00000000" w:rsidRDefault="00000000" w:rsidRPr="00000000" w14:paraId="000001E2">
      <w:pPr>
        <w:pageBreakBefore w:val="0"/>
        <w:jc w:val="both"/>
        <w:rPr>
          <w:b w:val="1"/>
          <w:color w:val="000000"/>
          <w:sz w:val="24"/>
          <w:szCs w:val="24"/>
        </w:rPr>
      </w:pPr>
      <w:r w:rsidDel="00000000" w:rsidR="00000000" w:rsidRPr="00000000">
        <w:rPr>
          <w:rtl w:val="0"/>
        </w:rPr>
      </w:r>
    </w:p>
    <w:p w:rsidR="00000000" w:rsidDel="00000000" w:rsidP="00000000" w:rsidRDefault="00000000" w:rsidRPr="00000000" w14:paraId="000001E3">
      <w:pPr>
        <w:pageBreakBefore w:val="0"/>
        <w:jc w:val="both"/>
        <w:rPr>
          <w:color w:val="000000"/>
          <w:sz w:val="24"/>
          <w:szCs w:val="24"/>
        </w:rPr>
      </w:pPr>
      <w:r w:rsidDel="00000000" w:rsidR="00000000" w:rsidRPr="00000000">
        <w:rPr>
          <w:b w:val="1"/>
          <w:color w:val="000000"/>
          <w:sz w:val="24"/>
          <w:szCs w:val="24"/>
          <w:rtl w:val="0"/>
        </w:rPr>
        <w:t xml:space="preserve">ARTIGO 72. Recesso. </w:t>
      </w:r>
      <w:r w:rsidDel="00000000" w:rsidR="00000000" w:rsidRPr="00000000">
        <w:rPr>
          <w:color w:val="000000"/>
          <w:sz w:val="24"/>
          <w:szCs w:val="24"/>
          <w:rtl w:val="0"/>
        </w:rPr>
        <w:t xml:space="preserve">A reunião entra em recesso às 09h42m.</w:t>
      </w:r>
    </w:p>
    <w:p w:rsidR="00000000" w:rsidDel="00000000" w:rsidP="00000000" w:rsidRDefault="00000000" w:rsidRPr="00000000" w14:paraId="000001E4">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E5">
      <w:pPr>
        <w:pageBreakBefore w:val="0"/>
        <w:jc w:val="both"/>
        <w:rPr>
          <w:color w:val="000000"/>
          <w:sz w:val="24"/>
          <w:szCs w:val="24"/>
        </w:rPr>
      </w:pPr>
      <w:r w:rsidDel="00000000" w:rsidR="00000000" w:rsidRPr="00000000">
        <w:rPr>
          <w:b w:val="1"/>
          <w:color w:val="000000"/>
          <w:sz w:val="24"/>
          <w:szCs w:val="24"/>
          <w:rtl w:val="0"/>
        </w:rPr>
        <w:t xml:space="preserve">ARTIGO 73. Retorno. </w:t>
      </w:r>
      <w:r w:rsidDel="00000000" w:rsidR="00000000" w:rsidRPr="00000000">
        <w:rPr>
          <w:color w:val="000000"/>
          <w:sz w:val="24"/>
          <w:szCs w:val="24"/>
          <w:rtl w:val="0"/>
        </w:rPr>
        <w:t xml:space="preserve">Às 09h57m o Concílio retorna à reunião.</w:t>
      </w:r>
    </w:p>
    <w:p w:rsidR="00000000" w:rsidDel="00000000" w:rsidP="00000000" w:rsidRDefault="00000000" w:rsidRPr="00000000" w14:paraId="000001E6">
      <w:pPr>
        <w:pageBreakBefore w:val="0"/>
        <w:jc w:val="both"/>
        <w:rPr>
          <w:b w:val="1"/>
          <w:color w:val="000000"/>
          <w:sz w:val="24"/>
          <w:szCs w:val="24"/>
        </w:rPr>
      </w:pPr>
      <w:r w:rsidDel="00000000" w:rsidR="00000000" w:rsidRPr="00000000">
        <w:rPr>
          <w:rtl w:val="0"/>
        </w:rPr>
      </w:r>
    </w:p>
    <w:p w:rsidR="00000000" w:rsidDel="00000000" w:rsidP="00000000" w:rsidRDefault="00000000" w:rsidRPr="00000000" w14:paraId="000001E7">
      <w:pPr>
        <w:pageBreakBefore w:val="0"/>
        <w:jc w:val="both"/>
        <w:rPr>
          <w:color w:val="000000"/>
          <w:sz w:val="24"/>
          <w:szCs w:val="24"/>
        </w:rPr>
      </w:pPr>
      <w:r w:rsidDel="00000000" w:rsidR="00000000" w:rsidRPr="00000000">
        <w:rPr>
          <w:b w:val="1"/>
          <w:color w:val="000000"/>
          <w:sz w:val="24"/>
          <w:szCs w:val="24"/>
          <w:rtl w:val="0"/>
        </w:rPr>
        <w:t xml:space="preserve">ARTIGO 74. Convite de Conselheiro. </w:t>
      </w:r>
      <w:r w:rsidDel="00000000" w:rsidR="00000000" w:rsidRPr="00000000">
        <w:rPr>
          <w:color w:val="000000"/>
          <w:sz w:val="24"/>
          <w:szCs w:val="24"/>
          <w:rtl w:val="0"/>
        </w:rPr>
        <w:t xml:space="preserve">O Concílio convida à mesa o Pr. Jim Witteveen para servir ao Concílio com conselhos nas considerações sobre o projeto missionário para a Congregação em Caruaru, encaminhado pela IR de Imbiribeira/PE.</w:t>
      </w:r>
    </w:p>
    <w:p w:rsidR="00000000" w:rsidDel="00000000" w:rsidP="00000000" w:rsidRDefault="00000000" w:rsidRPr="00000000" w14:paraId="000001E8">
      <w:pPr>
        <w:pageBreakBefore w:val="0"/>
        <w:jc w:val="both"/>
        <w:rPr>
          <w:b w:val="1"/>
          <w:color w:val="000000"/>
          <w:sz w:val="24"/>
          <w:szCs w:val="24"/>
        </w:rPr>
      </w:pPr>
      <w:r w:rsidDel="00000000" w:rsidR="00000000" w:rsidRPr="00000000">
        <w:rPr>
          <w:rtl w:val="0"/>
        </w:rPr>
      </w:r>
    </w:p>
    <w:p w:rsidR="00000000" w:rsidDel="00000000" w:rsidP="00000000" w:rsidRDefault="00000000" w:rsidRPr="00000000" w14:paraId="000001E9">
      <w:pPr>
        <w:pageBreakBefore w:val="0"/>
        <w:shd w:fill="ffffff" w:val="clear"/>
        <w:jc w:val="both"/>
        <w:rPr>
          <w:color w:val="000000"/>
          <w:sz w:val="24"/>
          <w:szCs w:val="24"/>
        </w:rPr>
      </w:pPr>
      <w:r w:rsidDel="00000000" w:rsidR="00000000" w:rsidRPr="00000000">
        <w:rPr>
          <w:b w:val="1"/>
          <w:color w:val="000000"/>
          <w:sz w:val="24"/>
          <w:szCs w:val="24"/>
          <w:rtl w:val="0"/>
        </w:rPr>
        <w:t xml:space="preserve">ARTIGO 75. Projeto Missionário para a Congregação em Caruaru (ponto 15.6. da pauta). </w:t>
      </w:r>
      <w:r w:rsidDel="00000000" w:rsidR="00000000" w:rsidRPr="00000000">
        <w:rPr>
          <w:color w:val="000000"/>
          <w:sz w:val="24"/>
          <w:szCs w:val="24"/>
          <w:rtl w:val="0"/>
        </w:rPr>
        <w:t xml:space="preserve">Em sessão fechada, o Concílio delibera sobre a admissibilidade do projeto.</w:t>
      </w:r>
    </w:p>
    <w:p w:rsidR="00000000" w:rsidDel="00000000" w:rsidP="00000000" w:rsidRDefault="00000000" w:rsidRPr="00000000" w14:paraId="000001EA">
      <w:pPr>
        <w:pageBreakBefore w:val="0"/>
        <w:jc w:val="both"/>
        <w:rPr>
          <w:b w:val="1"/>
          <w:color w:val="000000"/>
          <w:sz w:val="24"/>
          <w:szCs w:val="24"/>
        </w:rPr>
      </w:pPr>
      <w:r w:rsidDel="00000000" w:rsidR="00000000" w:rsidRPr="00000000">
        <w:rPr>
          <w:rtl w:val="0"/>
        </w:rPr>
      </w:r>
    </w:p>
    <w:p w:rsidR="00000000" w:rsidDel="00000000" w:rsidP="00000000" w:rsidRDefault="00000000" w:rsidRPr="00000000" w14:paraId="000001EB">
      <w:pPr>
        <w:pageBreakBefore w:val="0"/>
        <w:shd w:fill="ffffff" w:val="clear"/>
        <w:jc w:val="both"/>
        <w:rPr>
          <w:color w:val="000000"/>
          <w:sz w:val="24"/>
          <w:szCs w:val="24"/>
        </w:rPr>
      </w:pPr>
      <w:r w:rsidDel="00000000" w:rsidR="00000000" w:rsidRPr="00000000">
        <w:rPr>
          <w:b w:val="1"/>
          <w:color w:val="000000"/>
          <w:sz w:val="24"/>
          <w:szCs w:val="24"/>
          <w:rtl w:val="0"/>
        </w:rPr>
        <w:t xml:space="preserve">Admissibilidade:</w:t>
      </w:r>
      <w:r w:rsidDel="00000000" w:rsidR="00000000" w:rsidRPr="00000000">
        <w:rPr>
          <w:color w:val="000000"/>
          <w:sz w:val="24"/>
          <w:szCs w:val="24"/>
          <w:rtl w:val="0"/>
        </w:rPr>
        <w:t xml:space="preserve"> Por não haver uma resposta da Igreja Reformada do Grande Recife sobre “P</w:t>
      </w:r>
      <w:r w:rsidDel="00000000" w:rsidR="00000000" w:rsidRPr="00000000">
        <w:rPr>
          <w:color w:val="000000"/>
          <w:sz w:val="24"/>
          <w:szCs w:val="24"/>
          <w:highlight w:val="white"/>
          <w:rtl w:val="0"/>
        </w:rPr>
        <w:t xml:space="preserve">rojeto Missionário para a Congregação em Caruaru” apresentado pela Igreja Reformada de Imbiribeira, o assunto é considerado inadmissível.</w:t>
      </w:r>
      <w:r w:rsidDel="00000000" w:rsidR="00000000" w:rsidRPr="00000000">
        <w:rPr>
          <w:rtl w:val="0"/>
        </w:rPr>
      </w:r>
    </w:p>
    <w:p w:rsidR="00000000" w:rsidDel="00000000" w:rsidP="00000000" w:rsidRDefault="00000000" w:rsidRPr="00000000" w14:paraId="000001EC">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ED">
      <w:pPr>
        <w:pageBreakBefore w:val="0"/>
        <w:jc w:val="both"/>
        <w:rPr>
          <w:color w:val="000000"/>
          <w:sz w:val="24"/>
          <w:szCs w:val="24"/>
        </w:rPr>
      </w:pPr>
      <w:r w:rsidDel="00000000" w:rsidR="00000000" w:rsidRPr="00000000">
        <w:rPr>
          <w:b w:val="1"/>
          <w:color w:val="000000"/>
          <w:sz w:val="24"/>
          <w:szCs w:val="24"/>
          <w:rtl w:val="0"/>
        </w:rPr>
        <w:t xml:space="preserve">ARTIGO 76. Censura fraternal.</w:t>
      </w:r>
      <w:r w:rsidDel="00000000" w:rsidR="00000000" w:rsidRPr="00000000">
        <w:rPr>
          <w:color w:val="000000"/>
          <w:sz w:val="24"/>
          <w:szCs w:val="24"/>
          <w:rtl w:val="0"/>
        </w:rPr>
        <w:t xml:space="preserve"> É feito o uso da palavra.</w:t>
      </w:r>
    </w:p>
    <w:p w:rsidR="00000000" w:rsidDel="00000000" w:rsidP="00000000" w:rsidRDefault="00000000" w:rsidRPr="00000000" w14:paraId="000001EE">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EF">
      <w:pPr>
        <w:pageBreakBefore w:val="0"/>
        <w:jc w:val="both"/>
        <w:rPr>
          <w:color w:val="000000"/>
          <w:sz w:val="24"/>
          <w:szCs w:val="24"/>
        </w:rPr>
      </w:pPr>
      <w:r w:rsidDel="00000000" w:rsidR="00000000" w:rsidRPr="00000000">
        <w:rPr>
          <w:b w:val="1"/>
          <w:color w:val="000000"/>
          <w:sz w:val="24"/>
          <w:szCs w:val="24"/>
          <w:rtl w:val="0"/>
        </w:rPr>
        <w:t xml:space="preserve">ARTIGO 77. Dispensa de Conselheiro. </w:t>
      </w:r>
      <w:r w:rsidDel="00000000" w:rsidR="00000000" w:rsidRPr="00000000">
        <w:rPr>
          <w:color w:val="000000"/>
          <w:sz w:val="24"/>
          <w:szCs w:val="24"/>
          <w:rtl w:val="0"/>
        </w:rPr>
        <w:t xml:space="preserve">O Concílio agradece e dispensa o Pr. Jim Witteveen da mesa.</w:t>
      </w:r>
    </w:p>
    <w:p w:rsidR="00000000" w:rsidDel="00000000" w:rsidP="00000000" w:rsidRDefault="00000000" w:rsidRPr="00000000" w14:paraId="000001F0">
      <w:pPr>
        <w:pageBreakBefore w:val="0"/>
        <w:jc w:val="both"/>
        <w:rPr>
          <w:b w:val="1"/>
          <w:color w:val="000000"/>
          <w:sz w:val="24"/>
          <w:szCs w:val="24"/>
        </w:rPr>
      </w:pPr>
      <w:r w:rsidDel="00000000" w:rsidR="00000000" w:rsidRPr="00000000">
        <w:rPr>
          <w:rtl w:val="0"/>
        </w:rPr>
      </w:r>
    </w:p>
    <w:p w:rsidR="00000000" w:rsidDel="00000000" w:rsidP="00000000" w:rsidRDefault="00000000" w:rsidRPr="00000000" w14:paraId="000001F1">
      <w:pPr>
        <w:pageBreakBefore w:val="0"/>
        <w:jc w:val="both"/>
        <w:rPr>
          <w:color w:val="000000"/>
          <w:sz w:val="24"/>
          <w:szCs w:val="24"/>
        </w:rPr>
      </w:pPr>
      <w:r w:rsidDel="00000000" w:rsidR="00000000" w:rsidRPr="00000000">
        <w:rPr>
          <w:b w:val="1"/>
          <w:color w:val="000000"/>
          <w:sz w:val="24"/>
          <w:szCs w:val="24"/>
          <w:rtl w:val="0"/>
        </w:rPr>
        <w:t xml:space="preserve">ARTIGO 78. Encerramento da sessão da manhã</w:t>
      </w:r>
      <w:r w:rsidDel="00000000" w:rsidR="00000000" w:rsidRPr="00000000">
        <w:rPr>
          <w:color w:val="000000"/>
          <w:sz w:val="24"/>
          <w:szCs w:val="24"/>
          <w:rtl w:val="0"/>
        </w:rPr>
        <w:t xml:space="preserve">. Às 13h03m a reunião é encerrada após uma oração feita pelo Pr. Elissandro Rabelo.</w:t>
      </w:r>
    </w:p>
    <w:p w:rsidR="00000000" w:rsidDel="00000000" w:rsidP="00000000" w:rsidRDefault="00000000" w:rsidRPr="00000000" w14:paraId="000001F2">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F3">
      <w:pPr>
        <w:pageBreakBefore w:val="0"/>
        <w:jc w:val="center"/>
        <w:rPr>
          <w:b w:val="1"/>
          <w:color w:val="000000"/>
          <w:sz w:val="24"/>
          <w:szCs w:val="24"/>
        </w:rPr>
      </w:pPr>
      <w:r w:rsidDel="00000000" w:rsidR="00000000" w:rsidRPr="00000000">
        <w:rPr>
          <w:b w:val="1"/>
          <w:color w:val="000000"/>
          <w:sz w:val="24"/>
          <w:szCs w:val="24"/>
          <w:rtl w:val="0"/>
        </w:rPr>
        <w:t xml:space="preserve">Sessão da tarde, quinta-feira, 10/05/2018</w:t>
      </w:r>
    </w:p>
    <w:p w:rsidR="00000000" w:rsidDel="00000000" w:rsidP="00000000" w:rsidRDefault="00000000" w:rsidRPr="00000000" w14:paraId="000001F4">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F5">
      <w:pPr>
        <w:pageBreakBefore w:val="0"/>
        <w:ind w:right="29"/>
        <w:jc w:val="both"/>
        <w:rPr>
          <w:color w:val="000000"/>
          <w:sz w:val="24"/>
          <w:szCs w:val="24"/>
        </w:rPr>
      </w:pPr>
      <w:r w:rsidDel="00000000" w:rsidR="00000000" w:rsidRPr="00000000">
        <w:rPr>
          <w:b w:val="1"/>
          <w:color w:val="000000"/>
          <w:sz w:val="24"/>
          <w:szCs w:val="24"/>
          <w:rtl w:val="0"/>
        </w:rPr>
        <w:t xml:space="preserve">ARTIGO 79. Abertura. </w:t>
      </w:r>
      <w:r w:rsidDel="00000000" w:rsidR="00000000" w:rsidRPr="00000000">
        <w:rPr>
          <w:color w:val="000000"/>
          <w:sz w:val="24"/>
          <w:szCs w:val="24"/>
          <w:rtl w:val="0"/>
        </w:rPr>
        <w:t xml:space="preserve">A sessão é iniciada às 15h07m. O Pr. Elissandro Rabelo faz a leitura em 2 Coríntios 4.1-18, seguida de oração. Registra-se a ausência justificada do Pb. Josinaldo Mendonça, da IR de Esperança/PB.</w:t>
      </w:r>
    </w:p>
    <w:p w:rsidR="00000000" w:rsidDel="00000000" w:rsidP="00000000" w:rsidRDefault="00000000" w:rsidRPr="00000000" w14:paraId="000001F6">
      <w:pPr>
        <w:pageBreakBefore w:val="0"/>
        <w:ind w:right="29"/>
        <w:jc w:val="both"/>
        <w:rPr>
          <w:color w:val="000000"/>
          <w:sz w:val="24"/>
          <w:szCs w:val="24"/>
        </w:rPr>
      </w:pPr>
      <w:r w:rsidDel="00000000" w:rsidR="00000000" w:rsidRPr="00000000">
        <w:rPr>
          <w:rtl w:val="0"/>
        </w:rPr>
      </w:r>
    </w:p>
    <w:p w:rsidR="00000000" w:rsidDel="00000000" w:rsidP="00000000" w:rsidRDefault="00000000" w:rsidRPr="00000000" w14:paraId="000001F7">
      <w:pPr>
        <w:pageBreakBefore w:val="0"/>
        <w:jc w:val="both"/>
        <w:rPr>
          <w:color w:val="000000"/>
          <w:sz w:val="24"/>
          <w:szCs w:val="24"/>
        </w:rPr>
      </w:pPr>
      <w:r w:rsidDel="00000000" w:rsidR="00000000" w:rsidRPr="00000000">
        <w:rPr>
          <w:b w:val="1"/>
          <w:color w:val="000000"/>
          <w:sz w:val="24"/>
          <w:szCs w:val="24"/>
          <w:rtl w:val="0"/>
        </w:rPr>
        <w:t xml:space="preserve">ARTIGO 80. Comissão de Análise Teológica – CAT (ponto 19.5. da pauta).</w:t>
      </w:r>
      <w:r w:rsidDel="00000000" w:rsidR="00000000" w:rsidRPr="00000000">
        <w:rPr>
          <w:color w:val="000000"/>
          <w:sz w:val="24"/>
          <w:szCs w:val="24"/>
          <w:rtl w:val="0"/>
        </w:rPr>
        <w:t xml:space="preserve"> A Comissão Interna 8 apresenta seu trabalho. São feitas perguntas e considerações.</w:t>
      </w:r>
    </w:p>
    <w:p w:rsidR="00000000" w:rsidDel="00000000" w:rsidP="00000000" w:rsidRDefault="00000000" w:rsidRPr="00000000" w14:paraId="000001F8">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F9">
      <w:pPr>
        <w:pageBreakBefore w:val="0"/>
        <w:jc w:val="both"/>
        <w:rPr>
          <w:color w:val="000000"/>
          <w:sz w:val="24"/>
          <w:szCs w:val="24"/>
        </w:rPr>
      </w:pPr>
      <w:r w:rsidDel="00000000" w:rsidR="00000000" w:rsidRPr="00000000">
        <w:rPr>
          <w:b w:val="1"/>
          <w:color w:val="000000"/>
          <w:sz w:val="24"/>
          <w:szCs w:val="24"/>
          <w:rtl w:val="0"/>
        </w:rPr>
        <w:t xml:space="preserve">ARTIGO 81. Recesso. </w:t>
      </w:r>
      <w:r w:rsidDel="00000000" w:rsidR="00000000" w:rsidRPr="00000000">
        <w:rPr>
          <w:color w:val="000000"/>
          <w:sz w:val="24"/>
          <w:szCs w:val="24"/>
          <w:rtl w:val="0"/>
        </w:rPr>
        <w:t xml:space="preserve">A reunião entra em recesso às 15h59m.</w:t>
      </w:r>
    </w:p>
    <w:p w:rsidR="00000000" w:rsidDel="00000000" w:rsidP="00000000" w:rsidRDefault="00000000" w:rsidRPr="00000000" w14:paraId="000001FA">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FB">
      <w:pPr>
        <w:pageBreakBefore w:val="0"/>
        <w:jc w:val="both"/>
        <w:rPr>
          <w:color w:val="000000"/>
          <w:sz w:val="24"/>
          <w:szCs w:val="24"/>
        </w:rPr>
      </w:pPr>
      <w:r w:rsidDel="00000000" w:rsidR="00000000" w:rsidRPr="00000000">
        <w:rPr>
          <w:b w:val="1"/>
          <w:color w:val="000000"/>
          <w:sz w:val="24"/>
          <w:szCs w:val="24"/>
          <w:rtl w:val="0"/>
        </w:rPr>
        <w:t xml:space="preserve">ARTIGO 82. Retorno. </w:t>
      </w:r>
      <w:r w:rsidDel="00000000" w:rsidR="00000000" w:rsidRPr="00000000">
        <w:rPr>
          <w:color w:val="000000"/>
          <w:sz w:val="24"/>
          <w:szCs w:val="24"/>
          <w:rtl w:val="0"/>
        </w:rPr>
        <w:t xml:space="preserve">Às 16h22m o Concílio retorna à reunião.</w:t>
      </w:r>
    </w:p>
    <w:p w:rsidR="00000000" w:rsidDel="00000000" w:rsidP="00000000" w:rsidRDefault="00000000" w:rsidRPr="00000000" w14:paraId="000001FC">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FD">
      <w:pPr>
        <w:pageBreakBefore w:val="0"/>
        <w:jc w:val="both"/>
        <w:rPr>
          <w:color w:val="000000"/>
          <w:sz w:val="24"/>
          <w:szCs w:val="24"/>
        </w:rPr>
      </w:pPr>
      <w:r w:rsidDel="00000000" w:rsidR="00000000" w:rsidRPr="00000000">
        <w:rPr>
          <w:b w:val="1"/>
          <w:color w:val="000000"/>
          <w:sz w:val="24"/>
          <w:szCs w:val="24"/>
          <w:rtl w:val="0"/>
        </w:rPr>
        <w:t xml:space="preserve">ARTIGO 83. Continuação dos trabalhos acerca da Comissão de Análise Teológica – CAT (ponto 19.5. da pauta). </w:t>
      </w:r>
      <w:r w:rsidDel="00000000" w:rsidR="00000000" w:rsidRPr="00000000">
        <w:rPr>
          <w:color w:val="000000"/>
          <w:sz w:val="24"/>
          <w:szCs w:val="24"/>
          <w:rtl w:val="0"/>
        </w:rPr>
        <w:t xml:space="preserve">O Concílio retoma as deliberações sobre o Relatório da CAT. Registra-se a saída do Pb. Chris Boersema, delegado da IR de Maragogi/AL, por motivo justo.</w:t>
      </w:r>
    </w:p>
    <w:p w:rsidR="00000000" w:rsidDel="00000000" w:rsidP="00000000" w:rsidRDefault="00000000" w:rsidRPr="00000000" w14:paraId="000001FE">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1FF">
      <w:pPr>
        <w:pageBreakBefore w:val="0"/>
        <w:shd w:fill="ffffff" w:val="clear"/>
        <w:jc w:val="both"/>
        <w:rPr>
          <w:color w:val="000000"/>
          <w:sz w:val="24"/>
          <w:szCs w:val="24"/>
        </w:rPr>
      </w:pPr>
      <w:r w:rsidDel="00000000" w:rsidR="00000000" w:rsidRPr="00000000">
        <w:rPr>
          <w:b w:val="1"/>
          <w:color w:val="000000"/>
          <w:sz w:val="24"/>
          <w:szCs w:val="24"/>
          <w:rtl w:val="0"/>
        </w:rPr>
        <w:t xml:space="preserve">1. Admissibilidade: </w:t>
      </w:r>
      <w:r w:rsidDel="00000000" w:rsidR="00000000" w:rsidRPr="00000000">
        <w:rPr>
          <w:color w:val="000000"/>
          <w:sz w:val="24"/>
          <w:szCs w:val="24"/>
          <w:rtl w:val="0"/>
        </w:rPr>
        <w:t xml:space="preserve">Admissível.</w:t>
      </w:r>
    </w:p>
    <w:p w:rsidR="00000000" w:rsidDel="00000000" w:rsidP="00000000" w:rsidRDefault="00000000" w:rsidRPr="00000000" w14:paraId="00000200">
      <w:pPr>
        <w:pageBreakBefore w:val="0"/>
        <w:shd w:fill="ffffff" w:val="clear"/>
        <w:jc w:val="both"/>
        <w:rPr>
          <w:color w:val="000000"/>
          <w:sz w:val="24"/>
          <w:szCs w:val="24"/>
        </w:rPr>
      </w:pPr>
      <w:r w:rsidDel="00000000" w:rsidR="00000000" w:rsidRPr="00000000">
        <w:rPr>
          <w:rtl w:val="0"/>
        </w:rPr>
      </w:r>
    </w:p>
    <w:p w:rsidR="00000000" w:rsidDel="00000000" w:rsidP="00000000" w:rsidRDefault="00000000" w:rsidRPr="00000000" w14:paraId="00000201">
      <w:pPr>
        <w:pageBreakBefore w:val="0"/>
        <w:shd w:fill="ffffff" w:val="clear"/>
        <w:jc w:val="both"/>
        <w:rPr>
          <w:color w:val="000000"/>
          <w:sz w:val="24"/>
          <w:szCs w:val="24"/>
        </w:rPr>
      </w:pPr>
      <w:r w:rsidDel="00000000" w:rsidR="00000000" w:rsidRPr="00000000">
        <w:rPr>
          <w:b w:val="1"/>
          <w:color w:val="000000"/>
          <w:sz w:val="24"/>
          <w:szCs w:val="24"/>
          <w:rtl w:val="0"/>
        </w:rPr>
        <w:t xml:space="preserve">2. Material: </w:t>
      </w:r>
      <w:r w:rsidDel="00000000" w:rsidR="00000000" w:rsidRPr="00000000">
        <w:rPr>
          <w:color w:val="000000"/>
          <w:sz w:val="24"/>
          <w:szCs w:val="24"/>
          <w:rtl w:val="0"/>
        </w:rPr>
        <w:t xml:space="preserve">Análise Teológica do livro “Comentários Sobre o Catecismo de Heidelberg”. Autores Pedro Meijer e Theodoro Havinga.</w:t>
      </w:r>
    </w:p>
    <w:p w:rsidR="00000000" w:rsidDel="00000000" w:rsidP="00000000" w:rsidRDefault="00000000" w:rsidRPr="00000000" w14:paraId="00000202">
      <w:pPr>
        <w:pageBreakBefore w:val="0"/>
        <w:shd w:fill="ffffff" w:val="clear"/>
        <w:jc w:val="both"/>
        <w:rPr>
          <w:color w:val="000000"/>
          <w:sz w:val="24"/>
          <w:szCs w:val="24"/>
        </w:rPr>
      </w:pPr>
      <w:r w:rsidDel="00000000" w:rsidR="00000000" w:rsidRPr="00000000">
        <w:rPr>
          <w:rtl w:val="0"/>
        </w:rPr>
      </w:r>
    </w:p>
    <w:p w:rsidR="00000000" w:rsidDel="00000000" w:rsidP="00000000" w:rsidRDefault="00000000" w:rsidRPr="00000000" w14:paraId="00000203">
      <w:pPr>
        <w:pageBreakBefore w:val="0"/>
        <w:shd w:fill="ffffff" w:val="clear"/>
        <w:jc w:val="both"/>
        <w:rPr>
          <w:b w:val="1"/>
          <w:color w:val="000000"/>
          <w:sz w:val="24"/>
          <w:szCs w:val="24"/>
        </w:rPr>
      </w:pPr>
      <w:r w:rsidDel="00000000" w:rsidR="00000000" w:rsidRPr="00000000">
        <w:rPr>
          <w:b w:val="1"/>
          <w:color w:val="000000"/>
          <w:sz w:val="24"/>
          <w:szCs w:val="24"/>
          <w:rtl w:val="0"/>
        </w:rPr>
        <w:t xml:space="preserve">3. Observações:</w:t>
      </w:r>
    </w:p>
    <w:p w:rsidR="00000000" w:rsidDel="00000000" w:rsidP="00000000" w:rsidRDefault="00000000" w:rsidRPr="00000000" w14:paraId="00000204">
      <w:pPr>
        <w:pageBreakBefore w:val="0"/>
        <w:shd w:fill="ffffff" w:val="clear"/>
        <w:jc w:val="both"/>
        <w:rPr>
          <w:color w:val="000000"/>
          <w:sz w:val="24"/>
          <w:szCs w:val="24"/>
        </w:rPr>
      </w:pPr>
      <w:r w:rsidDel="00000000" w:rsidR="00000000" w:rsidRPr="00000000">
        <w:rPr>
          <w:color w:val="000000"/>
          <w:sz w:val="24"/>
          <w:szCs w:val="24"/>
          <w:rtl w:val="0"/>
        </w:rPr>
        <w:t xml:space="preserve">a. A análise tomou como base as Escrituras e obras teológicas;</w:t>
      </w:r>
    </w:p>
    <w:p w:rsidR="00000000" w:rsidDel="00000000" w:rsidP="00000000" w:rsidRDefault="00000000" w:rsidRPr="00000000" w14:paraId="00000205">
      <w:pPr>
        <w:pageBreakBefore w:val="0"/>
        <w:shd w:fill="ffffff" w:val="clear"/>
        <w:jc w:val="both"/>
        <w:rPr>
          <w:color w:val="000000"/>
          <w:sz w:val="24"/>
          <w:szCs w:val="24"/>
        </w:rPr>
      </w:pPr>
      <w:r w:rsidDel="00000000" w:rsidR="00000000" w:rsidRPr="00000000">
        <w:rPr>
          <w:color w:val="000000"/>
          <w:sz w:val="24"/>
          <w:szCs w:val="24"/>
          <w:rtl w:val="0"/>
        </w:rPr>
        <w:t xml:space="preserve">b. O livro </w:t>
      </w:r>
      <w:r w:rsidDel="00000000" w:rsidR="00000000" w:rsidRPr="00000000">
        <w:rPr>
          <w:i w:val="1"/>
          <w:color w:val="000000"/>
          <w:sz w:val="24"/>
          <w:szCs w:val="24"/>
          <w:rtl w:val="0"/>
        </w:rPr>
        <w:t xml:space="preserve">Comentários sobre o Catecismo de Heidelberg</w:t>
      </w:r>
      <w:r w:rsidDel="00000000" w:rsidR="00000000" w:rsidRPr="00000000">
        <w:rPr>
          <w:color w:val="000000"/>
          <w:sz w:val="24"/>
          <w:szCs w:val="24"/>
          <w:rtl w:val="0"/>
        </w:rPr>
        <w:t xml:space="preserve"> é uma obra com potencial de alcance amplo, pois sua proposta parece oferecer comentários simples, curtos, mas práticos e instrutivos;</w:t>
      </w:r>
    </w:p>
    <w:p w:rsidR="00000000" w:rsidDel="00000000" w:rsidP="00000000" w:rsidRDefault="00000000" w:rsidRPr="00000000" w14:paraId="00000206">
      <w:pPr>
        <w:pageBreakBefore w:val="0"/>
        <w:shd w:fill="ffffff" w:val="clear"/>
        <w:jc w:val="both"/>
        <w:rPr>
          <w:color w:val="000000"/>
          <w:sz w:val="24"/>
          <w:szCs w:val="24"/>
        </w:rPr>
      </w:pPr>
      <w:r w:rsidDel="00000000" w:rsidR="00000000" w:rsidRPr="00000000">
        <w:rPr>
          <w:color w:val="000000"/>
          <w:sz w:val="24"/>
          <w:szCs w:val="24"/>
          <w:rtl w:val="0"/>
        </w:rPr>
        <w:t xml:space="preserve">c. Seus comentários exploram o texto do próprio catecismo, seja do Domingo que está sendo tratado, seja de outro Domingo com o qual o assunto esteja correlacionado, e textos bíblicos;</w:t>
      </w:r>
    </w:p>
    <w:p w:rsidR="00000000" w:rsidDel="00000000" w:rsidP="00000000" w:rsidRDefault="00000000" w:rsidRPr="00000000" w14:paraId="00000207">
      <w:pPr>
        <w:pageBreakBefore w:val="0"/>
        <w:shd w:fill="ffffff" w:val="clear"/>
        <w:jc w:val="both"/>
        <w:rPr>
          <w:color w:val="000000"/>
          <w:sz w:val="24"/>
          <w:szCs w:val="24"/>
        </w:rPr>
      </w:pPr>
      <w:r w:rsidDel="00000000" w:rsidR="00000000" w:rsidRPr="00000000">
        <w:rPr>
          <w:color w:val="000000"/>
          <w:sz w:val="24"/>
          <w:szCs w:val="24"/>
          <w:rtl w:val="0"/>
        </w:rPr>
        <w:t xml:space="preserve">d. Este livro, em sua forma não publicada, já tem sido usado por muitos pastores de nossa confederação como complemento para a preparação de aulas de catequese e no ensino do catecismo em geral;</w:t>
      </w:r>
    </w:p>
    <w:p w:rsidR="00000000" w:rsidDel="00000000" w:rsidP="00000000" w:rsidRDefault="00000000" w:rsidRPr="00000000" w14:paraId="00000208">
      <w:pPr>
        <w:pageBreakBefore w:val="0"/>
        <w:shd w:fill="ffffff" w:val="clear"/>
        <w:jc w:val="both"/>
        <w:rPr>
          <w:color w:val="000000"/>
          <w:sz w:val="24"/>
          <w:szCs w:val="24"/>
        </w:rPr>
      </w:pPr>
      <w:r w:rsidDel="00000000" w:rsidR="00000000" w:rsidRPr="00000000">
        <w:rPr>
          <w:color w:val="000000"/>
          <w:sz w:val="24"/>
          <w:szCs w:val="24"/>
          <w:rtl w:val="0"/>
        </w:rPr>
        <w:t xml:space="preserve">e. Os comentários têm uma doutrina sólida, bíblica e confessional. Porém, destacam-se duas seções que merecem atenção:</w:t>
      </w:r>
    </w:p>
    <w:p w:rsidR="00000000" w:rsidDel="00000000" w:rsidP="00000000" w:rsidRDefault="00000000" w:rsidRPr="00000000" w14:paraId="00000209">
      <w:pPr>
        <w:pageBreakBefore w:val="0"/>
        <w:shd w:fill="ffffff" w:val="clear"/>
        <w:ind w:left="360"/>
        <w:jc w:val="both"/>
        <w:rPr>
          <w:color w:val="000000"/>
          <w:sz w:val="24"/>
          <w:szCs w:val="24"/>
        </w:rPr>
      </w:pPr>
      <w:r w:rsidDel="00000000" w:rsidR="00000000" w:rsidRPr="00000000">
        <w:rPr>
          <w:color w:val="000000"/>
          <w:sz w:val="24"/>
          <w:szCs w:val="24"/>
          <w:rtl w:val="0"/>
        </w:rPr>
        <w:t xml:space="preserve">i. Nos comentários à Pergunta e Resposta 97 do catecismo (p. 181 do livro), há uma pergunta (nº 2) sobre o uso do retroprojetor e objetos funcionais com o propósito de apoiar a pregação. Evidencia-se que o comentário necessita de um destaque, pois traz ideias que podem confundir ou contrariar o ensino bíblico a respeito da pregação da Palavra;</w:t>
      </w:r>
    </w:p>
    <w:p w:rsidR="00000000" w:rsidDel="00000000" w:rsidP="00000000" w:rsidRDefault="00000000" w:rsidRPr="00000000" w14:paraId="0000020A">
      <w:pPr>
        <w:pageBreakBefore w:val="0"/>
        <w:shd w:fill="ffffff" w:val="clear"/>
        <w:ind w:left="360"/>
        <w:jc w:val="both"/>
        <w:rPr>
          <w:color w:val="000000"/>
          <w:sz w:val="24"/>
          <w:szCs w:val="24"/>
        </w:rPr>
      </w:pPr>
      <w:r w:rsidDel="00000000" w:rsidR="00000000" w:rsidRPr="00000000">
        <w:rPr>
          <w:color w:val="000000"/>
          <w:sz w:val="24"/>
          <w:szCs w:val="24"/>
          <w:rtl w:val="0"/>
        </w:rPr>
        <w:t xml:space="preserve">ii. Há uma seção de comentários nas páginas 208 e 209, na parte que se destina a comentar o 7º mandamento, que traz o assunto do homossexualismo, usando expressões questionáveis à fé cristã, tais como: “crentes homossexuais”.</w:t>
      </w:r>
    </w:p>
    <w:p w:rsidR="00000000" w:rsidDel="00000000" w:rsidP="00000000" w:rsidRDefault="00000000" w:rsidRPr="00000000" w14:paraId="0000020B">
      <w:pPr>
        <w:pageBreakBefore w:val="0"/>
        <w:shd w:fill="ffffff" w:val="clear"/>
        <w:jc w:val="both"/>
        <w:rPr>
          <w:color w:val="000000"/>
          <w:sz w:val="24"/>
          <w:szCs w:val="24"/>
        </w:rPr>
      </w:pPr>
      <w:r w:rsidDel="00000000" w:rsidR="00000000" w:rsidRPr="00000000">
        <w:rPr>
          <w:color w:val="000000"/>
          <w:sz w:val="24"/>
          <w:szCs w:val="24"/>
          <w:rtl w:val="0"/>
        </w:rPr>
        <w:t xml:space="preserve">f. A análise traz uma resposta bíblica e confessional a respeito destes dois assuntos supracitados.</w:t>
      </w:r>
    </w:p>
    <w:p w:rsidR="00000000" w:rsidDel="00000000" w:rsidP="00000000" w:rsidRDefault="00000000" w:rsidRPr="00000000" w14:paraId="0000020C">
      <w:pPr>
        <w:pageBreakBefore w:val="0"/>
        <w:shd w:fill="ffffff" w:val="clear"/>
        <w:jc w:val="both"/>
        <w:rPr>
          <w:color w:val="000000"/>
          <w:sz w:val="24"/>
          <w:szCs w:val="24"/>
        </w:rPr>
      </w:pPr>
      <w:r w:rsidDel="00000000" w:rsidR="00000000" w:rsidRPr="00000000">
        <w:rPr>
          <w:rtl w:val="0"/>
        </w:rPr>
      </w:r>
    </w:p>
    <w:p w:rsidR="00000000" w:rsidDel="00000000" w:rsidP="00000000" w:rsidRDefault="00000000" w:rsidRPr="00000000" w14:paraId="0000020D">
      <w:pPr>
        <w:pageBreakBefore w:val="0"/>
        <w:shd w:fill="ffffff" w:val="clear"/>
        <w:jc w:val="both"/>
        <w:rPr>
          <w:color w:val="000000"/>
          <w:sz w:val="24"/>
          <w:szCs w:val="24"/>
        </w:rPr>
      </w:pPr>
      <w:r w:rsidDel="00000000" w:rsidR="00000000" w:rsidRPr="00000000">
        <w:rPr>
          <w:color w:val="000000"/>
          <w:sz w:val="24"/>
          <w:szCs w:val="24"/>
          <w:rtl w:val="0"/>
        </w:rPr>
        <w:t xml:space="preserve">4. </w:t>
      </w:r>
      <w:r w:rsidDel="00000000" w:rsidR="00000000" w:rsidRPr="00000000">
        <w:rPr>
          <w:b w:val="1"/>
          <w:color w:val="000000"/>
          <w:sz w:val="24"/>
          <w:szCs w:val="24"/>
          <w:rtl w:val="0"/>
        </w:rPr>
        <w:t xml:space="preserve">Considerações:  </w:t>
      </w:r>
      <w:r w:rsidDel="00000000" w:rsidR="00000000" w:rsidRPr="00000000">
        <w:rPr>
          <w:rtl w:val="0"/>
        </w:rPr>
      </w:r>
    </w:p>
    <w:p w:rsidR="00000000" w:rsidDel="00000000" w:rsidP="00000000" w:rsidRDefault="00000000" w:rsidRPr="00000000" w14:paraId="0000020E">
      <w:pPr>
        <w:pageBreakBefore w:val="0"/>
        <w:shd w:fill="ffffff" w:val="clear"/>
        <w:jc w:val="both"/>
        <w:rPr>
          <w:color w:val="000000"/>
          <w:sz w:val="24"/>
          <w:szCs w:val="24"/>
        </w:rPr>
      </w:pPr>
      <w:r w:rsidDel="00000000" w:rsidR="00000000" w:rsidRPr="00000000">
        <w:rPr>
          <w:color w:val="000000"/>
          <w:sz w:val="24"/>
          <w:szCs w:val="24"/>
          <w:rtl w:val="0"/>
        </w:rPr>
        <w:t xml:space="preserve">a. O livro tem conteúdo bíblico e confessional, exceto as partes mencionadas na análise da CAT;</w:t>
      </w:r>
    </w:p>
    <w:p w:rsidR="00000000" w:rsidDel="00000000" w:rsidP="00000000" w:rsidRDefault="00000000" w:rsidRPr="00000000" w14:paraId="0000020F">
      <w:pPr>
        <w:pageBreakBefore w:val="0"/>
        <w:shd w:fill="ffffff" w:val="clear"/>
        <w:jc w:val="both"/>
        <w:rPr>
          <w:color w:val="000000"/>
          <w:sz w:val="24"/>
          <w:szCs w:val="24"/>
        </w:rPr>
      </w:pPr>
      <w:r w:rsidDel="00000000" w:rsidR="00000000" w:rsidRPr="00000000">
        <w:rPr>
          <w:color w:val="000000"/>
          <w:sz w:val="24"/>
          <w:szCs w:val="24"/>
          <w:rtl w:val="0"/>
        </w:rPr>
        <w:t xml:space="preserve">b. De forma geral, ele tem sido uma boa ferramenta para catequese e instrução, pois serve de apoio tanto para alunos quanto para professores;</w:t>
      </w:r>
    </w:p>
    <w:p w:rsidR="00000000" w:rsidDel="00000000" w:rsidP="00000000" w:rsidRDefault="00000000" w:rsidRPr="00000000" w14:paraId="00000210">
      <w:pPr>
        <w:pageBreakBefore w:val="0"/>
        <w:shd w:fill="ffffff" w:val="clear"/>
        <w:jc w:val="both"/>
        <w:rPr>
          <w:color w:val="000000"/>
          <w:sz w:val="24"/>
          <w:szCs w:val="24"/>
        </w:rPr>
      </w:pPr>
      <w:r w:rsidDel="00000000" w:rsidR="00000000" w:rsidRPr="00000000">
        <w:rPr>
          <w:color w:val="000000"/>
          <w:sz w:val="24"/>
          <w:szCs w:val="24"/>
          <w:rtl w:val="0"/>
        </w:rPr>
        <w:t xml:space="preserve">c. Ele aprova o uso de recursos visuais na pregação, o que pode comprometer o entendimento reformado e confessional de pregação verbal, com palavras, o que põe em cheque a própria interpretação do Catecismo em relação ao segundo mandamento;</w:t>
      </w:r>
    </w:p>
    <w:p w:rsidR="00000000" w:rsidDel="00000000" w:rsidP="00000000" w:rsidRDefault="00000000" w:rsidRPr="00000000" w14:paraId="00000211">
      <w:pPr>
        <w:pageBreakBefore w:val="0"/>
        <w:shd w:fill="ffffff" w:val="clear"/>
        <w:jc w:val="both"/>
        <w:rPr>
          <w:color w:val="000000"/>
          <w:sz w:val="24"/>
          <w:szCs w:val="24"/>
        </w:rPr>
      </w:pPr>
      <w:r w:rsidDel="00000000" w:rsidR="00000000" w:rsidRPr="00000000">
        <w:rPr>
          <w:color w:val="000000"/>
          <w:sz w:val="24"/>
          <w:szCs w:val="24"/>
          <w:rtl w:val="0"/>
        </w:rPr>
        <w:t xml:space="preserve">d. No que tange ao assunto da homossexualidade, focado nos comentários sobre o sétimo mandamento, ele carece de respaldo bíblico para as distinções apresentadas entre inclinação e prática para a homossexualidade e consequentemente para o tratamento da questão do que é pecado ou não;</w:t>
      </w:r>
    </w:p>
    <w:p w:rsidR="00000000" w:rsidDel="00000000" w:rsidP="00000000" w:rsidRDefault="00000000" w:rsidRPr="00000000" w14:paraId="00000212">
      <w:pPr>
        <w:pageBreakBefore w:val="0"/>
        <w:shd w:fill="ffffff" w:val="clear"/>
        <w:jc w:val="both"/>
        <w:rPr>
          <w:color w:val="000000"/>
          <w:sz w:val="24"/>
          <w:szCs w:val="24"/>
        </w:rPr>
      </w:pPr>
      <w:r w:rsidDel="00000000" w:rsidR="00000000" w:rsidRPr="00000000">
        <w:rPr>
          <w:color w:val="000000"/>
          <w:sz w:val="24"/>
          <w:szCs w:val="24"/>
          <w:rtl w:val="0"/>
        </w:rPr>
        <w:t xml:space="preserve">e. Se o livro fosse publicado pela CLIREF com os comentários problemáticos listados na análise, então haveria danos ao nosso entendimento bíblico-reformado destes assuntos, bem como à imagem da nossa confederação na sociedade.</w:t>
      </w:r>
    </w:p>
    <w:p w:rsidR="00000000" w:rsidDel="00000000" w:rsidP="00000000" w:rsidRDefault="00000000" w:rsidRPr="00000000" w14:paraId="00000213">
      <w:pPr>
        <w:pageBreakBefore w:val="0"/>
        <w:shd w:fill="ffffff" w:val="clear"/>
        <w:jc w:val="both"/>
        <w:rPr>
          <w:color w:val="000000"/>
          <w:sz w:val="24"/>
          <w:szCs w:val="24"/>
        </w:rPr>
      </w:pPr>
      <w:r w:rsidDel="00000000" w:rsidR="00000000" w:rsidRPr="00000000">
        <w:rPr>
          <w:color w:val="000000"/>
          <w:sz w:val="24"/>
          <w:szCs w:val="24"/>
          <w:rtl w:val="0"/>
        </w:rPr>
        <w:t xml:space="preserve"> </w:t>
      </w:r>
    </w:p>
    <w:p w:rsidR="00000000" w:rsidDel="00000000" w:rsidP="00000000" w:rsidRDefault="00000000" w:rsidRPr="00000000" w14:paraId="00000214">
      <w:pPr>
        <w:pageBreakBefore w:val="0"/>
        <w:shd w:fill="ffffff" w:val="clear"/>
        <w:jc w:val="both"/>
        <w:rPr>
          <w:color w:val="000000"/>
          <w:sz w:val="24"/>
          <w:szCs w:val="24"/>
        </w:rPr>
      </w:pPr>
      <w:r w:rsidDel="00000000" w:rsidR="00000000" w:rsidRPr="00000000">
        <w:rPr>
          <w:b w:val="1"/>
          <w:color w:val="000000"/>
          <w:sz w:val="24"/>
          <w:szCs w:val="24"/>
          <w:rtl w:val="0"/>
        </w:rPr>
        <w:t xml:space="preserve">5. Decisão:</w:t>
      </w:r>
      <w:r w:rsidDel="00000000" w:rsidR="00000000" w:rsidRPr="00000000">
        <w:rPr>
          <w:rtl w:val="0"/>
        </w:rPr>
      </w:r>
    </w:p>
    <w:p w:rsidR="00000000" w:rsidDel="00000000" w:rsidP="00000000" w:rsidRDefault="00000000" w:rsidRPr="00000000" w14:paraId="00000215">
      <w:pPr>
        <w:pageBreakBefore w:val="0"/>
        <w:shd w:fill="ffffff" w:val="clear"/>
        <w:jc w:val="both"/>
        <w:rPr>
          <w:color w:val="000000"/>
          <w:sz w:val="24"/>
          <w:szCs w:val="24"/>
        </w:rPr>
      </w:pPr>
      <w:r w:rsidDel="00000000" w:rsidR="00000000" w:rsidRPr="00000000">
        <w:rPr>
          <w:color w:val="000000"/>
          <w:sz w:val="24"/>
          <w:szCs w:val="24"/>
          <w:rtl w:val="0"/>
        </w:rPr>
        <w:t xml:space="preserve">1. Agradecer à CAT pelo excelente trabalho na análise do livro “Comentários sobre o Catecismo de Heidelberg”, da autoria dos pastores Theodoro Havinga e P. K. Meijer;</w:t>
      </w:r>
    </w:p>
    <w:p w:rsidR="00000000" w:rsidDel="00000000" w:rsidP="00000000" w:rsidRDefault="00000000" w:rsidRPr="00000000" w14:paraId="00000216">
      <w:pPr>
        <w:pageBreakBefore w:val="0"/>
        <w:shd w:fill="ffffff" w:val="clear"/>
        <w:jc w:val="both"/>
        <w:rPr>
          <w:color w:val="000000"/>
          <w:sz w:val="24"/>
          <w:szCs w:val="24"/>
        </w:rPr>
      </w:pPr>
      <w:r w:rsidDel="00000000" w:rsidR="00000000" w:rsidRPr="00000000">
        <w:rPr>
          <w:color w:val="000000"/>
          <w:sz w:val="24"/>
          <w:szCs w:val="24"/>
          <w:rtl w:val="0"/>
        </w:rPr>
        <w:t xml:space="preserve">b. Concordar inteiramente com o parecer da CAT em sua análise do conteúdo do referido livro;</w:t>
      </w:r>
    </w:p>
    <w:p w:rsidR="00000000" w:rsidDel="00000000" w:rsidP="00000000" w:rsidRDefault="00000000" w:rsidRPr="00000000" w14:paraId="00000217">
      <w:pPr>
        <w:pageBreakBefore w:val="0"/>
        <w:shd w:fill="ffffff" w:val="clear"/>
        <w:jc w:val="both"/>
        <w:rPr>
          <w:color w:val="000000"/>
          <w:sz w:val="24"/>
          <w:szCs w:val="24"/>
        </w:rPr>
      </w:pPr>
      <w:r w:rsidDel="00000000" w:rsidR="00000000" w:rsidRPr="00000000">
        <w:rPr>
          <w:color w:val="000000"/>
          <w:sz w:val="24"/>
          <w:szCs w:val="24"/>
          <w:rtl w:val="0"/>
        </w:rPr>
        <w:t xml:space="preserve">c. Instruir a CLIREF a buscar os autores e/ou o detentor dos direitos autorais, para que os mesmos autorizem a publicação do livro sem a inclusão do conteúdo das páginas 181 (Pergunta e Resposta 2), 208 e 209 (conteúdo completo de ambas as páginas), por carecer de respaldo bíblico e reformado;</w:t>
      </w:r>
    </w:p>
    <w:p w:rsidR="00000000" w:rsidDel="00000000" w:rsidP="00000000" w:rsidRDefault="00000000" w:rsidRPr="00000000" w14:paraId="00000218">
      <w:pPr>
        <w:pageBreakBefore w:val="0"/>
        <w:shd w:fill="ffffff" w:val="clear"/>
        <w:jc w:val="both"/>
        <w:rPr>
          <w:color w:val="000000"/>
          <w:sz w:val="24"/>
          <w:szCs w:val="24"/>
        </w:rPr>
      </w:pPr>
      <w:r w:rsidDel="00000000" w:rsidR="00000000" w:rsidRPr="00000000">
        <w:rPr>
          <w:color w:val="000000"/>
          <w:sz w:val="24"/>
          <w:szCs w:val="24"/>
          <w:rtl w:val="0"/>
        </w:rPr>
        <w:t xml:space="preserve">d. Encaminhar uma carta deste Concílio para cada irmão que faz ou fazia parte da CLIREF, durante o período de trabalho na tradução e publicação do livro, pedindo que se pronunciem quanto ao parecer da CAT sobre este livro, e sejam específicos se discordam em alguma parte;</w:t>
      </w:r>
    </w:p>
    <w:p w:rsidR="00000000" w:rsidDel="00000000" w:rsidP="00000000" w:rsidRDefault="00000000" w:rsidRPr="00000000" w14:paraId="00000219">
      <w:pPr>
        <w:pageBreakBefore w:val="0"/>
        <w:shd w:fill="ffffff" w:val="clear"/>
        <w:jc w:val="both"/>
        <w:rPr>
          <w:color w:val="000000"/>
          <w:sz w:val="24"/>
          <w:szCs w:val="24"/>
        </w:rPr>
      </w:pPr>
      <w:r w:rsidDel="00000000" w:rsidR="00000000" w:rsidRPr="00000000">
        <w:rPr>
          <w:color w:val="000000"/>
          <w:sz w:val="24"/>
          <w:szCs w:val="24"/>
          <w:rtl w:val="0"/>
        </w:rPr>
        <w:t xml:space="preserve">e. Escrever uma carta aos autores, Pr. Theodoro Havinga e Pr. P. K. Meijer, contendo os seguintes pontos:</w:t>
      </w:r>
    </w:p>
    <w:p w:rsidR="00000000" w:rsidDel="00000000" w:rsidP="00000000" w:rsidRDefault="00000000" w:rsidRPr="00000000" w14:paraId="0000021A">
      <w:pPr>
        <w:pageBreakBefore w:val="0"/>
        <w:shd w:fill="ffffff" w:val="clear"/>
        <w:ind w:left="567"/>
        <w:jc w:val="both"/>
        <w:rPr>
          <w:color w:val="000000"/>
          <w:sz w:val="24"/>
          <w:szCs w:val="24"/>
        </w:rPr>
      </w:pPr>
      <w:r w:rsidDel="00000000" w:rsidR="00000000" w:rsidRPr="00000000">
        <w:rPr>
          <w:color w:val="000000"/>
          <w:sz w:val="24"/>
          <w:szCs w:val="24"/>
          <w:rtl w:val="0"/>
        </w:rPr>
        <w:t xml:space="preserve">i. Que desejamos continuar com a publicação deste livro, pois entendemos que será uma grande bênção para as igrejas;</w:t>
      </w:r>
    </w:p>
    <w:p w:rsidR="00000000" w:rsidDel="00000000" w:rsidP="00000000" w:rsidRDefault="00000000" w:rsidRPr="00000000" w14:paraId="0000021B">
      <w:pPr>
        <w:pageBreakBefore w:val="0"/>
        <w:shd w:fill="ffffff" w:val="clear"/>
        <w:ind w:left="567"/>
        <w:jc w:val="both"/>
        <w:rPr>
          <w:color w:val="000000"/>
          <w:sz w:val="24"/>
          <w:szCs w:val="24"/>
        </w:rPr>
      </w:pPr>
      <w:r w:rsidDel="00000000" w:rsidR="00000000" w:rsidRPr="00000000">
        <w:rPr>
          <w:color w:val="000000"/>
          <w:sz w:val="24"/>
          <w:szCs w:val="24"/>
          <w:rtl w:val="0"/>
        </w:rPr>
        <w:t xml:space="preserve">ii. Compartilhar o parecer de nossas igrejas quanto ao conteúdo das páginas 181, 208 e 209, conforme análise da CAT;</w:t>
      </w:r>
    </w:p>
    <w:p w:rsidR="00000000" w:rsidDel="00000000" w:rsidP="00000000" w:rsidRDefault="00000000" w:rsidRPr="00000000" w14:paraId="0000021C">
      <w:pPr>
        <w:pageBreakBefore w:val="0"/>
        <w:shd w:fill="ffffff" w:val="clear"/>
        <w:ind w:left="567"/>
        <w:jc w:val="both"/>
        <w:rPr>
          <w:color w:val="000000"/>
          <w:sz w:val="24"/>
          <w:szCs w:val="24"/>
        </w:rPr>
      </w:pPr>
      <w:r w:rsidDel="00000000" w:rsidR="00000000" w:rsidRPr="00000000">
        <w:rPr>
          <w:color w:val="000000"/>
          <w:sz w:val="24"/>
          <w:szCs w:val="24"/>
          <w:rtl w:val="0"/>
        </w:rPr>
        <w:t xml:space="preserve">iii. Encaminhar o relatório de análise da CAT em anexo à carta;</w:t>
      </w:r>
    </w:p>
    <w:p w:rsidR="00000000" w:rsidDel="00000000" w:rsidP="00000000" w:rsidRDefault="00000000" w:rsidRPr="00000000" w14:paraId="0000021D">
      <w:pPr>
        <w:pageBreakBefore w:val="0"/>
        <w:shd w:fill="ffffff" w:val="clear"/>
        <w:ind w:left="567"/>
        <w:jc w:val="both"/>
        <w:rPr>
          <w:color w:val="000000"/>
          <w:sz w:val="24"/>
          <w:szCs w:val="24"/>
        </w:rPr>
      </w:pPr>
      <w:r w:rsidDel="00000000" w:rsidR="00000000" w:rsidRPr="00000000">
        <w:rPr>
          <w:color w:val="000000"/>
          <w:sz w:val="24"/>
          <w:szCs w:val="24"/>
          <w:rtl w:val="0"/>
        </w:rPr>
        <w:t xml:space="preserve">iv. Agradecer aos autores do referido livro;</w:t>
      </w:r>
    </w:p>
    <w:p w:rsidR="00000000" w:rsidDel="00000000" w:rsidP="00000000" w:rsidRDefault="00000000" w:rsidRPr="00000000" w14:paraId="0000021E">
      <w:pPr>
        <w:pageBreakBefore w:val="0"/>
        <w:shd w:fill="ffffff" w:val="clear"/>
        <w:ind w:left="567"/>
        <w:jc w:val="both"/>
        <w:rPr>
          <w:color w:val="000000"/>
          <w:sz w:val="24"/>
          <w:szCs w:val="24"/>
        </w:rPr>
      </w:pPr>
      <w:r w:rsidDel="00000000" w:rsidR="00000000" w:rsidRPr="00000000">
        <w:rPr>
          <w:color w:val="000000"/>
          <w:sz w:val="24"/>
          <w:szCs w:val="24"/>
          <w:rtl w:val="0"/>
        </w:rPr>
        <w:t xml:space="preserve">v. Rogar as bênçãos de Deus sobre a vida dos autores.</w:t>
      </w:r>
    </w:p>
    <w:p w:rsidR="00000000" w:rsidDel="00000000" w:rsidP="00000000" w:rsidRDefault="00000000" w:rsidRPr="00000000" w14:paraId="0000021F">
      <w:pPr>
        <w:pageBreakBefore w:val="0"/>
        <w:shd w:fill="ffffff" w:val="clear"/>
        <w:jc w:val="both"/>
        <w:rPr>
          <w:color w:val="000000"/>
          <w:sz w:val="24"/>
          <w:szCs w:val="24"/>
        </w:rPr>
      </w:pPr>
      <w:r w:rsidDel="00000000" w:rsidR="00000000" w:rsidRPr="00000000">
        <w:rPr>
          <w:color w:val="000000"/>
          <w:sz w:val="24"/>
          <w:szCs w:val="24"/>
          <w:rtl w:val="0"/>
        </w:rPr>
        <w:t xml:space="preserve">f. Solicitar a CLIREF que encaminhe a carta do Concílio aos autores.</w:t>
      </w:r>
    </w:p>
    <w:p w:rsidR="00000000" w:rsidDel="00000000" w:rsidP="00000000" w:rsidRDefault="00000000" w:rsidRPr="00000000" w14:paraId="00000220">
      <w:pPr>
        <w:pageBreakBefore w:val="0"/>
        <w:jc w:val="both"/>
        <w:rPr>
          <w:b w:val="1"/>
          <w:color w:val="000000"/>
          <w:sz w:val="24"/>
          <w:szCs w:val="24"/>
        </w:rPr>
      </w:pPr>
      <w:r w:rsidDel="00000000" w:rsidR="00000000" w:rsidRPr="00000000">
        <w:rPr>
          <w:rtl w:val="0"/>
        </w:rPr>
      </w:r>
    </w:p>
    <w:p w:rsidR="00000000" w:rsidDel="00000000" w:rsidP="00000000" w:rsidRDefault="00000000" w:rsidRPr="00000000" w14:paraId="00000221">
      <w:pPr>
        <w:pageBreakBefore w:val="0"/>
        <w:jc w:val="both"/>
        <w:rPr>
          <w:color w:val="000000"/>
          <w:sz w:val="24"/>
          <w:szCs w:val="24"/>
        </w:rPr>
      </w:pPr>
      <w:r w:rsidDel="00000000" w:rsidR="00000000" w:rsidRPr="00000000">
        <w:rPr>
          <w:b w:val="1"/>
          <w:color w:val="000000"/>
          <w:sz w:val="24"/>
          <w:szCs w:val="24"/>
          <w:rtl w:val="0"/>
        </w:rPr>
        <w:t xml:space="preserve">ARTIGO 84. Relatório da Comissão de Contatos com Igrejas do Exterior – CCIE (ponto 19.6. da pauta). </w:t>
      </w:r>
      <w:r w:rsidDel="00000000" w:rsidR="00000000" w:rsidRPr="00000000">
        <w:rPr>
          <w:color w:val="000000"/>
          <w:sz w:val="24"/>
          <w:szCs w:val="24"/>
          <w:rtl w:val="0"/>
        </w:rPr>
        <w:t xml:space="preserve">A Comissão interna 6 apresenta seu trabalho.</w:t>
      </w:r>
    </w:p>
    <w:p w:rsidR="00000000" w:rsidDel="00000000" w:rsidP="00000000" w:rsidRDefault="00000000" w:rsidRPr="00000000" w14:paraId="00000222">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223">
      <w:pPr>
        <w:pageBreakBefore w:val="0"/>
        <w:shd w:fill="ffffff" w:val="clear"/>
        <w:jc w:val="both"/>
        <w:rPr>
          <w:color w:val="000000"/>
          <w:sz w:val="24"/>
          <w:szCs w:val="24"/>
        </w:rPr>
      </w:pPr>
      <w:r w:rsidDel="00000000" w:rsidR="00000000" w:rsidRPr="00000000">
        <w:rPr>
          <w:b w:val="1"/>
          <w:color w:val="000000"/>
          <w:sz w:val="24"/>
          <w:szCs w:val="24"/>
          <w:rtl w:val="0"/>
        </w:rPr>
        <w:t xml:space="preserve">1. Admissibilidade: </w:t>
      </w:r>
      <w:r w:rsidDel="00000000" w:rsidR="00000000" w:rsidRPr="00000000">
        <w:rPr>
          <w:color w:val="000000"/>
          <w:sz w:val="24"/>
          <w:szCs w:val="24"/>
          <w:rtl w:val="0"/>
        </w:rPr>
        <w:t xml:space="preserve">Admissível.</w:t>
      </w:r>
    </w:p>
    <w:p w:rsidR="00000000" w:rsidDel="00000000" w:rsidP="00000000" w:rsidRDefault="00000000" w:rsidRPr="00000000" w14:paraId="00000224">
      <w:pPr>
        <w:pageBreakBefore w:val="0"/>
        <w:shd w:fill="ffffff" w:val="clear"/>
        <w:jc w:val="both"/>
        <w:rPr>
          <w:color w:val="000000"/>
          <w:sz w:val="24"/>
          <w:szCs w:val="24"/>
        </w:rPr>
      </w:pPr>
      <w:r w:rsidDel="00000000" w:rsidR="00000000" w:rsidRPr="00000000">
        <w:rPr>
          <w:rtl w:val="0"/>
        </w:rPr>
      </w:r>
    </w:p>
    <w:p w:rsidR="00000000" w:rsidDel="00000000" w:rsidP="00000000" w:rsidRDefault="00000000" w:rsidRPr="00000000" w14:paraId="00000225">
      <w:pPr>
        <w:pageBreakBefore w:val="0"/>
        <w:shd w:fill="ffffff" w:val="clear"/>
        <w:jc w:val="both"/>
        <w:rPr>
          <w:color w:val="000000"/>
          <w:sz w:val="24"/>
          <w:szCs w:val="24"/>
        </w:rPr>
      </w:pPr>
      <w:r w:rsidDel="00000000" w:rsidR="00000000" w:rsidRPr="00000000">
        <w:rPr>
          <w:b w:val="1"/>
          <w:color w:val="000000"/>
          <w:sz w:val="24"/>
          <w:szCs w:val="24"/>
          <w:rtl w:val="0"/>
        </w:rPr>
        <w:t xml:space="preserve">2. Material:</w:t>
      </w:r>
      <w:r w:rsidDel="00000000" w:rsidR="00000000" w:rsidRPr="00000000">
        <w:rPr>
          <w:color w:val="000000"/>
          <w:sz w:val="24"/>
          <w:szCs w:val="24"/>
          <w:rtl w:val="0"/>
        </w:rPr>
        <w:t xml:space="preserve"> Carta da CCIE; Spring Letter das Igrejas da Holanda; Relatório da CCIE entregue ao último concílio.</w:t>
      </w:r>
    </w:p>
    <w:p w:rsidR="00000000" w:rsidDel="00000000" w:rsidP="00000000" w:rsidRDefault="00000000" w:rsidRPr="00000000" w14:paraId="00000226">
      <w:pPr>
        <w:pageBreakBefore w:val="0"/>
        <w:shd w:fill="ffffff" w:val="clear"/>
        <w:jc w:val="both"/>
        <w:rPr>
          <w:color w:val="000000"/>
          <w:sz w:val="24"/>
          <w:szCs w:val="24"/>
        </w:rPr>
      </w:pPr>
      <w:r w:rsidDel="00000000" w:rsidR="00000000" w:rsidRPr="00000000">
        <w:rPr>
          <w:rtl w:val="0"/>
        </w:rPr>
      </w:r>
    </w:p>
    <w:p w:rsidR="00000000" w:rsidDel="00000000" w:rsidP="00000000" w:rsidRDefault="00000000" w:rsidRPr="00000000" w14:paraId="00000227">
      <w:pPr>
        <w:pageBreakBefore w:val="0"/>
        <w:shd w:fill="ffffff" w:val="clear"/>
        <w:jc w:val="both"/>
        <w:rPr>
          <w:color w:val="000000"/>
          <w:sz w:val="24"/>
          <w:szCs w:val="24"/>
        </w:rPr>
      </w:pPr>
      <w:r w:rsidDel="00000000" w:rsidR="00000000" w:rsidRPr="00000000">
        <w:rPr>
          <w:b w:val="1"/>
          <w:color w:val="000000"/>
          <w:sz w:val="24"/>
          <w:szCs w:val="24"/>
          <w:rtl w:val="0"/>
        </w:rPr>
        <w:t xml:space="preserve">3. Considerações:</w:t>
      </w:r>
      <w:r w:rsidDel="00000000" w:rsidR="00000000" w:rsidRPr="00000000">
        <w:rPr>
          <w:rtl w:val="0"/>
        </w:rPr>
      </w:r>
    </w:p>
    <w:p w:rsidR="00000000" w:rsidDel="00000000" w:rsidP="00000000" w:rsidRDefault="00000000" w:rsidRPr="00000000" w14:paraId="00000228">
      <w:pPr>
        <w:pageBreakBefore w:val="0"/>
        <w:shd w:fill="ffffff" w:val="clear"/>
        <w:jc w:val="both"/>
        <w:rPr>
          <w:b w:val="1"/>
          <w:color w:val="000000"/>
          <w:sz w:val="24"/>
          <w:szCs w:val="24"/>
        </w:rPr>
      </w:pPr>
      <w:r w:rsidDel="00000000" w:rsidR="00000000" w:rsidRPr="00000000">
        <w:rPr>
          <w:b w:val="1"/>
          <w:color w:val="000000"/>
          <w:sz w:val="24"/>
          <w:szCs w:val="24"/>
          <w:rtl w:val="0"/>
        </w:rPr>
        <w:t xml:space="preserve">a. Sobre o documento informativo </w:t>
      </w:r>
      <w:r w:rsidDel="00000000" w:rsidR="00000000" w:rsidRPr="00000000">
        <w:rPr>
          <w:b w:val="1"/>
          <w:i w:val="1"/>
          <w:color w:val="000000"/>
          <w:sz w:val="24"/>
          <w:szCs w:val="24"/>
          <w:rtl w:val="0"/>
        </w:rPr>
        <w:t xml:space="preserve">Spring Letter</w:t>
      </w:r>
      <w:r w:rsidDel="00000000" w:rsidR="00000000" w:rsidRPr="00000000">
        <w:rPr>
          <w:b w:val="1"/>
          <w:color w:val="000000"/>
          <w:sz w:val="24"/>
          <w:szCs w:val="24"/>
          <w:rtl w:val="0"/>
        </w:rPr>
        <w:t xml:space="preserve"> das Igrejas holandesas:</w:t>
      </w:r>
    </w:p>
    <w:p w:rsidR="00000000" w:rsidDel="00000000" w:rsidP="00000000" w:rsidRDefault="00000000" w:rsidRPr="00000000" w14:paraId="00000229">
      <w:pPr>
        <w:pageBreakBefore w:val="0"/>
        <w:shd w:fill="ffffff" w:val="clear"/>
        <w:jc w:val="both"/>
        <w:rPr>
          <w:color w:val="000000"/>
          <w:sz w:val="24"/>
          <w:szCs w:val="24"/>
        </w:rPr>
      </w:pPr>
      <w:r w:rsidDel="00000000" w:rsidR="00000000" w:rsidRPr="00000000">
        <w:rPr>
          <w:color w:val="000000"/>
          <w:sz w:val="24"/>
          <w:szCs w:val="24"/>
          <w:rtl w:val="0"/>
        </w:rPr>
        <w:t xml:space="preserve"> i. As GKv compartilham informações sobre os desenvolvimentos das GKv;</w:t>
      </w:r>
    </w:p>
    <w:p w:rsidR="00000000" w:rsidDel="00000000" w:rsidP="00000000" w:rsidRDefault="00000000" w:rsidRPr="00000000" w14:paraId="0000022A">
      <w:pPr>
        <w:pageBreakBefore w:val="0"/>
        <w:shd w:fill="ffffff" w:val="clear"/>
        <w:jc w:val="both"/>
        <w:rPr>
          <w:color w:val="000000"/>
          <w:sz w:val="24"/>
          <w:szCs w:val="24"/>
        </w:rPr>
      </w:pPr>
      <w:r w:rsidDel="00000000" w:rsidR="00000000" w:rsidRPr="00000000">
        <w:rPr>
          <w:color w:val="000000"/>
          <w:sz w:val="24"/>
          <w:szCs w:val="24"/>
          <w:rtl w:val="0"/>
        </w:rPr>
        <w:t xml:space="preserve">ii. As GKv oficialmente chegaram a um acordo de se unirem às Igrejas Reformadas Holandesas (NGK);</w:t>
      </w:r>
    </w:p>
    <w:p w:rsidR="00000000" w:rsidDel="00000000" w:rsidP="00000000" w:rsidRDefault="00000000" w:rsidRPr="00000000" w14:paraId="0000022B">
      <w:pPr>
        <w:pageBreakBefore w:val="0"/>
        <w:shd w:fill="ffffff" w:val="clear"/>
        <w:jc w:val="both"/>
        <w:rPr>
          <w:color w:val="000000"/>
          <w:sz w:val="24"/>
          <w:szCs w:val="24"/>
        </w:rPr>
      </w:pPr>
      <w:r w:rsidDel="00000000" w:rsidR="00000000" w:rsidRPr="00000000">
        <w:rPr>
          <w:color w:val="000000"/>
          <w:sz w:val="24"/>
          <w:szCs w:val="24"/>
          <w:rtl w:val="0"/>
        </w:rPr>
        <w:t xml:space="preserve">iii. Já há cooperação entre essas duas igrejas, em nível local;</w:t>
      </w:r>
    </w:p>
    <w:p w:rsidR="00000000" w:rsidDel="00000000" w:rsidP="00000000" w:rsidRDefault="00000000" w:rsidRPr="00000000" w14:paraId="0000022C">
      <w:pPr>
        <w:pageBreakBefore w:val="0"/>
        <w:shd w:fill="ffffff" w:val="clear"/>
        <w:jc w:val="both"/>
        <w:rPr>
          <w:color w:val="000000"/>
          <w:sz w:val="24"/>
          <w:szCs w:val="24"/>
        </w:rPr>
      </w:pPr>
      <w:r w:rsidDel="00000000" w:rsidR="00000000" w:rsidRPr="00000000">
        <w:rPr>
          <w:color w:val="000000"/>
          <w:sz w:val="24"/>
          <w:szCs w:val="24"/>
          <w:rtl w:val="0"/>
        </w:rPr>
        <w:t xml:space="preserve">iv. Acerca da decisão de mulheres no ofício, já há igrejas implementando a decisão, enquanto que há igrejas que querem mais tempo para formarem suas opiniões acerca do assunto;</w:t>
      </w:r>
    </w:p>
    <w:p w:rsidR="00000000" w:rsidDel="00000000" w:rsidP="00000000" w:rsidRDefault="00000000" w:rsidRPr="00000000" w14:paraId="0000022D">
      <w:pPr>
        <w:pageBreakBefore w:val="0"/>
        <w:shd w:fill="ffffff" w:val="clear"/>
        <w:jc w:val="both"/>
        <w:rPr>
          <w:color w:val="000000"/>
          <w:sz w:val="24"/>
          <w:szCs w:val="24"/>
        </w:rPr>
      </w:pPr>
      <w:r w:rsidDel="00000000" w:rsidR="00000000" w:rsidRPr="00000000">
        <w:rPr>
          <w:color w:val="000000"/>
          <w:sz w:val="24"/>
          <w:szCs w:val="24"/>
          <w:rtl w:val="0"/>
        </w:rPr>
        <w:t xml:space="preserve">v. As GKv esperam que no próximo sínodo (2020) terão de lidar com apelos acerca da decisão de mulheres no ofício;</w:t>
      </w:r>
    </w:p>
    <w:p w:rsidR="00000000" w:rsidDel="00000000" w:rsidP="00000000" w:rsidRDefault="00000000" w:rsidRPr="00000000" w14:paraId="0000022E">
      <w:pPr>
        <w:pageBreakBefore w:val="0"/>
        <w:shd w:fill="ffffff" w:val="clear"/>
        <w:jc w:val="both"/>
        <w:rPr>
          <w:color w:val="000000"/>
          <w:sz w:val="24"/>
          <w:szCs w:val="24"/>
        </w:rPr>
      </w:pPr>
      <w:r w:rsidDel="00000000" w:rsidR="00000000" w:rsidRPr="00000000">
        <w:rPr>
          <w:color w:val="000000"/>
          <w:sz w:val="24"/>
          <w:szCs w:val="24"/>
          <w:rtl w:val="0"/>
        </w:rPr>
        <w:t xml:space="preserve">vi. Uma votação de pequena escala nas GKv mostra que um pequeno grupo apoia as decisões do Sínodo de Meppel, e um grupo de tamanho parecido se mostra oposto. E a grande maioria é formada por dois grupos: uns que são indiferentes às decisões e outros que estão preocupados com as consequências das decisões;</w:t>
      </w:r>
    </w:p>
    <w:p w:rsidR="00000000" w:rsidDel="00000000" w:rsidP="00000000" w:rsidRDefault="00000000" w:rsidRPr="00000000" w14:paraId="0000022F">
      <w:pPr>
        <w:pageBreakBefore w:val="0"/>
        <w:shd w:fill="ffffff" w:val="clear"/>
        <w:jc w:val="both"/>
        <w:rPr>
          <w:color w:val="000000"/>
          <w:sz w:val="24"/>
          <w:szCs w:val="24"/>
        </w:rPr>
      </w:pPr>
      <w:r w:rsidDel="00000000" w:rsidR="00000000" w:rsidRPr="00000000">
        <w:rPr>
          <w:color w:val="000000"/>
          <w:sz w:val="24"/>
          <w:szCs w:val="24"/>
          <w:rtl w:val="0"/>
        </w:rPr>
        <w:t xml:space="preserve">vii. Alguns membros, incluindo ministros, já deixaram as GKv e outros estão esperando o resultado dos possíveis apelos;</w:t>
      </w:r>
    </w:p>
    <w:p w:rsidR="00000000" w:rsidDel="00000000" w:rsidP="00000000" w:rsidRDefault="00000000" w:rsidRPr="00000000" w14:paraId="00000230">
      <w:pPr>
        <w:pageBreakBefore w:val="0"/>
        <w:shd w:fill="ffffff" w:val="clear"/>
        <w:jc w:val="both"/>
        <w:rPr>
          <w:color w:val="000000"/>
          <w:sz w:val="24"/>
          <w:szCs w:val="24"/>
        </w:rPr>
      </w:pPr>
      <w:r w:rsidDel="00000000" w:rsidR="00000000" w:rsidRPr="00000000">
        <w:rPr>
          <w:color w:val="000000"/>
          <w:sz w:val="24"/>
          <w:szCs w:val="24"/>
          <w:rtl w:val="0"/>
        </w:rPr>
        <w:t xml:space="preserve">viii. Discussões sobre cuidado pastoral ligadas à homossexualidade estão sendo desenvolvidas e uma comissão já existe para preparar material escrito para ajudar neste assunto. O Sínodo pediu às igrejas para lidar com cuidado e em amor quando estão tratando de membros que vivem num relacionamento homossexual, e de ter cuidado com a disciplina exercida pela igreja neste caso.</w:t>
      </w:r>
    </w:p>
    <w:p w:rsidR="00000000" w:rsidDel="00000000" w:rsidP="00000000" w:rsidRDefault="00000000" w:rsidRPr="00000000" w14:paraId="00000231">
      <w:pPr>
        <w:pageBreakBefore w:val="0"/>
        <w:shd w:fill="ffffff" w:val="clear"/>
        <w:jc w:val="both"/>
        <w:rPr>
          <w:color w:val="000000"/>
          <w:sz w:val="24"/>
          <w:szCs w:val="24"/>
        </w:rPr>
      </w:pPr>
      <w:r w:rsidDel="00000000" w:rsidR="00000000" w:rsidRPr="00000000">
        <w:rPr>
          <w:b w:val="1"/>
          <w:color w:val="000000"/>
          <w:sz w:val="24"/>
          <w:szCs w:val="24"/>
          <w:rtl w:val="0"/>
        </w:rPr>
        <w:t xml:space="preserve">b. Carta de agradecimento ao CRTS:</w:t>
      </w:r>
      <w:r w:rsidDel="00000000" w:rsidR="00000000" w:rsidRPr="00000000">
        <w:rPr>
          <w:rtl w:val="0"/>
        </w:rPr>
      </w:r>
    </w:p>
    <w:p w:rsidR="00000000" w:rsidDel="00000000" w:rsidP="00000000" w:rsidRDefault="00000000" w:rsidRPr="00000000" w14:paraId="00000232">
      <w:pPr>
        <w:pageBreakBefore w:val="0"/>
        <w:shd w:fill="ffffff" w:val="clear"/>
        <w:jc w:val="both"/>
        <w:rPr>
          <w:color w:val="000000"/>
          <w:sz w:val="24"/>
          <w:szCs w:val="24"/>
        </w:rPr>
      </w:pPr>
      <w:r w:rsidDel="00000000" w:rsidR="00000000" w:rsidRPr="00000000">
        <w:rPr>
          <w:color w:val="000000"/>
          <w:sz w:val="24"/>
          <w:szCs w:val="24"/>
          <w:rtl w:val="0"/>
        </w:rPr>
        <w:t xml:space="preserve">i. A CCIE propôs inicialmente que fosse enviada uma carta de agradecimento ao CRTS pelo apoio estendido às igrejas para enviar uma pessoa para participar de cursos no seminário canadense nos últimos quatro anos, sendo o ano de 2018 o último ano em que este benefício foi estendido;</w:t>
      </w:r>
    </w:p>
    <w:p w:rsidR="00000000" w:rsidDel="00000000" w:rsidP="00000000" w:rsidRDefault="00000000" w:rsidRPr="00000000" w14:paraId="00000233">
      <w:pPr>
        <w:pageBreakBefore w:val="0"/>
        <w:shd w:fill="ffffff" w:val="clear"/>
        <w:jc w:val="both"/>
        <w:rPr>
          <w:color w:val="000000"/>
          <w:sz w:val="24"/>
          <w:szCs w:val="24"/>
        </w:rPr>
      </w:pPr>
      <w:r w:rsidDel="00000000" w:rsidR="00000000" w:rsidRPr="00000000">
        <w:rPr>
          <w:color w:val="000000"/>
          <w:sz w:val="24"/>
          <w:szCs w:val="24"/>
          <w:rtl w:val="0"/>
        </w:rPr>
        <w:t xml:space="preserve">ii. A CCIE compartilha uma informação atualizada de que o CRTS informou que ainda há recursos para envio de um representante para a conferência ainda em janeiro de 2019.</w:t>
      </w:r>
    </w:p>
    <w:p w:rsidR="00000000" w:rsidDel="00000000" w:rsidP="00000000" w:rsidRDefault="00000000" w:rsidRPr="00000000" w14:paraId="00000234">
      <w:pPr>
        <w:pageBreakBefore w:val="0"/>
        <w:shd w:fill="ffffff" w:val="clear"/>
        <w:jc w:val="both"/>
        <w:rPr>
          <w:color w:val="000000"/>
          <w:sz w:val="24"/>
          <w:szCs w:val="24"/>
        </w:rPr>
      </w:pPr>
      <w:r w:rsidDel="00000000" w:rsidR="00000000" w:rsidRPr="00000000">
        <w:rPr>
          <w:b w:val="1"/>
          <w:color w:val="000000"/>
          <w:sz w:val="24"/>
          <w:szCs w:val="24"/>
          <w:rtl w:val="0"/>
        </w:rPr>
        <w:t xml:space="preserve">c. Recebimento de doação da missão de Hamilton: </w:t>
      </w:r>
      <w:r w:rsidDel="00000000" w:rsidR="00000000" w:rsidRPr="00000000">
        <w:rPr>
          <w:color w:val="000000"/>
          <w:sz w:val="24"/>
          <w:szCs w:val="24"/>
          <w:rtl w:val="0"/>
        </w:rPr>
        <w:t xml:space="preserve">A Missão de Hamilton informou que para o ano de 2018 enviará CAD$ 40.000,00 para as igrejas reformadas.</w:t>
      </w:r>
    </w:p>
    <w:p w:rsidR="00000000" w:rsidDel="00000000" w:rsidP="00000000" w:rsidRDefault="00000000" w:rsidRPr="00000000" w14:paraId="00000235">
      <w:pPr>
        <w:pageBreakBefore w:val="0"/>
        <w:shd w:fill="ffffff" w:val="clear"/>
        <w:jc w:val="both"/>
        <w:rPr>
          <w:color w:val="000000"/>
          <w:sz w:val="24"/>
          <w:szCs w:val="24"/>
        </w:rPr>
      </w:pPr>
      <w:r w:rsidDel="00000000" w:rsidR="00000000" w:rsidRPr="00000000">
        <w:rPr>
          <w:b w:val="1"/>
          <w:color w:val="000000"/>
          <w:sz w:val="24"/>
          <w:szCs w:val="24"/>
          <w:rtl w:val="0"/>
        </w:rPr>
        <w:t xml:space="preserve">d. Relatório interino da CCIE:</w:t>
      </w:r>
      <w:r w:rsidDel="00000000" w:rsidR="00000000" w:rsidRPr="00000000">
        <w:rPr>
          <w:rtl w:val="0"/>
        </w:rPr>
      </w:r>
    </w:p>
    <w:p w:rsidR="00000000" w:rsidDel="00000000" w:rsidP="00000000" w:rsidRDefault="00000000" w:rsidRPr="00000000" w14:paraId="00000236">
      <w:pPr>
        <w:pageBreakBefore w:val="0"/>
        <w:shd w:fill="ffffff" w:val="clear"/>
        <w:jc w:val="both"/>
        <w:rPr>
          <w:color w:val="000000"/>
          <w:sz w:val="24"/>
          <w:szCs w:val="24"/>
        </w:rPr>
      </w:pPr>
      <w:r w:rsidDel="00000000" w:rsidR="00000000" w:rsidRPr="00000000">
        <w:rPr>
          <w:color w:val="000000"/>
          <w:sz w:val="24"/>
          <w:szCs w:val="24"/>
          <w:rtl w:val="0"/>
        </w:rPr>
        <w:t xml:space="preserve">i. Dois representantes das IRB participaram do Sínodo das GKv em Meppel, os quais apresentaram um relatório com recomendações;</w:t>
      </w:r>
    </w:p>
    <w:p w:rsidR="00000000" w:rsidDel="00000000" w:rsidP="00000000" w:rsidRDefault="00000000" w:rsidRPr="00000000" w14:paraId="00000237">
      <w:pPr>
        <w:pageBreakBefore w:val="0"/>
        <w:shd w:fill="ffffff" w:val="clear"/>
        <w:jc w:val="both"/>
        <w:rPr>
          <w:color w:val="000000"/>
          <w:sz w:val="24"/>
          <w:szCs w:val="24"/>
        </w:rPr>
      </w:pPr>
      <w:r w:rsidDel="00000000" w:rsidR="00000000" w:rsidRPr="00000000">
        <w:rPr>
          <w:color w:val="000000"/>
          <w:sz w:val="24"/>
          <w:szCs w:val="24"/>
          <w:rtl w:val="0"/>
        </w:rPr>
        <w:t xml:space="preserve">ii. Um representante da CCIE participou da Conferência Internacional de Igrejas Reformadas (ICRC), que apresentou seu relatório;</w:t>
      </w:r>
    </w:p>
    <w:p w:rsidR="00000000" w:rsidDel="00000000" w:rsidP="00000000" w:rsidRDefault="00000000" w:rsidRPr="00000000" w14:paraId="00000238">
      <w:pPr>
        <w:pageBreakBefore w:val="0"/>
        <w:shd w:fill="ffffff" w:val="clear"/>
        <w:jc w:val="both"/>
        <w:rPr>
          <w:color w:val="000000"/>
          <w:sz w:val="24"/>
          <w:szCs w:val="24"/>
        </w:rPr>
      </w:pPr>
      <w:r w:rsidDel="00000000" w:rsidR="00000000" w:rsidRPr="00000000">
        <w:rPr>
          <w:color w:val="000000"/>
          <w:sz w:val="24"/>
          <w:szCs w:val="24"/>
          <w:rtl w:val="0"/>
        </w:rPr>
        <w:t xml:space="preserve">iii. A CCIE tem se esforçado para cumprir seu mandato, mas há alguns pontos que ainda requerem cumprimento;</w:t>
      </w:r>
    </w:p>
    <w:p w:rsidR="00000000" w:rsidDel="00000000" w:rsidP="00000000" w:rsidRDefault="00000000" w:rsidRPr="00000000" w14:paraId="00000239">
      <w:pPr>
        <w:pageBreakBefore w:val="0"/>
        <w:shd w:fill="ffffff" w:val="clear"/>
        <w:jc w:val="both"/>
        <w:rPr>
          <w:color w:val="000000"/>
          <w:sz w:val="24"/>
          <w:szCs w:val="24"/>
        </w:rPr>
      </w:pPr>
      <w:r w:rsidDel="00000000" w:rsidR="00000000" w:rsidRPr="00000000">
        <w:rPr>
          <w:color w:val="000000"/>
          <w:sz w:val="24"/>
          <w:szCs w:val="24"/>
          <w:rtl w:val="0"/>
        </w:rPr>
        <w:t xml:space="preserve">iv. O relatório apresentado neste Concílio foi enviado ao Concílio de novembro de 2017, em Imbiribeira/PE, mas não foi tratado por falta de tempo.</w:t>
      </w:r>
    </w:p>
    <w:p w:rsidR="00000000" w:rsidDel="00000000" w:rsidP="00000000" w:rsidRDefault="00000000" w:rsidRPr="00000000" w14:paraId="0000023A">
      <w:pPr>
        <w:pageBreakBefore w:val="0"/>
        <w:shd w:fill="ffffff" w:val="clear"/>
        <w:jc w:val="both"/>
        <w:rPr>
          <w:color w:val="000000"/>
          <w:sz w:val="24"/>
          <w:szCs w:val="24"/>
        </w:rPr>
      </w:pPr>
      <w:r w:rsidDel="00000000" w:rsidR="00000000" w:rsidRPr="00000000">
        <w:rPr>
          <w:b w:val="1"/>
          <w:color w:val="000000"/>
          <w:sz w:val="24"/>
          <w:szCs w:val="24"/>
          <w:rtl w:val="0"/>
        </w:rPr>
        <w:t xml:space="preserve"> </w:t>
      </w:r>
      <w:r w:rsidDel="00000000" w:rsidR="00000000" w:rsidRPr="00000000">
        <w:rPr>
          <w:rtl w:val="0"/>
        </w:rPr>
      </w:r>
    </w:p>
    <w:p w:rsidR="00000000" w:rsidDel="00000000" w:rsidP="00000000" w:rsidRDefault="00000000" w:rsidRPr="00000000" w14:paraId="0000023B">
      <w:pPr>
        <w:pageBreakBefore w:val="0"/>
        <w:shd w:fill="ffffff" w:val="clear"/>
        <w:jc w:val="both"/>
        <w:rPr>
          <w:color w:val="000000"/>
          <w:sz w:val="24"/>
          <w:szCs w:val="24"/>
        </w:rPr>
      </w:pPr>
      <w:r w:rsidDel="00000000" w:rsidR="00000000" w:rsidRPr="00000000">
        <w:rPr>
          <w:b w:val="1"/>
          <w:color w:val="000000"/>
          <w:sz w:val="24"/>
          <w:szCs w:val="24"/>
          <w:rtl w:val="0"/>
        </w:rPr>
        <w:t xml:space="preserve">4. Decisão:</w:t>
      </w:r>
      <w:r w:rsidDel="00000000" w:rsidR="00000000" w:rsidRPr="00000000">
        <w:rPr>
          <w:rtl w:val="0"/>
        </w:rPr>
      </w:r>
    </w:p>
    <w:p w:rsidR="00000000" w:rsidDel="00000000" w:rsidP="00000000" w:rsidRDefault="00000000" w:rsidRPr="00000000" w14:paraId="0000023C">
      <w:pPr>
        <w:pageBreakBefore w:val="0"/>
        <w:shd w:fill="ffffff" w:val="clear"/>
        <w:jc w:val="both"/>
        <w:rPr>
          <w:color w:val="000000"/>
          <w:sz w:val="24"/>
          <w:szCs w:val="24"/>
        </w:rPr>
      </w:pPr>
      <w:r w:rsidDel="00000000" w:rsidR="00000000" w:rsidRPr="00000000">
        <w:rPr>
          <w:color w:val="000000"/>
          <w:sz w:val="24"/>
          <w:szCs w:val="24"/>
          <w:rtl w:val="0"/>
        </w:rPr>
        <w:t xml:space="preserve">a. </w:t>
      </w:r>
      <w:r w:rsidDel="00000000" w:rsidR="00000000" w:rsidRPr="00000000">
        <w:rPr>
          <w:b w:val="1"/>
          <w:color w:val="000000"/>
          <w:sz w:val="24"/>
          <w:szCs w:val="24"/>
          <w:rtl w:val="0"/>
        </w:rPr>
        <w:t xml:space="preserve">Acerca do documento informativo </w:t>
      </w:r>
      <w:r w:rsidDel="00000000" w:rsidR="00000000" w:rsidRPr="00000000">
        <w:rPr>
          <w:b w:val="1"/>
          <w:i w:val="1"/>
          <w:color w:val="000000"/>
          <w:sz w:val="24"/>
          <w:szCs w:val="24"/>
          <w:rtl w:val="0"/>
        </w:rPr>
        <w:t xml:space="preserve">Spring Letter</w:t>
      </w:r>
      <w:r w:rsidDel="00000000" w:rsidR="00000000" w:rsidRPr="00000000">
        <w:rPr>
          <w:b w:val="1"/>
          <w:color w:val="000000"/>
          <w:sz w:val="24"/>
          <w:szCs w:val="24"/>
          <w:rtl w:val="0"/>
        </w:rPr>
        <w:t xml:space="preserve"> das igrejas na Holanda:</w:t>
      </w:r>
      <w:r w:rsidDel="00000000" w:rsidR="00000000" w:rsidRPr="00000000">
        <w:rPr>
          <w:color w:val="000000"/>
          <w:sz w:val="24"/>
          <w:szCs w:val="24"/>
          <w:rtl w:val="0"/>
        </w:rPr>
        <w:t xml:space="preserve"> Tomar o documento como informativo;</w:t>
      </w:r>
    </w:p>
    <w:p w:rsidR="00000000" w:rsidDel="00000000" w:rsidP="00000000" w:rsidRDefault="00000000" w:rsidRPr="00000000" w14:paraId="0000023D">
      <w:pPr>
        <w:pageBreakBefore w:val="0"/>
        <w:shd w:fill="ffffff" w:val="clear"/>
        <w:jc w:val="both"/>
        <w:rPr>
          <w:color w:val="000000"/>
          <w:sz w:val="24"/>
          <w:szCs w:val="24"/>
        </w:rPr>
      </w:pPr>
      <w:r w:rsidDel="00000000" w:rsidR="00000000" w:rsidRPr="00000000">
        <w:rPr>
          <w:color w:val="000000"/>
          <w:sz w:val="24"/>
          <w:szCs w:val="24"/>
          <w:rtl w:val="0"/>
        </w:rPr>
        <w:t xml:space="preserve">b. </w:t>
      </w:r>
      <w:r w:rsidDel="00000000" w:rsidR="00000000" w:rsidRPr="00000000">
        <w:rPr>
          <w:b w:val="1"/>
          <w:color w:val="000000"/>
          <w:sz w:val="24"/>
          <w:szCs w:val="24"/>
          <w:rtl w:val="0"/>
        </w:rPr>
        <w:t xml:space="preserve">Acerca da proposta de carta de agradecimento ao CRTS:</w:t>
      </w:r>
      <w:r w:rsidDel="00000000" w:rsidR="00000000" w:rsidRPr="00000000">
        <w:rPr>
          <w:color w:val="000000"/>
          <w:sz w:val="24"/>
          <w:szCs w:val="24"/>
          <w:rtl w:val="0"/>
        </w:rPr>
        <w:t xml:space="preserve"> Não enviar uma carta de agradecimento neste momento, pois o apoio se encerrará ainda em janeiro de 2019;</w:t>
      </w:r>
    </w:p>
    <w:p w:rsidR="00000000" w:rsidDel="00000000" w:rsidP="00000000" w:rsidRDefault="00000000" w:rsidRPr="00000000" w14:paraId="0000023E">
      <w:pPr>
        <w:pageBreakBefore w:val="0"/>
        <w:shd w:fill="ffffff" w:val="clear"/>
        <w:jc w:val="both"/>
        <w:rPr>
          <w:color w:val="000000"/>
          <w:sz w:val="24"/>
          <w:szCs w:val="24"/>
        </w:rPr>
      </w:pPr>
      <w:r w:rsidDel="00000000" w:rsidR="00000000" w:rsidRPr="00000000">
        <w:rPr>
          <w:color w:val="000000"/>
          <w:sz w:val="24"/>
          <w:szCs w:val="24"/>
          <w:rtl w:val="0"/>
        </w:rPr>
        <w:t xml:space="preserve">c. </w:t>
      </w:r>
      <w:r w:rsidDel="00000000" w:rsidR="00000000" w:rsidRPr="00000000">
        <w:rPr>
          <w:b w:val="1"/>
          <w:color w:val="000000"/>
          <w:sz w:val="24"/>
          <w:szCs w:val="24"/>
          <w:rtl w:val="0"/>
        </w:rPr>
        <w:t xml:space="preserve">Acerca do recebimento da doação de Hamilton para o ano 2018:</w:t>
      </w:r>
      <w:r w:rsidDel="00000000" w:rsidR="00000000" w:rsidRPr="00000000">
        <w:rPr>
          <w:color w:val="000000"/>
          <w:sz w:val="24"/>
          <w:szCs w:val="24"/>
          <w:rtl w:val="0"/>
        </w:rPr>
        <w:t xml:space="preserve"> Enviar uma carta,</w:t>
      </w:r>
    </w:p>
    <w:p w:rsidR="00000000" w:rsidDel="00000000" w:rsidP="00000000" w:rsidRDefault="00000000" w:rsidRPr="00000000" w14:paraId="0000023F">
      <w:pPr>
        <w:pageBreakBefore w:val="0"/>
        <w:shd w:fill="ffffff" w:val="clear"/>
        <w:jc w:val="both"/>
        <w:rPr>
          <w:color w:val="000000"/>
          <w:sz w:val="24"/>
          <w:szCs w:val="24"/>
        </w:rPr>
      </w:pPr>
      <w:r w:rsidDel="00000000" w:rsidR="00000000" w:rsidRPr="00000000">
        <w:rPr>
          <w:color w:val="000000"/>
          <w:sz w:val="24"/>
          <w:szCs w:val="24"/>
          <w:rtl w:val="0"/>
        </w:rPr>
        <w:t xml:space="preserve">i. Agradecendo a missão de Hamilton pelo apoio destinado às IRB;</w:t>
      </w:r>
    </w:p>
    <w:p w:rsidR="00000000" w:rsidDel="00000000" w:rsidP="00000000" w:rsidRDefault="00000000" w:rsidRPr="00000000" w14:paraId="00000240">
      <w:pPr>
        <w:pageBreakBefore w:val="0"/>
        <w:shd w:fill="ffffff" w:val="clear"/>
        <w:jc w:val="both"/>
        <w:rPr>
          <w:color w:val="000000"/>
          <w:sz w:val="24"/>
          <w:szCs w:val="24"/>
        </w:rPr>
      </w:pPr>
      <w:r w:rsidDel="00000000" w:rsidR="00000000" w:rsidRPr="00000000">
        <w:rPr>
          <w:color w:val="000000"/>
          <w:sz w:val="24"/>
          <w:szCs w:val="24"/>
          <w:rtl w:val="0"/>
        </w:rPr>
        <w:t xml:space="preserve">ii. Reiterando que tais doações têm sido fundamentais para o apoio à manutenção do ministério da Palavra em meio às IRB;</w:t>
      </w:r>
    </w:p>
    <w:p w:rsidR="00000000" w:rsidDel="00000000" w:rsidP="00000000" w:rsidRDefault="00000000" w:rsidRPr="00000000" w14:paraId="00000241">
      <w:pPr>
        <w:pageBreakBefore w:val="0"/>
        <w:shd w:fill="ffffff" w:val="clear"/>
        <w:jc w:val="both"/>
        <w:rPr>
          <w:color w:val="000000"/>
          <w:sz w:val="24"/>
          <w:szCs w:val="24"/>
        </w:rPr>
      </w:pPr>
      <w:r w:rsidDel="00000000" w:rsidR="00000000" w:rsidRPr="00000000">
        <w:rPr>
          <w:color w:val="000000"/>
          <w:sz w:val="24"/>
          <w:szCs w:val="24"/>
          <w:rtl w:val="0"/>
        </w:rPr>
        <w:t xml:space="preserve">iii. Destacando que a situação financeira atual de nossa confederação é bastante crítica, tendo em vista poucos recursos e as muitas necessidades que temos; </w:t>
      </w:r>
    </w:p>
    <w:p w:rsidR="00000000" w:rsidDel="00000000" w:rsidP="00000000" w:rsidRDefault="00000000" w:rsidRPr="00000000" w14:paraId="00000242">
      <w:pPr>
        <w:pageBreakBefore w:val="0"/>
        <w:shd w:fill="ffffff" w:val="clear"/>
        <w:jc w:val="both"/>
        <w:rPr>
          <w:color w:val="000000"/>
          <w:sz w:val="24"/>
          <w:szCs w:val="24"/>
        </w:rPr>
      </w:pPr>
      <w:r w:rsidDel="00000000" w:rsidR="00000000" w:rsidRPr="00000000">
        <w:rPr>
          <w:color w:val="000000"/>
          <w:sz w:val="24"/>
          <w:szCs w:val="24"/>
          <w:rtl w:val="0"/>
        </w:rPr>
        <w:t xml:space="preserve">iv. Rogando, em nome de Cristo, que a amada missão de Hamilton possa nos ajudar com o valor fixo de, pelo menos, CAD$ 50.000,00.</w:t>
      </w:r>
    </w:p>
    <w:p w:rsidR="00000000" w:rsidDel="00000000" w:rsidP="00000000" w:rsidRDefault="00000000" w:rsidRPr="00000000" w14:paraId="00000243">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244">
      <w:pPr>
        <w:pageBreakBefore w:val="0"/>
        <w:jc w:val="both"/>
        <w:rPr>
          <w:color w:val="000000"/>
          <w:sz w:val="24"/>
          <w:szCs w:val="24"/>
        </w:rPr>
      </w:pPr>
      <w:r w:rsidDel="00000000" w:rsidR="00000000" w:rsidRPr="00000000">
        <w:rPr>
          <w:b w:val="1"/>
          <w:color w:val="000000"/>
          <w:sz w:val="24"/>
          <w:szCs w:val="24"/>
          <w:rtl w:val="0"/>
        </w:rPr>
        <w:t xml:space="preserve">ARTIGO 85. Sessão noturna.</w:t>
      </w:r>
      <w:r w:rsidDel="00000000" w:rsidR="00000000" w:rsidRPr="00000000">
        <w:rPr>
          <w:color w:val="000000"/>
          <w:sz w:val="24"/>
          <w:szCs w:val="24"/>
          <w:rtl w:val="0"/>
        </w:rPr>
        <w:t xml:space="preserve"> O Concílio decide que haverá sessão noturna (Artigo 8 desta Ata), das 19h30m às 22h00m.</w:t>
      </w:r>
    </w:p>
    <w:p w:rsidR="00000000" w:rsidDel="00000000" w:rsidP="00000000" w:rsidRDefault="00000000" w:rsidRPr="00000000" w14:paraId="00000245">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246">
      <w:pPr>
        <w:pageBreakBefore w:val="0"/>
        <w:jc w:val="both"/>
        <w:rPr>
          <w:color w:val="000000"/>
          <w:sz w:val="24"/>
          <w:szCs w:val="24"/>
        </w:rPr>
      </w:pPr>
      <w:r w:rsidDel="00000000" w:rsidR="00000000" w:rsidRPr="00000000">
        <w:rPr>
          <w:b w:val="1"/>
          <w:color w:val="000000"/>
          <w:sz w:val="24"/>
          <w:szCs w:val="24"/>
          <w:rtl w:val="0"/>
        </w:rPr>
        <w:t xml:space="preserve">ARTIGO 86. Censura fraternal. </w:t>
      </w:r>
      <w:r w:rsidDel="00000000" w:rsidR="00000000" w:rsidRPr="00000000">
        <w:rPr>
          <w:color w:val="000000"/>
          <w:sz w:val="24"/>
          <w:szCs w:val="24"/>
          <w:rtl w:val="0"/>
        </w:rPr>
        <w:t xml:space="preserve">É feita o uso da Palavra.</w:t>
      </w:r>
    </w:p>
    <w:p w:rsidR="00000000" w:rsidDel="00000000" w:rsidP="00000000" w:rsidRDefault="00000000" w:rsidRPr="00000000" w14:paraId="00000247">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248">
      <w:pPr>
        <w:pageBreakBefore w:val="0"/>
        <w:jc w:val="both"/>
        <w:rPr>
          <w:color w:val="000000"/>
          <w:sz w:val="24"/>
          <w:szCs w:val="24"/>
        </w:rPr>
      </w:pPr>
      <w:r w:rsidDel="00000000" w:rsidR="00000000" w:rsidRPr="00000000">
        <w:rPr>
          <w:b w:val="1"/>
          <w:color w:val="000000"/>
          <w:sz w:val="24"/>
          <w:szCs w:val="24"/>
          <w:rtl w:val="0"/>
        </w:rPr>
        <w:t xml:space="preserve">ARTIGO 87. Encerramento da sessão da tarde</w:t>
      </w:r>
      <w:r w:rsidDel="00000000" w:rsidR="00000000" w:rsidRPr="00000000">
        <w:rPr>
          <w:color w:val="000000"/>
          <w:sz w:val="24"/>
          <w:szCs w:val="24"/>
          <w:rtl w:val="0"/>
        </w:rPr>
        <w:t xml:space="preserve">. Às 18h15m a reunião é encerrada após uma oração feita pelo Pb. Luís Otávio.</w:t>
      </w:r>
    </w:p>
    <w:p w:rsidR="00000000" w:rsidDel="00000000" w:rsidP="00000000" w:rsidRDefault="00000000" w:rsidRPr="00000000" w14:paraId="00000249">
      <w:pPr>
        <w:pageBreakBefore w:val="0"/>
        <w:jc w:val="both"/>
        <w:rPr>
          <w:b w:val="1"/>
          <w:color w:val="000000"/>
          <w:sz w:val="24"/>
          <w:szCs w:val="24"/>
        </w:rPr>
      </w:pPr>
      <w:r w:rsidDel="00000000" w:rsidR="00000000" w:rsidRPr="00000000">
        <w:rPr>
          <w:rtl w:val="0"/>
        </w:rPr>
      </w:r>
    </w:p>
    <w:p w:rsidR="00000000" w:rsidDel="00000000" w:rsidP="00000000" w:rsidRDefault="00000000" w:rsidRPr="00000000" w14:paraId="0000024A">
      <w:pPr>
        <w:pageBreakBefore w:val="0"/>
        <w:jc w:val="center"/>
        <w:rPr>
          <w:b w:val="1"/>
          <w:color w:val="000000"/>
          <w:sz w:val="24"/>
          <w:szCs w:val="24"/>
        </w:rPr>
      </w:pPr>
      <w:r w:rsidDel="00000000" w:rsidR="00000000" w:rsidRPr="00000000">
        <w:rPr>
          <w:b w:val="1"/>
          <w:color w:val="000000"/>
          <w:sz w:val="24"/>
          <w:szCs w:val="24"/>
          <w:rtl w:val="0"/>
        </w:rPr>
        <w:t xml:space="preserve">Sessão da noite, quinta-feira, 10/05/2018</w:t>
      </w:r>
    </w:p>
    <w:p w:rsidR="00000000" w:rsidDel="00000000" w:rsidP="00000000" w:rsidRDefault="00000000" w:rsidRPr="00000000" w14:paraId="0000024B">
      <w:pPr>
        <w:pageBreakBefore w:val="0"/>
        <w:jc w:val="both"/>
        <w:rPr>
          <w:b w:val="1"/>
          <w:color w:val="000000"/>
          <w:sz w:val="24"/>
          <w:szCs w:val="24"/>
        </w:rPr>
      </w:pPr>
      <w:r w:rsidDel="00000000" w:rsidR="00000000" w:rsidRPr="00000000">
        <w:rPr>
          <w:rtl w:val="0"/>
        </w:rPr>
      </w:r>
    </w:p>
    <w:p w:rsidR="00000000" w:rsidDel="00000000" w:rsidP="00000000" w:rsidRDefault="00000000" w:rsidRPr="00000000" w14:paraId="0000024C">
      <w:pPr>
        <w:pageBreakBefore w:val="0"/>
        <w:jc w:val="both"/>
        <w:rPr>
          <w:b w:val="1"/>
          <w:color w:val="000000"/>
          <w:sz w:val="24"/>
          <w:szCs w:val="24"/>
        </w:rPr>
      </w:pPr>
      <w:r w:rsidDel="00000000" w:rsidR="00000000" w:rsidRPr="00000000">
        <w:rPr>
          <w:b w:val="1"/>
          <w:color w:val="000000"/>
          <w:sz w:val="24"/>
          <w:szCs w:val="24"/>
          <w:rtl w:val="0"/>
        </w:rPr>
        <w:t xml:space="preserve">ARTIGO 88. Abertura. </w:t>
      </w:r>
      <w:r w:rsidDel="00000000" w:rsidR="00000000" w:rsidRPr="00000000">
        <w:rPr>
          <w:color w:val="000000"/>
          <w:sz w:val="24"/>
          <w:szCs w:val="24"/>
          <w:rtl w:val="0"/>
        </w:rPr>
        <w:t xml:space="preserve">A sessão é iniciada às 19h36m. O Pr. Pereira Neto faz a leitura em Filipenses 3.1–4.1. Em seguida ele faz uma oração.</w:t>
      </w:r>
      <w:r w:rsidDel="00000000" w:rsidR="00000000" w:rsidRPr="00000000">
        <w:rPr>
          <w:rtl w:val="0"/>
        </w:rPr>
      </w:r>
    </w:p>
    <w:p w:rsidR="00000000" w:rsidDel="00000000" w:rsidP="00000000" w:rsidRDefault="00000000" w:rsidRPr="00000000" w14:paraId="0000024D">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24E">
      <w:pPr>
        <w:pageBreakBefore w:val="0"/>
        <w:shd w:fill="ffffff" w:val="clear"/>
        <w:jc w:val="both"/>
        <w:rPr>
          <w:color w:val="000000"/>
          <w:sz w:val="24"/>
          <w:szCs w:val="24"/>
        </w:rPr>
      </w:pPr>
      <w:r w:rsidDel="00000000" w:rsidR="00000000" w:rsidRPr="00000000">
        <w:rPr>
          <w:b w:val="1"/>
          <w:color w:val="000000"/>
          <w:sz w:val="24"/>
          <w:szCs w:val="24"/>
          <w:rtl w:val="0"/>
        </w:rPr>
        <w:t xml:space="preserve">ARTIGO 89. Proposta de Mudança no Documento: “Política para Estabelecimento de Parcerias” (ponto 16.3. da pauta).</w:t>
      </w:r>
      <w:r w:rsidDel="00000000" w:rsidR="00000000" w:rsidRPr="00000000">
        <w:rPr>
          <w:color w:val="000000"/>
          <w:sz w:val="24"/>
          <w:szCs w:val="24"/>
          <w:rtl w:val="0"/>
        </w:rPr>
        <w:t xml:space="preserve"> A Comissão Interna 5 apresenta seu trabalho. São feitas perguntas e considerações.</w:t>
      </w:r>
    </w:p>
    <w:p w:rsidR="00000000" w:rsidDel="00000000" w:rsidP="00000000" w:rsidRDefault="00000000" w:rsidRPr="00000000" w14:paraId="0000024F">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250">
      <w:pPr>
        <w:pageBreakBefore w:val="0"/>
        <w:jc w:val="both"/>
        <w:rPr>
          <w:color w:val="000000"/>
          <w:sz w:val="24"/>
          <w:szCs w:val="24"/>
        </w:rPr>
      </w:pPr>
      <w:r w:rsidDel="00000000" w:rsidR="00000000" w:rsidRPr="00000000">
        <w:rPr>
          <w:b w:val="1"/>
          <w:color w:val="000000"/>
          <w:sz w:val="24"/>
          <w:szCs w:val="24"/>
          <w:rtl w:val="0"/>
        </w:rPr>
        <w:t xml:space="preserve">ARTIGO 90. Convite de Conselheiro. </w:t>
      </w:r>
      <w:r w:rsidDel="00000000" w:rsidR="00000000" w:rsidRPr="00000000">
        <w:rPr>
          <w:color w:val="000000"/>
          <w:sz w:val="24"/>
          <w:szCs w:val="24"/>
          <w:rtl w:val="0"/>
        </w:rPr>
        <w:t xml:space="preserve">O Concílio convida à mesa o Pr. Jim Witteveen para servir ao Concílio com conselhos nas considerações na proposta de Mudança no Documento: “Política para Estabelecimento de Parcerias”. </w:t>
      </w:r>
    </w:p>
    <w:p w:rsidR="00000000" w:rsidDel="00000000" w:rsidP="00000000" w:rsidRDefault="00000000" w:rsidRPr="00000000" w14:paraId="00000251">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252">
      <w:pPr>
        <w:pageBreakBefore w:val="0"/>
        <w:jc w:val="both"/>
        <w:rPr>
          <w:color w:val="000000"/>
          <w:sz w:val="24"/>
          <w:szCs w:val="24"/>
        </w:rPr>
      </w:pPr>
      <w:r w:rsidDel="00000000" w:rsidR="00000000" w:rsidRPr="00000000">
        <w:rPr>
          <w:b w:val="1"/>
          <w:color w:val="000000"/>
          <w:sz w:val="24"/>
          <w:szCs w:val="24"/>
          <w:rtl w:val="0"/>
        </w:rPr>
        <w:t xml:space="preserve">ARTIGO 91. Dispensa de delegado.</w:t>
      </w:r>
      <w:r w:rsidDel="00000000" w:rsidR="00000000" w:rsidRPr="00000000">
        <w:rPr>
          <w:color w:val="000000"/>
          <w:sz w:val="24"/>
          <w:szCs w:val="24"/>
          <w:rtl w:val="0"/>
        </w:rPr>
        <w:t xml:space="preserve"> O Pr. Elissandro Rabelo pede para se ausentar da sessão às 21h54m por motivo particular.</w:t>
      </w:r>
    </w:p>
    <w:p w:rsidR="00000000" w:rsidDel="00000000" w:rsidP="00000000" w:rsidRDefault="00000000" w:rsidRPr="00000000" w14:paraId="00000253">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254">
      <w:pPr>
        <w:pageBreakBefore w:val="0"/>
        <w:jc w:val="both"/>
        <w:rPr>
          <w:color w:val="000000"/>
          <w:sz w:val="24"/>
          <w:szCs w:val="24"/>
        </w:rPr>
      </w:pPr>
      <w:r w:rsidDel="00000000" w:rsidR="00000000" w:rsidRPr="00000000">
        <w:rPr>
          <w:b w:val="1"/>
          <w:color w:val="000000"/>
          <w:sz w:val="24"/>
          <w:szCs w:val="24"/>
          <w:rtl w:val="0"/>
        </w:rPr>
        <w:t xml:space="preserve">ARTIGO 92. Censura fraternal. </w:t>
      </w:r>
      <w:r w:rsidDel="00000000" w:rsidR="00000000" w:rsidRPr="00000000">
        <w:rPr>
          <w:color w:val="000000"/>
          <w:sz w:val="24"/>
          <w:szCs w:val="24"/>
          <w:rtl w:val="0"/>
        </w:rPr>
        <w:t xml:space="preserve">Não é feito o uso da Palavra.</w:t>
      </w:r>
    </w:p>
    <w:p w:rsidR="00000000" w:rsidDel="00000000" w:rsidP="00000000" w:rsidRDefault="00000000" w:rsidRPr="00000000" w14:paraId="00000255">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256">
      <w:pPr>
        <w:pageBreakBefore w:val="0"/>
        <w:jc w:val="both"/>
        <w:rPr>
          <w:color w:val="000000"/>
          <w:sz w:val="24"/>
          <w:szCs w:val="24"/>
        </w:rPr>
      </w:pPr>
      <w:r w:rsidDel="00000000" w:rsidR="00000000" w:rsidRPr="00000000">
        <w:rPr>
          <w:b w:val="1"/>
          <w:color w:val="000000"/>
          <w:sz w:val="24"/>
          <w:szCs w:val="24"/>
          <w:rtl w:val="0"/>
        </w:rPr>
        <w:t xml:space="preserve">ARTIGO 93. Dispensa de Conselheiro. </w:t>
      </w:r>
      <w:r w:rsidDel="00000000" w:rsidR="00000000" w:rsidRPr="00000000">
        <w:rPr>
          <w:color w:val="000000"/>
          <w:sz w:val="24"/>
          <w:szCs w:val="24"/>
          <w:rtl w:val="0"/>
        </w:rPr>
        <w:t xml:space="preserve">O Concílio agradece ao Pr. Jim Witteveen e o mesmo é dispensado da mesa.</w:t>
      </w:r>
    </w:p>
    <w:p w:rsidR="00000000" w:rsidDel="00000000" w:rsidP="00000000" w:rsidRDefault="00000000" w:rsidRPr="00000000" w14:paraId="00000257">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258">
      <w:pPr>
        <w:pageBreakBefore w:val="0"/>
        <w:jc w:val="both"/>
        <w:rPr>
          <w:color w:val="000000"/>
          <w:sz w:val="24"/>
          <w:szCs w:val="24"/>
        </w:rPr>
      </w:pPr>
      <w:r w:rsidDel="00000000" w:rsidR="00000000" w:rsidRPr="00000000">
        <w:rPr>
          <w:b w:val="1"/>
          <w:color w:val="000000"/>
          <w:sz w:val="24"/>
          <w:szCs w:val="24"/>
          <w:rtl w:val="0"/>
        </w:rPr>
        <w:t xml:space="preserve">ARTIGO 94. Encerramento da sessão da noite</w:t>
      </w:r>
      <w:r w:rsidDel="00000000" w:rsidR="00000000" w:rsidRPr="00000000">
        <w:rPr>
          <w:color w:val="000000"/>
          <w:sz w:val="24"/>
          <w:szCs w:val="24"/>
          <w:rtl w:val="0"/>
        </w:rPr>
        <w:t xml:space="preserve">. Às 22h14m a reunião é encerrada após uma oração feita pelo Pb. Almar Lotterman.</w:t>
      </w:r>
    </w:p>
    <w:p w:rsidR="00000000" w:rsidDel="00000000" w:rsidP="00000000" w:rsidRDefault="00000000" w:rsidRPr="00000000" w14:paraId="00000259">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25A">
      <w:pPr>
        <w:pageBreakBefore w:val="0"/>
        <w:jc w:val="center"/>
        <w:rPr>
          <w:b w:val="1"/>
          <w:color w:val="000000"/>
          <w:sz w:val="24"/>
          <w:szCs w:val="24"/>
        </w:rPr>
      </w:pPr>
      <w:r w:rsidDel="00000000" w:rsidR="00000000" w:rsidRPr="00000000">
        <w:rPr>
          <w:b w:val="1"/>
          <w:color w:val="000000"/>
          <w:sz w:val="24"/>
          <w:szCs w:val="24"/>
          <w:rtl w:val="0"/>
        </w:rPr>
        <w:t xml:space="preserve">Sessão da manhã, sexta-feira, 11/05/2018</w:t>
      </w:r>
    </w:p>
    <w:p w:rsidR="00000000" w:rsidDel="00000000" w:rsidP="00000000" w:rsidRDefault="00000000" w:rsidRPr="00000000" w14:paraId="0000025B">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25C">
      <w:pPr>
        <w:pageBreakBefore w:val="0"/>
        <w:jc w:val="both"/>
        <w:rPr>
          <w:color w:val="000000"/>
          <w:sz w:val="24"/>
          <w:szCs w:val="24"/>
        </w:rPr>
      </w:pPr>
      <w:r w:rsidDel="00000000" w:rsidR="00000000" w:rsidRPr="00000000">
        <w:rPr>
          <w:b w:val="1"/>
          <w:color w:val="000000"/>
          <w:sz w:val="24"/>
          <w:szCs w:val="24"/>
          <w:rtl w:val="0"/>
        </w:rPr>
        <w:t xml:space="preserve">ARTIGO 95. Abertura. </w:t>
      </w:r>
      <w:r w:rsidDel="00000000" w:rsidR="00000000" w:rsidRPr="00000000">
        <w:rPr>
          <w:color w:val="000000"/>
          <w:sz w:val="24"/>
          <w:szCs w:val="24"/>
          <w:rtl w:val="0"/>
        </w:rPr>
        <w:t xml:space="preserve">A sessão é iniciada às 8h33m. O Pb. Luís Otávio faz a leitura em Salmos 111. Em seguida e é feita uma oração. </w:t>
      </w:r>
    </w:p>
    <w:p w:rsidR="00000000" w:rsidDel="00000000" w:rsidP="00000000" w:rsidRDefault="00000000" w:rsidRPr="00000000" w14:paraId="0000025D">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25E">
      <w:pPr>
        <w:pageBreakBefore w:val="0"/>
        <w:ind w:right="29"/>
        <w:jc w:val="both"/>
        <w:rPr>
          <w:color w:val="000000"/>
          <w:sz w:val="24"/>
          <w:szCs w:val="24"/>
        </w:rPr>
      </w:pPr>
      <w:r w:rsidDel="00000000" w:rsidR="00000000" w:rsidRPr="00000000">
        <w:rPr>
          <w:b w:val="1"/>
          <w:color w:val="000000"/>
          <w:sz w:val="24"/>
          <w:szCs w:val="24"/>
          <w:rtl w:val="0"/>
        </w:rPr>
        <w:t xml:space="preserve">ARTIGO 96. Leitura e aprovação da ata</w:t>
      </w:r>
      <w:r w:rsidDel="00000000" w:rsidR="00000000" w:rsidRPr="00000000">
        <w:rPr>
          <w:color w:val="000000"/>
          <w:sz w:val="24"/>
          <w:szCs w:val="24"/>
          <w:rtl w:val="0"/>
        </w:rPr>
        <w:t xml:space="preserve">. São lidos e aprovados os artigos de 72 a 96.</w:t>
      </w:r>
    </w:p>
    <w:p w:rsidR="00000000" w:rsidDel="00000000" w:rsidP="00000000" w:rsidRDefault="00000000" w:rsidRPr="00000000" w14:paraId="0000025F">
      <w:pPr>
        <w:pageBreakBefore w:val="0"/>
        <w:ind w:right="29"/>
        <w:jc w:val="both"/>
        <w:rPr>
          <w:color w:val="000000"/>
          <w:sz w:val="24"/>
          <w:szCs w:val="24"/>
        </w:rPr>
      </w:pPr>
      <w:r w:rsidDel="00000000" w:rsidR="00000000" w:rsidRPr="00000000">
        <w:rPr>
          <w:rtl w:val="0"/>
        </w:rPr>
      </w:r>
    </w:p>
    <w:p w:rsidR="00000000" w:rsidDel="00000000" w:rsidP="00000000" w:rsidRDefault="00000000" w:rsidRPr="00000000" w14:paraId="00000260">
      <w:pPr>
        <w:pageBreakBefore w:val="0"/>
        <w:ind w:right="29"/>
        <w:jc w:val="both"/>
        <w:rPr>
          <w:color w:val="000000"/>
          <w:sz w:val="24"/>
          <w:szCs w:val="24"/>
        </w:rPr>
      </w:pPr>
      <w:r w:rsidDel="00000000" w:rsidR="00000000" w:rsidRPr="00000000">
        <w:rPr>
          <w:b w:val="1"/>
          <w:color w:val="000000"/>
          <w:sz w:val="24"/>
          <w:szCs w:val="24"/>
          <w:rtl w:val="0"/>
        </w:rPr>
        <w:t xml:space="preserve">ARTIGO 97. Continuação dos trabalhos acerca da Proposta de Mudança no Documento: “Política para Estabelecimento de Parcerias” (ponto 16.3. da pauta). </w:t>
      </w:r>
      <w:r w:rsidDel="00000000" w:rsidR="00000000" w:rsidRPr="00000000">
        <w:rPr>
          <w:color w:val="000000"/>
          <w:sz w:val="24"/>
          <w:szCs w:val="24"/>
          <w:rtl w:val="0"/>
        </w:rPr>
        <w:t xml:space="preserve">O Concílio retoma as deliberações.</w:t>
      </w:r>
    </w:p>
    <w:p w:rsidR="00000000" w:rsidDel="00000000" w:rsidP="00000000" w:rsidRDefault="00000000" w:rsidRPr="00000000" w14:paraId="00000261">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262">
      <w:pPr>
        <w:pageBreakBefore w:val="0"/>
        <w:jc w:val="both"/>
        <w:rPr>
          <w:color w:val="000000"/>
          <w:sz w:val="24"/>
          <w:szCs w:val="24"/>
        </w:rPr>
      </w:pPr>
      <w:r w:rsidDel="00000000" w:rsidR="00000000" w:rsidRPr="00000000">
        <w:rPr>
          <w:b w:val="1"/>
          <w:color w:val="000000"/>
          <w:sz w:val="24"/>
          <w:szCs w:val="24"/>
          <w:rtl w:val="0"/>
        </w:rPr>
        <w:t xml:space="preserve">ARTIGO 98. Convite de Conselheiro. </w:t>
      </w:r>
      <w:r w:rsidDel="00000000" w:rsidR="00000000" w:rsidRPr="00000000">
        <w:rPr>
          <w:color w:val="000000"/>
          <w:sz w:val="24"/>
          <w:szCs w:val="24"/>
          <w:rtl w:val="0"/>
        </w:rPr>
        <w:t xml:space="preserve">O Concílio convida à mesa o Pr. Jim Witteveen para servir ao Concílio com conselhos nas considerações na proposta de Mudança no Documento: “Política para Estabelecimento de Parcerias”. </w:t>
      </w:r>
    </w:p>
    <w:p w:rsidR="00000000" w:rsidDel="00000000" w:rsidP="00000000" w:rsidRDefault="00000000" w:rsidRPr="00000000" w14:paraId="00000263">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264">
      <w:pPr>
        <w:pageBreakBefore w:val="0"/>
        <w:jc w:val="both"/>
        <w:rPr>
          <w:color w:val="000000"/>
          <w:sz w:val="24"/>
          <w:szCs w:val="24"/>
        </w:rPr>
      </w:pPr>
      <w:r w:rsidDel="00000000" w:rsidR="00000000" w:rsidRPr="00000000">
        <w:rPr>
          <w:b w:val="1"/>
          <w:color w:val="000000"/>
          <w:sz w:val="24"/>
          <w:szCs w:val="24"/>
          <w:rtl w:val="0"/>
        </w:rPr>
        <w:t xml:space="preserve">ARTIGO 99. Recesso. </w:t>
      </w:r>
      <w:r w:rsidDel="00000000" w:rsidR="00000000" w:rsidRPr="00000000">
        <w:rPr>
          <w:color w:val="000000"/>
          <w:sz w:val="24"/>
          <w:szCs w:val="24"/>
          <w:rtl w:val="0"/>
        </w:rPr>
        <w:t xml:space="preserve">A reunião entra em recesso às 10h01m.</w:t>
      </w:r>
    </w:p>
    <w:p w:rsidR="00000000" w:rsidDel="00000000" w:rsidP="00000000" w:rsidRDefault="00000000" w:rsidRPr="00000000" w14:paraId="00000265">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266">
      <w:pPr>
        <w:pageBreakBefore w:val="0"/>
        <w:jc w:val="both"/>
        <w:rPr>
          <w:color w:val="000000"/>
          <w:sz w:val="24"/>
          <w:szCs w:val="24"/>
        </w:rPr>
      </w:pPr>
      <w:r w:rsidDel="00000000" w:rsidR="00000000" w:rsidRPr="00000000">
        <w:rPr>
          <w:b w:val="1"/>
          <w:color w:val="000000"/>
          <w:sz w:val="24"/>
          <w:szCs w:val="24"/>
          <w:rtl w:val="0"/>
        </w:rPr>
        <w:t xml:space="preserve">ARTIGO 100. Retorno. </w:t>
      </w:r>
      <w:r w:rsidDel="00000000" w:rsidR="00000000" w:rsidRPr="00000000">
        <w:rPr>
          <w:color w:val="000000"/>
          <w:sz w:val="24"/>
          <w:szCs w:val="24"/>
          <w:rtl w:val="0"/>
        </w:rPr>
        <w:t xml:space="preserve">Às 10h18m o Concílio retorna à reunião.</w:t>
      </w:r>
    </w:p>
    <w:p w:rsidR="00000000" w:rsidDel="00000000" w:rsidP="00000000" w:rsidRDefault="00000000" w:rsidRPr="00000000" w14:paraId="00000267">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268">
      <w:pPr>
        <w:pageBreakBefore w:val="0"/>
        <w:ind w:right="29"/>
        <w:jc w:val="both"/>
        <w:rPr>
          <w:color w:val="000000"/>
          <w:sz w:val="24"/>
          <w:szCs w:val="24"/>
        </w:rPr>
      </w:pPr>
      <w:r w:rsidDel="00000000" w:rsidR="00000000" w:rsidRPr="00000000">
        <w:rPr>
          <w:b w:val="1"/>
          <w:color w:val="000000"/>
          <w:sz w:val="24"/>
          <w:szCs w:val="24"/>
          <w:rtl w:val="0"/>
        </w:rPr>
        <w:t xml:space="preserve">ARTIGO 101. Continuação dos trabalhos acerca da Proposta de Mudança no Documento: “Política para Estabelecimento de Parcerias” (ponto 16.3. da pauta). </w:t>
      </w:r>
      <w:r w:rsidDel="00000000" w:rsidR="00000000" w:rsidRPr="00000000">
        <w:rPr>
          <w:color w:val="000000"/>
          <w:sz w:val="24"/>
          <w:szCs w:val="24"/>
          <w:rtl w:val="0"/>
        </w:rPr>
        <w:t xml:space="preserve">O Concílio retoma as deliberações.</w:t>
      </w:r>
    </w:p>
    <w:p w:rsidR="00000000" w:rsidDel="00000000" w:rsidP="00000000" w:rsidRDefault="00000000" w:rsidRPr="00000000" w14:paraId="00000269">
      <w:pPr>
        <w:pageBreakBefore w:val="0"/>
        <w:ind w:right="29"/>
        <w:jc w:val="both"/>
        <w:rPr>
          <w:color w:val="000000"/>
          <w:sz w:val="24"/>
          <w:szCs w:val="24"/>
        </w:rPr>
      </w:pPr>
      <w:r w:rsidDel="00000000" w:rsidR="00000000" w:rsidRPr="00000000">
        <w:rPr>
          <w:rtl w:val="0"/>
        </w:rPr>
      </w:r>
    </w:p>
    <w:p w:rsidR="00000000" w:rsidDel="00000000" w:rsidP="00000000" w:rsidRDefault="00000000" w:rsidRPr="00000000" w14:paraId="0000026A">
      <w:pPr>
        <w:pageBreakBefore w:val="0"/>
        <w:jc w:val="both"/>
        <w:rPr>
          <w:color w:val="000000"/>
          <w:sz w:val="24"/>
          <w:szCs w:val="24"/>
        </w:rPr>
      </w:pPr>
      <w:r w:rsidDel="00000000" w:rsidR="00000000" w:rsidRPr="00000000">
        <w:rPr>
          <w:b w:val="1"/>
          <w:color w:val="000000"/>
          <w:sz w:val="24"/>
          <w:szCs w:val="24"/>
          <w:rtl w:val="0"/>
        </w:rPr>
        <w:t xml:space="preserve">1. Admissibilidade: </w:t>
      </w:r>
      <w:r w:rsidDel="00000000" w:rsidR="00000000" w:rsidRPr="00000000">
        <w:rPr>
          <w:color w:val="000000"/>
          <w:sz w:val="24"/>
          <w:szCs w:val="24"/>
          <w:rtl w:val="0"/>
        </w:rPr>
        <w:t xml:space="preserve">Admissível.</w:t>
      </w:r>
    </w:p>
    <w:p w:rsidR="00000000" w:rsidDel="00000000" w:rsidP="00000000" w:rsidRDefault="00000000" w:rsidRPr="00000000" w14:paraId="0000026B">
      <w:pPr>
        <w:pageBreakBefore w:val="0"/>
        <w:jc w:val="both"/>
        <w:rPr>
          <w:b w:val="1"/>
          <w:color w:val="000000"/>
          <w:sz w:val="24"/>
          <w:szCs w:val="24"/>
        </w:rPr>
      </w:pPr>
      <w:r w:rsidDel="00000000" w:rsidR="00000000" w:rsidRPr="00000000">
        <w:rPr>
          <w:rtl w:val="0"/>
        </w:rPr>
      </w:r>
    </w:p>
    <w:p w:rsidR="00000000" w:rsidDel="00000000" w:rsidP="00000000" w:rsidRDefault="00000000" w:rsidRPr="00000000" w14:paraId="0000026C">
      <w:pPr>
        <w:pageBreakBefore w:val="0"/>
        <w:jc w:val="both"/>
        <w:rPr>
          <w:b w:val="1"/>
          <w:color w:val="000000"/>
          <w:sz w:val="24"/>
          <w:szCs w:val="24"/>
        </w:rPr>
      </w:pPr>
      <w:r w:rsidDel="00000000" w:rsidR="00000000" w:rsidRPr="00000000">
        <w:rPr>
          <w:b w:val="1"/>
          <w:color w:val="000000"/>
          <w:sz w:val="24"/>
          <w:szCs w:val="24"/>
          <w:rtl w:val="0"/>
        </w:rPr>
        <w:t xml:space="preserve">2. Material:</w:t>
      </w:r>
    </w:p>
    <w:p w:rsidR="00000000" w:rsidDel="00000000" w:rsidP="00000000" w:rsidRDefault="00000000" w:rsidRPr="00000000" w14:paraId="0000026D">
      <w:pPr>
        <w:pageBreakBefore w:val="0"/>
        <w:jc w:val="both"/>
        <w:rPr>
          <w:color w:val="000000"/>
          <w:sz w:val="24"/>
          <w:szCs w:val="24"/>
        </w:rPr>
      </w:pPr>
      <w:r w:rsidDel="00000000" w:rsidR="00000000" w:rsidRPr="00000000">
        <w:rPr>
          <w:color w:val="000000"/>
          <w:sz w:val="24"/>
          <w:szCs w:val="24"/>
          <w:rtl w:val="0"/>
        </w:rPr>
        <w:t xml:space="preserve">Proposta da IR em Maragogi para mudança no documento “Política para Estabelecimento de Parcerias no Desenvolvimento de Projetos”.</w:t>
      </w:r>
    </w:p>
    <w:p w:rsidR="00000000" w:rsidDel="00000000" w:rsidP="00000000" w:rsidRDefault="00000000" w:rsidRPr="00000000" w14:paraId="0000026E">
      <w:pPr>
        <w:pageBreakBefore w:val="0"/>
        <w:jc w:val="both"/>
        <w:rPr>
          <w:b w:val="1"/>
          <w:color w:val="000000"/>
          <w:sz w:val="24"/>
          <w:szCs w:val="24"/>
        </w:rPr>
      </w:pPr>
      <w:r w:rsidDel="00000000" w:rsidR="00000000" w:rsidRPr="00000000">
        <w:rPr>
          <w:rtl w:val="0"/>
        </w:rPr>
      </w:r>
    </w:p>
    <w:p w:rsidR="00000000" w:rsidDel="00000000" w:rsidP="00000000" w:rsidRDefault="00000000" w:rsidRPr="00000000" w14:paraId="0000026F">
      <w:pPr>
        <w:pageBreakBefore w:val="0"/>
        <w:jc w:val="both"/>
        <w:rPr>
          <w:b w:val="1"/>
          <w:color w:val="000000"/>
          <w:sz w:val="24"/>
          <w:szCs w:val="24"/>
        </w:rPr>
      </w:pPr>
      <w:r w:rsidDel="00000000" w:rsidR="00000000" w:rsidRPr="00000000">
        <w:rPr>
          <w:b w:val="1"/>
          <w:color w:val="000000"/>
          <w:sz w:val="24"/>
          <w:szCs w:val="24"/>
          <w:rtl w:val="0"/>
        </w:rPr>
        <w:t xml:space="preserve">3. Observações:</w:t>
      </w:r>
    </w:p>
    <w:p w:rsidR="00000000" w:rsidDel="00000000" w:rsidP="00000000" w:rsidRDefault="00000000" w:rsidRPr="00000000" w14:paraId="00000270">
      <w:pPr>
        <w:pageBreakBefore w:val="0"/>
        <w:jc w:val="both"/>
        <w:rPr>
          <w:color w:val="000000"/>
          <w:sz w:val="24"/>
          <w:szCs w:val="24"/>
        </w:rPr>
      </w:pPr>
      <w:r w:rsidDel="00000000" w:rsidR="00000000" w:rsidRPr="00000000">
        <w:rPr>
          <w:color w:val="000000"/>
          <w:sz w:val="24"/>
          <w:szCs w:val="24"/>
          <w:rtl w:val="0"/>
        </w:rPr>
        <w:t xml:space="preserve">a. a proposta apresenta uma mudança considerável na atual política de parcerias;</w:t>
      </w:r>
    </w:p>
    <w:p w:rsidR="00000000" w:rsidDel="00000000" w:rsidP="00000000" w:rsidRDefault="00000000" w:rsidRPr="00000000" w14:paraId="00000271">
      <w:pPr>
        <w:pageBreakBefore w:val="0"/>
        <w:jc w:val="both"/>
        <w:rPr>
          <w:color w:val="000000"/>
          <w:sz w:val="24"/>
          <w:szCs w:val="24"/>
        </w:rPr>
      </w:pPr>
      <w:r w:rsidDel="00000000" w:rsidR="00000000" w:rsidRPr="00000000">
        <w:rPr>
          <w:color w:val="000000"/>
          <w:sz w:val="24"/>
          <w:szCs w:val="24"/>
          <w:rtl w:val="0"/>
        </w:rPr>
        <w:t xml:space="preserve">b. as mudanças visam deixar as igrejas livres para fazer suas próprias parcerias, seguindo a política eclesiástica conforme os padrões reformados de igrejas locais com independência;</w:t>
      </w:r>
    </w:p>
    <w:p w:rsidR="00000000" w:rsidDel="00000000" w:rsidP="00000000" w:rsidRDefault="00000000" w:rsidRPr="00000000" w14:paraId="00000272">
      <w:pPr>
        <w:pageBreakBefore w:val="0"/>
        <w:jc w:val="both"/>
        <w:rPr>
          <w:color w:val="000000"/>
          <w:sz w:val="24"/>
          <w:szCs w:val="24"/>
        </w:rPr>
      </w:pPr>
      <w:r w:rsidDel="00000000" w:rsidR="00000000" w:rsidRPr="00000000">
        <w:rPr>
          <w:color w:val="000000"/>
          <w:sz w:val="24"/>
          <w:szCs w:val="24"/>
          <w:rtl w:val="0"/>
        </w:rPr>
        <w:t xml:space="preserve">c. a proposta defende a manutenção do trabalho e do poder das assembleias conforme o Art. 26 do Regimento das IRB.</w:t>
      </w:r>
    </w:p>
    <w:p w:rsidR="00000000" w:rsidDel="00000000" w:rsidP="00000000" w:rsidRDefault="00000000" w:rsidRPr="00000000" w14:paraId="00000273">
      <w:pPr>
        <w:pageBreakBefore w:val="0"/>
        <w:ind w:firstLine="567"/>
        <w:jc w:val="both"/>
        <w:rPr>
          <w:b w:val="1"/>
          <w:color w:val="000000"/>
          <w:sz w:val="24"/>
          <w:szCs w:val="24"/>
        </w:rPr>
      </w:pPr>
      <w:r w:rsidDel="00000000" w:rsidR="00000000" w:rsidRPr="00000000">
        <w:rPr>
          <w:rtl w:val="0"/>
        </w:rPr>
      </w:r>
    </w:p>
    <w:p w:rsidR="00000000" w:rsidDel="00000000" w:rsidP="00000000" w:rsidRDefault="00000000" w:rsidRPr="00000000" w14:paraId="00000274">
      <w:pPr>
        <w:pageBreakBefore w:val="0"/>
        <w:ind w:firstLine="567"/>
        <w:jc w:val="both"/>
        <w:rPr>
          <w:b w:val="1"/>
          <w:color w:val="000000"/>
          <w:sz w:val="24"/>
          <w:szCs w:val="24"/>
        </w:rPr>
      </w:pPr>
      <w:r w:rsidDel="00000000" w:rsidR="00000000" w:rsidRPr="00000000">
        <w:rPr>
          <w:b w:val="1"/>
          <w:color w:val="000000"/>
          <w:sz w:val="24"/>
          <w:szCs w:val="24"/>
          <w:rtl w:val="0"/>
        </w:rPr>
        <w:t xml:space="preserve">Os Poderes das Assembleias Eclesiásticas</w:t>
      </w:r>
    </w:p>
    <w:p w:rsidR="00000000" w:rsidDel="00000000" w:rsidP="00000000" w:rsidRDefault="00000000" w:rsidRPr="00000000" w14:paraId="00000275">
      <w:pPr>
        <w:pageBreakBefore w:val="0"/>
        <w:ind w:left="567"/>
        <w:jc w:val="both"/>
        <w:rPr>
          <w:i w:val="1"/>
          <w:color w:val="000000"/>
          <w:sz w:val="24"/>
          <w:szCs w:val="24"/>
        </w:rPr>
      </w:pPr>
      <w:r w:rsidDel="00000000" w:rsidR="00000000" w:rsidRPr="00000000">
        <w:rPr>
          <w:color w:val="000000"/>
          <w:sz w:val="24"/>
          <w:szCs w:val="24"/>
          <w:rtl w:val="0"/>
        </w:rPr>
        <w:t xml:space="preserve">As assembleias eclesiásticas somente tratarão de assuntos eclesiásticos, e o farão de uma maneira eclesiástica. Uma assembleia maior tratará somente de assuntos que não puderem ser concluídos na assembleia menor ou que são de interesse comum das igrejas da sua área. Questões já decididas não serão tratadas novamente a não ser que haja novos argumentos substanciais. Assuntos novos só serão colocados na pauta de uma assembleia maior depois de serem discutidos pela assembleia menor</w:t>
      </w:r>
      <w:r w:rsidDel="00000000" w:rsidR="00000000" w:rsidRPr="00000000">
        <w:rPr>
          <w:i w:val="1"/>
          <w:color w:val="000000"/>
          <w:sz w:val="24"/>
          <w:szCs w:val="24"/>
          <w:rtl w:val="0"/>
        </w:rPr>
        <w:t xml:space="preserve">.</w:t>
      </w:r>
    </w:p>
    <w:p w:rsidR="00000000" w:rsidDel="00000000" w:rsidP="00000000" w:rsidRDefault="00000000" w:rsidRPr="00000000" w14:paraId="00000276">
      <w:pPr>
        <w:pageBreakBefore w:val="0"/>
        <w:ind w:firstLine="720"/>
        <w:jc w:val="both"/>
        <w:rPr>
          <w:color w:val="000000"/>
          <w:sz w:val="24"/>
          <w:szCs w:val="24"/>
        </w:rPr>
      </w:pPr>
      <w:r w:rsidDel="00000000" w:rsidR="00000000" w:rsidRPr="00000000">
        <w:rPr>
          <w:rtl w:val="0"/>
        </w:rPr>
      </w:r>
    </w:p>
    <w:p w:rsidR="00000000" w:rsidDel="00000000" w:rsidP="00000000" w:rsidRDefault="00000000" w:rsidRPr="00000000" w14:paraId="00000277">
      <w:pPr>
        <w:pageBreakBefore w:val="0"/>
        <w:jc w:val="both"/>
        <w:rPr>
          <w:color w:val="000000"/>
          <w:sz w:val="24"/>
          <w:szCs w:val="24"/>
        </w:rPr>
      </w:pPr>
      <w:r w:rsidDel="00000000" w:rsidR="00000000" w:rsidRPr="00000000">
        <w:rPr>
          <w:color w:val="000000"/>
          <w:sz w:val="24"/>
          <w:szCs w:val="24"/>
          <w:rtl w:val="0"/>
        </w:rPr>
        <w:t xml:space="preserve">d. a proposta minimiza consideravelmente a burocracia nas parcerias;</w:t>
      </w:r>
    </w:p>
    <w:p w:rsidR="00000000" w:rsidDel="00000000" w:rsidP="00000000" w:rsidRDefault="00000000" w:rsidRPr="00000000" w14:paraId="00000278">
      <w:pPr>
        <w:pageBreakBefore w:val="0"/>
        <w:jc w:val="both"/>
        <w:rPr>
          <w:color w:val="000000"/>
          <w:sz w:val="24"/>
          <w:szCs w:val="24"/>
        </w:rPr>
      </w:pPr>
      <w:r w:rsidDel="00000000" w:rsidR="00000000" w:rsidRPr="00000000">
        <w:rPr>
          <w:color w:val="000000"/>
          <w:sz w:val="24"/>
          <w:szCs w:val="24"/>
          <w:rtl w:val="0"/>
        </w:rPr>
        <w:t xml:space="preserve">e. a mudança propõe a criação de uma Comissão Nacional de Projetos e Parcerias (CNPP) para receber, avaliar e aprovar/reprovar pedidos de apoio de qualquer tipo às IRB.</w:t>
      </w:r>
    </w:p>
    <w:p w:rsidR="00000000" w:rsidDel="00000000" w:rsidP="00000000" w:rsidRDefault="00000000" w:rsidRPr="00000000" w14:paraId="00000279">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27A">
      <w:pPr>
        <w:pageBreakBefore w:val="0"/>
        <w:jc w:val="both"/>
        <w:rPr>
          <w:b w:val="1"/>
          <w:color w:val="000000"/>
          <w:sz w:val="24"/>
          <w:szCs w:val="24"/>
        </w:rPr>
      </w:pPr>
      <w:r w:rsidDel="00000000" w:rsidR="00000000" w:rsidRPr="00000000">
        <w:rPr>
          <w:b w:val="1"/>
          <w:color w:val="000000"/>
          <w:sz w:val="24"/>
          <w:szCs w:val="24"/>
          <w:rtl w:val="0"/>
        </w:rPr>
        <w:t xml:space="preserve">4. Considerações:</w:t>
      </w:r>
    </w:p>
    <w:p w:rsidR="00000000" w:rsidDel="00000000" w:rsidP="00000000" w:rsidRDefault="00000000" w:rsidRPr="00000000" w14:paraId="0000027B">
      <w:pPr>
        <w:pageBreakBefore w:val="0"/>
        <w:jc w:val="both"/>
        <w:rPr>
          <w:color w:val="000000"/>
          <w:sz w:val="24"/>
          <w:szCs w:val="24"/>
        </w:rPr>
      </w:pPr>
      <w:r w:rsidDel="00000000" w:rsidR="00000000" w:rsidRPr="00000000">
        <w:rPr>
          <w:color w:val="000000"/>
          <w:sz w:val="24"/>
          <w:szCs w:val="24"/>
          <w:rtl w:val="0"/>
        </w:rPr>
        <w:t xml:space="preserve">a. o atual modelo de Política de Parcerias não permite que as igrejas possam fazer parcerias diretamente com a igreja apoiadora;</w:t>
      </w:r>
    </w:p>
    <w:p w:rsidR="00000000" w:rsidDel="00000000" w:rsidP="00000000" w:rsidRDefault="00000000" w:rsidRPr="00000000" w14:paraId="0000027C">
      <w:pPr>
        <w:pageBreakBefore w:val="0"/>
        <w:jc w:val="both"/>
        <w:rPr>
          <w:color w:val="000000"/>
          <w:sz w:val="24"/>
          <w:szCs w:val="24"/>
        </w:rPr>
      </w:pPr>
      <w:r w:rsidDel="00000000" w:rsidR="00000000" w:rsidRPr="00000000">
        <w:rPr>
          <w:color w:val="000000"/>
          <w:sz w:val="24"/>
          <w:szCs w:val="24"/>
          <w:rtl w:val="0"/>
        </w:rPr>
        <w:t xml:space="preserve">b. o atual modelo de Política de Parcerias tem trazido aos concílios extensos assuntos não eclesiásticos;</w:t>
      </w:r>
    </w:p>
    <w:p w:rsidR="00000000" w:rsidDel="00000000" w:rsidP="00000000" w:rsidRDefault="00000000" w:rsidRPr="00000000" w14:paraId="0000027D">
      <w:pPr>
        <w:pageBreakBefore w:val="0"/>
        <w:jc w:val="both"/>
        <w:rPr>
          <w:color w:val="000000"/>
          <w:sz w:val="24"/>
          <w:szCs w:val="24"/>
        </w:rPr>
      </w:pPr>
      <w:r w:rsidDel="00000000" w:rsidR="00000000" w:rsidRPr="00000000">
        <w:rPr>
          <w:color w:val="000000"/>
          <w:sz w:val="24"/>
          <w:szCs w:val="24"/>
          <w:rtl w:val="0"/>
        </w:rPr>
        <w:t xml:space="preserve">c. o atual modelo de Política de Parcerias tem criado burocracia no processo;</w:t>
      </w:r>
    </w:p>
    <w:p w:rsidR="00000000" w:rsidDel="00000000" w:rsidP="00000000" w:rsidRDefault="00000000" w:rsidRPr="00000000" w14:paraId="0000027E">
      <w:pPr>
        <w:pageBreakBefore w:val="0"/>
        <w:jc w:val="both"/>
        <w:rPr>
          <w:color w:val="000000"/>
          <w:sz w:val="24"/>
          <w:szCs w:val="24"/>
        </w:rPr>
      </w:pPr>
      <w:r w:rsidDel="00000000" w:rsidR="00000000" w:rsidRPr="00000000">
        <w:rPr>
          <w:color w:val="000000"/>
          <w:sz w:val="24"/>
          <w:szCs w:val="24"/>
          <w:rtl w:val="0"/>
        </w:rPr>
        <w:t xml:space="preserve">d. a nova proposta dá mais liberdade às igrejas e agiliza mais os processos de pedido de apoio;</w:t>
      </w:r>
    </w:p>
    <w:p w:rsidR="00000000" w:rsidDel="00000000" w:rsidP="00000000" w:rsidRDefault="00000000" w:rsidRPr="00000000" w14:paraId="0000027F">
      <w:pPr>
        <w:pageBreakBefore w:val="0"/>
        <w:jc w:val="both"/>
        <w:rPr>
          <w:color w:val="000000"/>
          <w:sz w:val="24"/>
          <w:szCs w:val="24"/>
        </w:rPr>
      </w:pPr>
      <w:r w:rsidDel="00000000" w:rsidR="00000000" w:rsidRPr="00000000">
        <w:rPr>
          <w:color w:val="000000"/>
          <w:sz w:val="24"/>
          <w:szCs w:val="24"/>
          <w:rtl w:val="0"/>
        </w:rPr>
        <w:t xml:space="preserve">e. a criação de uma comissão das IRB permanente com o fim de receber, avaliar e atender a pedidos de apoio e parceria com recursos da confederação irá facilitar o processo e o andamento dos pedidos e tirará dos concílios o encargo de lidar com assuntos não eclesiásticos.</w:t>
      </w:r>
    </w:p>
    <w:p w:rsidR="00000000" w:rsidDel="00000000" w:rsidP="00000000" w:rsidRDefault="00000000" w:rsidRPr="00000000" w14:paraId="00000280">
      <w:pPr>
        <w:pageBreakBefore w:val="0"/>
        <w:jc w:val="both"/>
        <w:rPr>
          <w:b w:val="1"/>
          <w:color w:val="000000"/>
          <w:sz w:val="24"/>
          <w:szCs w:val="24"/>
        </w:rPr>
      </w:pPr>
      <w:r w:rsidDel="00000000" w:rsidR="00000000" w:rsidRPr="00000000">
        <w:rPr>
          <w:rtl w:val="0"/>
        </w:rPr>
      </w:r>
    </w:p>
    <w:p w:rsidR="00000000" w:rsidDel="00000000" w:rsidP="00000000" w:rsidRDefault="00000000" w:rsidRPr="00000000" w14:paraId="00000281">
      <w:pPr>
        <w:pageBreakBefore w:val="0"/>
        <w:jc w:val="both"/>
        <w:rPr>
          <w:b w:val="1"/>
          <w:color w:val="000000"/>
          <w:sz w:val="24"/>
          <w:szCs w:val="24"/>
        </w:rPr>
      </w:pPr>
      <w:r w:rsidDel="00000000" w:rsidR="00000000" w:rsidRPr="00000000">
        <w:rPr>
          <w:b w:val="1"/>
          <w:color w:val="000000"/>
          <w:sz w:val="24"/>
          <w:szCs w:val="24"/>
          <w:rtl w:val="0"/>
        </w:rPr>
        <w:t xml:space="preserve">5. Decisão:</w:t>
      </w:r>
    </w:p>
    <w:p w:rsidR="00000000" w:rsidDel="00000000" w:rsidP="00000000" w:rsidRDefault="00000000" w:rsidRPr="00000000" w14:paraId="00000282">
      <w:pPr>
        <w:pageBreakBefore w:val="0"/>
        <w:jc w:val="both"/>
        <w:rPr>
          <w:color w:val="000000"/>
          <w:sz w:val="24"/>
          <w:szCs w:val="24"/>
        </w:rPr>
      </w:pPr>
      <w:r w:rsidDel="00000000" w:rsidR="00000000" w:rsidRPr="00000000">
        <w:rPr>
          <w:color w:val="000000"/>
          <w:sz w:val="24"/>
          <w:szCs w:val="24"/>
          <w:rtl w:val="0"/>
        </w:rPr>
        <w:t xml:space="preserve">a. Adotar a seguinte política de parcerias das IRB, assim substituindo a PEP adotada no 18º Concílio, artigo 64:</w:t>
      </w:r>
    </w:p>
    <w:p w:rsidR="00000000" w:rsidDel="00000000" w:rsidP="00000000" w:rsidRDefault="00000000" w:rsidRPr="00000000" w14:paraId="00000283">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284">
      <w:pPr>
        <w:pageBreakBefore w:val="0"/>
        <w:jc w:val="both"/>
        <w:rPr>
          <w:b w:val="1"/>
          <w:color w:val="000000"/>
          <w:sz w:val="24"/>
          <w:szCs w:val="24"/>
        </w:rPr>
      </w:pPr>
      <w:r w:rsidDel="00000000" w:rsidR="00000000" w:rsidRPr="00000000">
        <w:rPr>
          <w:b w:val="1"/>
          <w:color w:val="000000"/>
          <w:sz w:val="24"/>
          <w:szCs w:val="24"/>
          <w:rtl w:val="0"/>
        </w:rPr>
        <w:t xml:space="preserve">Política para Estabelecimento de Parcerias no Desenvolvimento de Projetos</w:t>
      </w:r>
    </w:p>
    <w:p w:rsidR="00000000" w:rsidDel="00000000" w:rsidP="00000000" w:rsidRDefault="00000000" w:rsidRPr="00000000" w14:paraId="00000285">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286">
      <w:pPr>
        <w:pageBreakBefore w:val="0"/>
        <w:jc w:val="both"/>
        <w:rPr>
          <w:color w:val="000000"/>
          <w:sz w:val="24"/>
          <w:szCs w:val="24"/>
        </w:rPr>
      </w:pPr>
      <w:r w:rsidDel="00000000" w:rsidR="00000000" w:rsidRPr="00000000">
        <w:rPr>
          <w:color w:val="000000"/>
          <w:sz w:val="24"/>
          <w:szCs w:val="24"/>
          <w:rtl w:val="0"/>
        </w:rPr>
        <w:t xml:space="preserve">Artigo 1º - Este documento define a estrutura para a busca de apoio para o desenvolvimento de projetos ou necessidades em geral das igrejas.</w:t>
      </w:r>
    </w:p>
    <w:p w:rsidR="00000000" w:rsidDel="00000000" w:rsidP="00000000" w:rsidRDefault="00000000" w:rsidRPr="00000000" w14:paraId="00000287">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288">
      <w:pPr>
        <w:pageBreakBefore w:val="0"/>
        <w:jc w:val="both"/>
        <w:rPr>
          <w:color w:val="000000"/>
          <w:sz w:val="24"/>
          <w:szCs w:val="24"/>
        </w:rPr>
      </w:pPr>
      <w:r w:rsidDel="00000000" w:rsidR="00000000" w:rsidRPr="00000000">
        <w:rPr>
          <w:color w:val="000000"/>
          <w:sz w:val="24"/>
          <w:szCs w:val="24"/>
          <w:rtl w:val="0"/>
        </w:rPr>
        <w:t xml:space="preserve">Artigo 2º - Fica estabelecido que as igrejas locais são responsáveis em primeiro lugar pelo sustento de sua obra pastoral, bem como pelo suporte de quaisquer projetos que venham a desenvolver.</w:t>
      </w:r>
    </w:p>
    <w:p w:rsidR="00000000" w:rsidDel="00000000" w:rsidP="00000000" w:rsidRDefault="00000000" w:rsidRPr="00000000" w14:paraId="00000289">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28A">
      <w:pPr>
        <w:pageBreakBefore w:val="0"/>
        <w:jc w:val="both"/>
        <w:rPr>
          <w:strike w:val="1"/>
          <w:color w:val="000000"/>
          <w:sz w:val="24"/>
          <w:szCs w:val="24"/>
        </w:rPr>
      </w:pPr>
      <w:r w:rsidDel="00000000" w:rsidR="00000000" w:rsidRPr="00000000">
        <w:rPr>
          <w:color w:val="000000"/>
          <w:sz w:val="24"/>
          <w:szCs w:val="24"/>
          <w:rtl w:val="0"/>
        </w:rPr>
        <w:t xml:space="preserve">Artigo 3º -</w:t>
      </w:r>
      <w:r w:rsidDel="00000000" w:rsidR="00000000" w:rsidRPr="00000000">
        <w:rPr>
          <w:b w:val="1"/>
          <w:color w:val="000000"/>
          <w:sz w:val="24"/>
          <w:szCs w:val="24"/>
          <w:rtl w:val="0"/>
        </w:rPr>
        <w:t xml:space="preserve"> </w:t>
      </w:r>
      <w:r w:rsidDel="00000000" w:rsidR="00000000" w:rsidRPr="00000000">
        <w:rPr>
          <w:color w:val="000000"/>
          <w:sz w:val="24"/>
          <w:szCs w:val="24"/>
          <w:rtl w:val="0"/>
        </w:rPr>
        <w:t xml:space="preserve">Caso uma igreja apresente dificuldades para financiar seus projetos ou necessidades, e queira pedir apoio às igrejas de nossa confederação, ela poderá solicitar o apoio das igrejas irmãs da nossa confederação por meio de propostas encaminhadas à Comissão Nacional de Projetos e Parcerias (CNPP), ou ela poderá fazer acordos diretamente com igrejas irmãs no exterior sem nenhuma prévia anuência conciliar.</w:t>
      </w:r>
      <w:r w:rsidDel="00000000" w:rsidR="00000000" w:rsidRPr="00000000">
        <w:rPr>
          <w:rtl w:val="0"/>
        </w:rPr>
      </w:r>
    </w:p>
    <w:p w:rsidR="00000000" w:rsidDel="00000000" w:rsidP="00000000" w:rsidRDefault="00000000" w:rsidRPr="00000000" w14:paraId="0000028B">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28C">
      <w:pPr>
        <w:pageBreakBefore w:val="0"/>
        <w:jc w:val="both"/>
        <w:rPr>
          <w:color w:val="000000"/>
          <w:sz w:val="24"/>
          <w:szCs w:val="24"/>
        </w:rPr>
      </w:pPr>
      <w:r w:rsidDel="00000000" w:rsidR="00000000" w:rsidRPr="00000000">
        <w:rPr>
          <w:color w:val="000000"/>
          <w:sz w:val="24"/>
          <w:szCs w:val="24"/>
          <w:rtl w:val="0"/>
        </w:rPr>
        <w:t xml:space="preserve">Artigo 4º -</w:t>
      </w:r>
      <w:r w:rsidDel="00000000" w:rsidR="00000000" w:rsidRPr="00000000">
        <w:rPr>
          <w:b w:val="1"/>
          <w:color w:val="000000"/>
          <w:sz w:val="24"/>
          <w:szCs w:val="24"/>
          <w:rtl w:val="0"/>
        </w:rPr>
        <w:t xml:space="preserve"> </w:t>
      </w:r>
      <w:r w:rsidDel="00000000" w:rsidR="00000000" w:rsidRPr="00000000">
        <w:rPr>
          <w:color w:val="000000"/>
          <w:sz w:val="24"/>
          <w:szCs w:val="24"/>
          <w:rtl w:val="0"/>
        </w:rPr>
        <w:t xml:space="preserve">Os pedidos descritos no artigo anterior, e que buscam o apoio financeiro de construção ou sustento pastoral vindo das igrejas irmãs no Brasil, devem atender às exigências descritas nos seguintes incisos e parágrafos: </w:t>
      </w:r>
    </w:p>
    <w:p w:rsidR="00000000" w:rsidDel="00000000" w:rsidP="00000000" w:rsidRDefault="00000000" w:rsidRPr="00000000" w14:paraId="0000028D">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28E">
      <w:pPr>
        <w:pageBreakBefore w:val="0"/>
        <w:ind w:left="567"/>
        <w:jc w:val="both"/>
        <w:rPr>
          <w:color w:val="000000"/>
          <w:sz w:val="24"/>
          <w:szCs w:val="24"/>
        </w:rPr>
      </w:pPr>
      <w:r w:rsidDel="00000000" w:rsidR="00000000" w:rsidRPr="00000000">
        <w:rPr>
          <w:color w:val="000000"/>
          <w:sz w:val="24"/>
          <w:szCs w:val="24"/>
          <w:rtl w:val="0"/>
        </w:rPr>
        <w:t xml:space="preserve">I – Proposta elaborada com justificativa, objetivos e expectativas;</w:t>
      </w:r>
    </w:p>
    <w:p w:rsidR="00000000" w:rsidDel="00000000" w:rsidP="00000000" w:rsidRDefault="00000000" w:rsidRPr="00000000" w14:paraId="0000028F">
      <w:pPr>
        <w:pageBreakBefore w:val="0"/>
        <w:ind w:left="567"/>
        <w:jc w:val="both"/>
        <w:rPr>
          <w:color w:val="000000"/>
          <w:sz w:val="24"/>
          <w:szCs w:val="24"/>
        </w:rPr>
      </w:pPr>
      <w:r w:rsidDel="00000000" w:rsidR="00000000" w:rsidRPr="00000000">
        <w:rPr>
          <w:color w:val="000000"/>
          <w:sz w:val="24"/>
          <w:szCs w:val="24"/>
          <w:rtl w:val="0"/>
        </w:rPr>
        <w:t xml:space="preserve">II – Orçamento com contrapartida da igreja local;</w:t>
      </w:r>
    </w:p>
    <w:p w:rsidR="00000000" w:rsidDel="00000000" w:rsidP="00000000" w:rsidRDefault="00000000" w:rsidRPr="00000000" w14:paraId="00000290">
      <w:pPr>
        <w:pageBreakBefore w:val="0"/>
        <w:ind w:left="567"/>
        <w:jc w:val="both"/>
        <w:rPr>
          <w:color w:val="000000"/>
          <w:sz w:val="24"/>
          <w:szCs w:val="24"/>
        </w:rPr>
      </w:pPr>
      <w:r w:rsidDel="00000000" w:rsidR="00000000" w:rsidRPr="00000000">
        <w:rPr>
          <w:color w:val="000000"/>
          <w:sz w:val="24"/>
          <w:szCs w:val="24"/>
          <w:rtl w:val="0"/>
        </w:rPr>
        <w:t xml:space="preserve">III – Cronograma de implementação do projeto;</w:t>
      </w:r>
    </w:p>
    <w:p w:rsidR="00000000" w:rsidDel="00000000" w:rsidP="00000000" w:rsidRDefault="00000000" w:rsidRPr="00000000" w14:paraId="00000291">
      <w:pPr>
        <w:pageBreakBefore w:val="0"/>
        <w:ind w:left="567"/>
        <w:jc w:val="both"/>
        <w:rPr>
          <w:color w:val="000000"/>
          <w:sz w:val="24"/>
          <w:szCs w:val="24"/>
        </w:rPr>
      </w:pPr>
      <w:r w:rsidDel="00000000" w:rsidR="00000000" w:rsidRPr="00000000">
        <w:rPr>
          <w:color w:val="000000"/>
          <w:sz w:val="24"/>
          <w:szCs w:val="24"/>
          <w:rtl w:val="0"/>
        </w:rPr>
        <w:t xml:space="preserve">IV – Cronograma de prestação de contas.</w:t>
      </w:r>
    </w:p>
    <w:p w:rsidR="00000000" w:rsidDel="00000000" w:rsidP="00000000" w:rsidRDefault="00000000" w:rsidRPr="00000000" w14:paraId="00000292">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293">
      <w:pPr>
        <w:pageBreakBefore w:val="0"/>
        <w:jc w:val="both"/>
        <w:rPr>
          <w:strike w:val="1"/>
          <w:color w:val="000000"/>
          <w:sz w:val="24"/>
          <w:szCs w:val="24"/>
        </w:rPr>
      </w:pPr>
      <w:r w:rsidDel="00000000" w:rsidR="00000000" w:rsidRPr="00000000">
        <w:rPr>
          <w:color w:val="000000"/>
          <w:sz w:val="24"/>
          <w:szCs w:val="24"/>
          <w:rtl w:val="0"/>
        </w:rPr>
        <w:t xml:space="preserve">§1º - Todos os projetos e pedidos de apoio serão submetidos a uma auditoria realizada pela CNPP.</w:t>
      </w:r>
      <w:r w:rsidDel="00000000" w:rsidR="00000000" w:rsidRPr="00000000">
        <w:rPr>
          <w:rtl w:val="0"/>
        </w:rPr>
      </w:r>
    </w:p>
    <w:p w:rsidR="00000000" w:rsidDel="00000000" w:rsidP="00000000" w:rsidRDefault="00000000" w:rsidRPr="00000000" w14:paraId="00000294">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295">
      <w:pPr>
        <w:pageBreakBefore w:val="0"/>
        <w:jc w:val="both"/>
        <w:rPr>
          <w:color w:val="000000"/>
          <w:sz w:val="24"/>
          <w:szCs w:val="24"/>
        </w:rPr>
      </w:pPr>
      <w:r w:rsidDel="00000000" w:rsidR="00000000" w:rsidRPr="00000000">
        <w:rPr>
          <w:color w:val="000000"/>
          <w:sz w:val="24"/>
          <w:szCs w:val="24"/>
          <w:rtl w:val="0"/>
        </w:rPr>
        <w:t xml:space="preserve">§2º - Projetos de longo prazo serão apoiados no período de 5 anos, sendo avaliados no 4º ano, para que seja verificada a necessidade de ser estendido o apoio por tempo conveniente para ambas as partes envolvidas.</w:t>
      </w:r>
    </w:p>
    <w:p w:rsidR="00000000" w:rsidDel="00000000" w:rsidP="00000000" w:rsidRDefault="00000000" w:rsidRPr="00000000" w14:paraId="00000296">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297">
      <w:pPr>
        <w:pageBreakBefore w:val="0"/>
        <w:jc w:val="both"/>
        <w:rPr>
          <w:strike w:val="1"/>
          <w:color w:val="000000"/>
          <w:sz w:val="24"/>
          <w:szCs w:val="24"/>
        </w:rPr>
      </w:pPr>
      <w:r w:rsidDel="00000000" w:rsidR="00000000" w:rsidRPr="00000000">
        <w:rPr>
          <w:color w:val="000000"/>
          <w:sz w:val="24"/>
          <w:szCs w:val="24"/>
          <w:rtl w:val="0"/>
        </w:rPr>
        <w:t xml:space="preserve">Artigo 5º - Qualquer projeto desenvolvido pela igreja local que não busca o apoio financeiro das igrejas irmãs no Brasil poderá ser tratado diretamente com igrejas irmãs no exterior. Se alguma igreja precisar da ajuda da CCIE para enviar um projeto ao exterior, poderá pedi-la. </w:t>
      </w:r>
      <w:r w:rsidDel="00000000" w:rsidR="00000000" w:rsidRPr="00000000">
        <w:rPr>
          <w:rtl w:val="0"/>
        </w:rPr>
      </w:r>
    </w:p>
    <w:p w:rsidR="00000000" w:rsidDel="00000000" w:rsidP="00000000" w:rsidRDefault="00000000" w:rsidRPr="00000000" w14:paraId="00000298">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299">
      <w:pPr>
        <w:pageBreakBefore w:val="0"/>
        <w:jc w:val="both"/>
        <w:rPr>
          <w:color w:val="000000"/>
          <w:sz w:val="24"/>
          <w:szCs w:val="24"/>
        </w:rPr>
      </w:pPr>
      <w:r w:rsidDel="00000000" w:rsidR="00000000" w:rsidRPr="00000000">
        <w:rPr>
          <w:color w:val="000000"/>
          <w:sz w:val="24"/>
          <w:szCs w:val="24"/>
          <w:rtl w:val="0"/>
        </w:rPr>
        <w:t xml:space="preserve">Artigo 6º - A CNPP não tem nenhum dever de enviar projeto para exterior, mas apenas de avaliar e atender aos pedidos de apoio às IRB conforme as diretrizes.</w:t>
      </w:r>
    </w:p>
    <w:p w:rsidR="00000000" w:rsidDel="00000000" w:rsidP="00000000" w:rsidRDefault="00000000" w:rsidRPr="00000000" w14:paraId="0000029A">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29B">
      <w:pPr>
        <w:pageBreakBefore w:val="0"/>
        <w:jc w:val="both"/>
        <w:rPr>
          <w:color w:val="000000"/>
          <w:sz w:val="24"/>
          <w:szCs w:val="24"/>
        </w:rPr>
      </w:pPr>
      <w:r w:rsidDel="00000000" w:rsidR="00000000" w:rsidRPr="00000000">
        <w:rPr>
          <w:color w:val="000000"/>
          <w:sz w:val="24"/>
          <w:szCs w:val="24"/>
          <w:rtl w:val="0"/>
        </w:rPr>
        <w:t xml:space="preserve">b. Criar a permanente Comissão Nacional de Projetos e Parcerias (CNPP) com o seguinte mandato:</w:t>
      </w:r>
    </w:p>
    <w:p w:rsidR="00000000" w:rsidDel="00000000" w:rsidP="00000000" w:rsidRDefault="00000000" w:rsidRPr="00000000" w14:paraId="0000029C">
      <w:pPr>
        <w:pageBreakBefore w:val="0"/>
        <w:ind w:left="708"/>
        <w:jc w:val="both"/>
        <w:rPr>
          <w:color w:val="000000"/>
          <w:sz w:val="24"/>
          <w:szCs w:val="24"/>
        </w:rPr>
      </w:pPr>
      <w:r w:rsidDel="00000000" w:rsidR="00000000" w:rsidRPr="00000000">
        <w:rPr>
          <w:color w:val="000000"/>
          <w:sz w:val="24"/>
          <w:szCs w:val="24"/>
          <w:rtl w:val="0"/>
        </w:rPr>
        <w:t xml:space="preserve">i. Avaliar e atender aos pedidos de apoio, conforme as diretrizes adotadas, solicitados pelas IRB;</w:t>
      </w:r>
    </w:p>
    <w:p w:rsidR="00000000" w:rsidDel="00000000" w:rsidP="00000000" w:rsidRDefault="00000000" w:rsidRPr="00000000" w14:paraId="0000029D">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 Avaliar e atender pedidos de igrejas de fora da confederação, à luz de Gálatas 6.10, a depender da saúde financeira da conta administrada pela CNPP e das diretrizes aprovadas num concílio;</w:t>
      </w:r>
    </w:p>
    <w:p w:rsidR="00000000" w:rsidDel="00000000" w:rsidP="00000000" w:rsidRDefault="00000000" w:rsidRPr="00000000" w14:paraId="0000029E">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720" w:right="0" w:firstLine="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iii.Passar a gerir e administrar a conta do Ministério da Palavra das IRB para onde deverão ser enviados valores (daqui e do exterior) destinados a apoiar projetos e pedidos de apoio, após a aprovação dos critérios e diretrizes da CNPP por um Concílio.</w:t>
      </w:r>
    </w:p>
    <w:p w:rsidR="00000000" w:rsidDel="00000000" w:rsidP="00000000" w:rsidRDefault="00000000" w:rsidRPr="00000000" w14:paraId="0000029F">
      <w:pPr>
        <w:pageBreakBefore w:val="0"/>
        <w:ind w:left="708"/>
        <w:jc w:val="both"/>
        <w:rPr>
          <w:color w:val="000000"/>
          <w:sz w:val="24"/>
          <w:szCs w:val="24"/>
        </w:rPr>
      </w:pPr>
      <w:r w:rsidDel="00000000" w:rsidR="00000000" w:rsidRPr="00000000">
        <w:rPr>
          <w:color w:val="000000"/>
          <w:sz w:val="24"/>
          <w:szCs w:val="24"/>
          <w:rtl w:val="0"/>
        </w:rPr>
        <w:t xml:space="preserve">iv. Receber os relatórios das igrejas que estarão sendo apoiadas com recursos por meio da comissão.</w:t>
      </w:r>
    </w:p>
    <w:p w:rsidR="00000000" w:rsidDel="00000000" w:rsidP="00000000" w:rsidRDefault="00000000" w:rsidRPr="00000000" w14:paraId="000002A0">
      <w:pPr>
        <w:pageBreakBefore w:val="0"/>
        <w:ind w:left="708"/>
        <w:jc w:val="both"/>
        <w:rPr>
          <w:color w:val="000000"/>
          <w:sz w:val="24"/>
          <w:szCs w:val="24"/>
        </w:rPr>
      </w:pPr>
      <w:r w:rsidDel="00000000" w:rsidR="00000000" w:rsidRPr="00000000">
        <w:rPr>
          <w:color w:val="000000"/>
          <w:sz w:val="24"/>
          <w:szCs w:val="24"/>
          <w:rtl w:val="0"/>
        </w:rPr>
        <w:t xml:space="preserve">v. Enviar relatórios do ano vencido para o primeiro concílio do ano, informando sobre os seus trabalhos e suas movimentações financeiras.</w:t>
      </w:r>
    </w:p>
    <w:p w:rsidR="00000000" w:rsidDel="00000000" w:rsidP="00000000" w:rsidRDefault="00000000" w:rsidRPr="00000000" w14:paraId="000002A1">
      <w:pPr>
        <w:pageBreakBefore w:val="0"/>
        <w:jc w:val="both"/>
        <w:rPr>
          <w:color w:val="000000"/>
          <w:sz w:val="24"/>
          <w:szCs w:val="24"/>
        </w:rPr>
      </w:pPr>
      <w:r w:rsidDel="00000000" w:rsidR="00000000" w:rsidRPr="00000000">
        <w:rPr>
          <w:color w:val="000000"/>
          <w:sz w:val="24"/>
          <w:szCs w:val="24"/>
          <w:rtl w:val="0"/>
        </w:rPr>
        <w:t xml:space="preserve">c. Que a comissão será composta por cinco membros;</w:t>
      </w:r>
    </w:p>
    <w:p w:rsidR="00000000" w:rsidDel="00000000" w:rsidP="00000000" w:rsidRDefault="00000000" w:rsidRPr="00000000" w14:paraId="000002A2">
      <w:pPr>
        <w:pageBreakBefore w:val="0"/>
        <w:jc w:val="both"/>
        <w:rPr>
          <w:color w:val="000000"/>
          <w:sz w:val="24"/>
          <w:szCs w:val="24"/>
        </w:rPr>
      </w:pPr>
      <w:r w:rsidDel="00000000" w:rsidR="00000000" w:rsidRPr="00000000">
        <w:rPr>
          <w:color w:val="000000"/>
          <w:sz w:val="24"/>
          <w:szCs w:val="24"/>
          <w:rtl w:val="0"/>
        </w:rPr>
        <w:t xml:space="preserve">d. Estabelecer que os membros em primeiro exercício terão mandato com duração escalonada seguindo as seguintes diretrizes:</w:t>
      </w:r>
    </w:p>
    <w:p w:rsidR="00000000" w:rsidDel="00000000" w:rsidP="00000000" w:rsidRDefault="00000000" w:rsidRPr="00000000" w14:paraId="000002A3">
      <w:pPr>
        <w:pageBreakBefore w:val="0"/>
        <w:ind w:firstLine="720"/>
        <w:jc w:val="both"/>
        <w:rPr>
          <w:color w:val="000000"/>
          <w:sz w:val="24"/>
          <w:szCs w:val="24"/>
        </w:rPr>
      </w:pPr>
      <w:r w:rsidDel="00000000" w:rsidR="00000000" w:rsidRPr="00000000">
        <w:rPr>
          <w:color w:val="000000"/>
          <w:sz w:val="24"/>
          <w:szCs w:val="24"/>
          <w:rtl w:val="0"/>
        </w:rPr>
        <w:t xml:space="preserve">i. dois membros: mandato inicial de 2 anos;</w:t>
      </w:r>
    </w:p>
    <w:p w:rsidR="00000000" w:rsidDel="00000000" w:rsidP="00000000" w:rsidRDefault="00000000" w:rsidRPr="00000000" w14:paraId="000002A4">
      <w:pPr>
        <w:pageBreakBefore w:val="0"/>
        <w:ind w:firstLine="720"/>
        <w:jc w:val="both"/>
        <w:rPr>
          <w:color w:val="000000"/>
          <w:sz w:val="24"/>
          <w:szCs w:val="24"/>
        </w:rPr>
      </w:pPr>
      <w:r w:rsidDel="00000000" w:rsidR="00000000" w:rsidRPr="00000000">
        <w:rPr>
          <w:color w:val="000000"/>
          <w:sz w:val="24"/>
          <w:szCs w:val="24"/>
          <w:rtl w:val="0"/>
        </w:rPr>
        <w:t xml:space="preserve">ii. mais dois membros: mandato inicial de 3 anos;</w:t>
      </w:r>
    </w:p>
    <w:p w:rsidR="00000000" w:rsidDel="00000000" w:rsidP="00000000" w:rsidRDefault="00000000" w:rsidRPr="00000000" w14:paraId="000002A5">
      <w:pPr>
        <w:pageBreakBefore w:val="0"/>
        <w:ind w:firstLine="720"/>
        <w:jc w:val="both"/>
        <w:rPr>
          <w:color w:val="000000"/>
          <w:sz w:val="24"/>
          <w:szCs w:val="24"/>
        </w:rPr>
      </w:pPr>
      <w:r w:rsidDel="00000000" w:rsidR="00000000" w:rsidRPr="00000000">
        <w:rPr>
          <w:color w:val="000000"/>
          <w:sz w:val="24"/>
          <w:szCs w:val="24"/>
          <w:rtl w:val="0"/>
        </w:rPr>
        <w:t xml:space="preserve">iii. mais um membro: mandato inicial de 4 anos.</w:t>
      </w:r>
    </w:p>
    <w:p w:rsidR="00000000" w:rsidDel="00000000" w:rsidP="00000000" w:rsidRDefault="00000000" w:rsidRPr="00000000" w14:paraId="000002A6">
      <w:pPr>
        <w:pageBreakBefore w:val="0"/>
        <w:jc w:val="both"/>
        <w:rPr>
          <w:color w:val="000000"/>
          <w:sz w:val="24"/>
          <w:szCs w:val="24"/>
        </w:rPr>
      </w:pPr>
      <w:r w:rsidDel="00000000" w:rsidR="00000000" w:rsidRPr="00000000">
        <w:rPr>
          <w:color w:val="000000"/>
          <w:sz w:val="24"/>
          <w:szCs w:val="24"/>
          <w:rtl w:val="0"/>
        </w:rPr>
        <w:t xml:space="preserve">A partir da segunda nomeação, cada membro terá mandato igual de três anos, podendo ter seus mandatos renovados por mais um termo de três anos; </w:t>
      </w:r>
    </w:p>
    <w:p w:rsidR="00000000" w:rsidDel="00000000" w:rsidP="00000000" w:rsidRDefault="00000000" w:rsidRPr="00000000" w14:paraId="000002A7">
      <w:pPr>
        <w:pageBreakBefore w:val="0"/>
        <w:jc w:val="both"/>
        <w:rPr>
          <w:color w:val="000000"/>
          <w:sz w:val="24"/>
          <w:szCs w:val="24"/>
        </w:rPr>
      </w:pPr>
      <w:r w:rsidDel="00000000" w:rsidR="00000000" w:rsidRPr="00000000">
        <w:rPr>
          <w:color w:val="000000"/>
          <w:sz w:val="24"/>
          <w:szCs w:val="24"/>
          <w:rtl w:val="0"/>
        </w:rPr>
        <w:t xml:space="preserve">e. Nomear os seguintes nomes para a composição do primeiro exercício: Weliton Borges (2 anos), Laertes Vaz (2 anos), Geraldo Henrique (3 anos), Ada Lima (3 anos) e Hermes Lins (4 anos);</w:t>
      </w:r>
    </w:p>
    <w:p w:rsidR="00000000" w:rsidDel="00000000" w:rsidP="00000000" w:rsidRDefault="00000000" w:rsidRPr="00000000" w14:paraId="000002A8">
      <w:pPr>
        <w:pageBreakBefore w:val="0"/>
        <w:jc w:val="both"/>
        <w:rPr>
          <w:color w:val="000000"/>
          <w:sz w:val="24"/>
          <w:szCs w:val="24"/>
        </w:rPr>
      </w:pPr>
      <w:r w:rsidDel="00000000" w:rsidR="00000000" w:rsidRPr="00000000">
        <w:rPr>
          <w:color w:val="000000"/>
          <w:sz w:val="24"/>
          <w:szCs w:val="24"/>
          <w:rtl w:val="0"/>
        </w:rPr>
        <w:t xml:space="preserve">f. pedir à comissão que crie uma proposta de critérios e diretrizes com respeito à prioridade nos pedidos de apoio e parceria e traga a proposta ao próximo concílio;</w:t>
      </w:r>
    </w:p>
    <w:p w:rsidR="00000000" w:rsidDel="00000000" w:rsidP="00000000" w:rsidRDefault="00000000" w:rsidRPr="00000000" w14:paraId="000002A9">
      <w:pPr>
        <w:pageBreakBefore w:val="0"/>
        <w:jc w:val="both"/>
        <w:rPr>
          <w:color w:val="000000"/>
          <w:sz w:val="24"/>
          <w:szCs w:val="24"/>
        </w:rPr>
      </w:pPr>
      <w:r w:rsidDel="00000000" w:rsidR="00000000" w:rsidRPr="00000000">
        <w:rPr>
          <w:color w:val="000000"/>
          <w:sz w:val="24"/>
          <w:szCs w:val="24"/>
          <w:rtl w:val="0"/>
        </w:rPr>
        <w:t xml:space="preserve">g. Encaminhar todos os atuais projetos e pedidos à CNPP para que sejam administrados por ela, e não mais pelos concílios, após a aprovação dos critérios e diretrizes por um concílio;</w:t>
      </w:r>
    </w:p>
    <w:p w:rsidR="00000000" w:rsidDel="00000000" w:rsidP="00000000" w:rsidRDefault="00000000" w:rsidRPr="00000000" w14:paraId="000002AA">
      <w:pPr>
        <w:pageBreakBefore w:val="0"/>
        <w:jc w:val="both"/>
        <w:rPr>
          <w:color w:val="000000"/>
          <w:sz w:val="24"/>
          <w:szCs w:val="24"/>
        </w:rPr>
      </w:pPr>
      <w:r w:rsidDel="00000000" w:rsidR="00000000" w:rsidRPr="00000000">
        <w:rPr>
          <w:color w:val="000000"/>
          <w:sz w:val="24"/>
          <w:szCs w:val="24"/>
          <w:rtl w:val="0"/>
        </w:rPr>
        <w:t xml:space="preserve">h. Enviar uma correspondência as igrejas irmãs no exterior com os seguintes  pontos:</w:t>
      </w:r>
    </w:p>
    <w:p w:rsidR="00000000" w:rsidDel="00000000" w:rsidP="00000000" w:rsidRDefault="00000000" w:rsidRPr="00000000" w14:paraId="000002AB">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08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  a mudança na nossa política de parcerias e apoio a projetos</w:t>
      </w:r>
    </w:p>
    <w:p w:rsidR="00000000" w:rsidDel="00000000" w:rsidP="00000000" w:rsidRDefault="00000000" w:rsidRPr="00000000" w14:paraId="000002AC">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08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 a criação e o mandato da CNPP, destacando que ela administrará uma conta específica para apoio a projetos e parcerias, podendo receber recursos diretamente de igrejas, órgãos e pessoas apoiadoras. </w:t>
      </w:r>
    </w:p>
    <w:p w:rsidR="00000000" w:rsidDel="00000000" w:rsidP="00000000" w:rsidRDefault="00000000" w:rsidRPr="00000000" w14:paraId="000002AD">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08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iii. a liberdade das igrejas locais de nossa confederação para pedir apoio ou estabelecer parceria em projetos conforme suas necessidades, não dependendo nem da CNPP, nem de qualquer outra comissão e nem de concílios para isso.</w:t>
      </w:r>
    </w:p>
    <w:p w:rsidR="00000000" w:rsidDel="00000000" w:rsidP="00000000" w:rsidRDefault="00000000" w:rsidRPr="00000000" w14:paraId="000002AE">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1080" w:right="0" w:hanging="72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iv. a CNPP só entrará em exercício após aprovação de suas diretrizes em um concílio.</w:t>
      </w:r>
    </w:p>
    <w:p w:rsidR="00000000" w:rsidDel="00000000" w:rsidP="00000000" w:rsidRDefault="00000000" w:rsidRPr="00000000" w14:paraId="000002AF">
      <w:pPr>
        <w:pageBreakBefore w:val="0"/>
        <w:ind w:right="29"/>
        <w:jc w:val="both"/>
        <w:rPr>
          <w:color w:val="000000"/>
          <w:sz w:val="24"/>
          <w:szCs w:val="24"/>
        </w:rPr>
      </w:pPr>
      <w:r w:rsidDel="00000000" w:rsidR="00000000" w:rsidRPr="00000000">
        <w:rPr>
          <w:color w:val="000000"/>
          <w:sz w:val="24"/>
          <w:szCs w:val="24"/>
          <w:rtl w:val="0"/>
        </w:rPr>
        <w:t xml:space="preserve">i. Que a CCIE elabore e envie esta carta.</w:t>
      </w:r>
    </w:p>
    <w:p w:rsidR="00000000" w:rsidDel="00000000" w:rsidP="00000000" w:rsidRDefault="00000000" w:rsidRPr="00000000" w14:paraId="000002B0">
      <w:pPr>
        <w:pageBreakBefore w:val="0"/>
        <w:ind w:right="29"/>
        <w:jc w:val="both"/>
        <w:rPr>
          <w:color w:val="000000"/>
          <w:sz w:val="24"/>
          <w:szCs w:val="24"/>
        </w:rPr>
      </w:pPr>
      <w:r w:rsidDel="00000000" w:rsidR="00000000" w:rsidRPr="00000000">
        <w:rPr>
          <w:rtl w:val="0"/>
        </w:rPr>
      </w:r>
    </w:p>
    <w:p w:rsidR="00000000" w:rsidDel="00000000" w:rsidP="00000000" w:rsidRDefault="00000000" w:rsidRPr="00000000" w14:paraId="000002B1">
      <w:pPr>
        <w:pageBreakBefore w:val="0"/>
        <w:ind w:right="29"/>
        <w:jc w:val="both"/>
        <w:rPr>
          <w:b w:val="1"/>
          <w:color w:val="000000"/>
          <w:sz w:val="24"/>
          <w:szCs w:val="24"/>
        </w:rPr>
      </w:pPr>
      <w:r w:rsidDel="00000000" w:rsidR="00000000" w:rsidRPr="00000000">
        <w:rPr>
          <w:b w:val="1"/>
          <w:color w:val="000000"/>
          <w:sz w:val="24"/>
          <w:szCs w:val="24"/>
          <w:rtl w:val="0"/>
        </w:rPr>
        <w:t xml:space="preserve">ARTIGO 102. Dispensa de Conselheiro. </w:t>
      </w:r>
      <w:r w:rsidDel="00000000" w:rsidR="00000000" w:rsidRPr="00000000">
        <w:rPr>
          <w:color w:val="000000"/>
          <w:sz w:val="24"/>
          <w:szCs w:val="24"/>
          <w:rtl w:val="0"/>
        </w:rPr>
        <w:t xml:space="preserve">O Concílio agradece ao Pr. Jim Witteveen e o mesmo é dispensado da mesa.</w:t>
      </w:r>
      <w:r w:rsidDel="00000000" w:rsidR="00000000" w:rsidRPr="00000000">
        <w:rPr>
          <w:rtl w:val="0"/>
        </w:rPr>
      </w:r>
    </w:p>
    <w:p w:rsidR="00000000" w:rsidDel="00000000" w:rsidP="00000000" w:rsidRDefault="00000000" w:rsidRPr="00000000" w14:paraId="000002B2">
      <w:pPr>
        <w:pageBreakBefore w:val="0"/>
        <w:ind w:right="29"/>
        <w:jc w:val="both"/>
        <w:rPr>
          <w:b w:val="1"/>
          <w:color w:val="000000"/>
          <w:sz w:val="24"/>
          <w:szCs w:val="24"/>
        </w:rPr>
      </w:pPr>
      <w:r w:rsidDel="00000000" w:rsidR="00000000" w:rsidRPr="00000000">
        <w:rPr>
          <w:rtl w:val="0"/>
        </w:rPr>
      </w:r>
    </w:p>
    <w:p w:rsidR="00000000" w:rsidDel="00000000" w:rsidP="00000000" w:rsidRDefault="00000000" w:rsidRPr="00000000" w14:paraId="000002B3">
      <w:pPr>
        <w:pageBreakBefore w:val="0"/>
        <w:ind w:right="29"/>
        <w:jc w:val="both"/>
        <w:rPr>
          <w:b w:val="1"/>
          <w:color w:val="000000"/>
          <w:sz w:val="24"/>
          <w:szCs w:val="24"/>
        </w:rPr>
      </w:pPr>
      <w:r w:rsidDel="00000000" w:rsidR="00000000" w:rsidRPr="00000000">
        <w:rPr>
          <w:b w:val="1"/>
          <w:color w:val="000000"/>
          <w:sz w:val="24"/>
          <w:szCs w:val="24"/>
          <w:rtl w:val="0"/>
        </w:rPr>
        <w:t xml:space="preserve">ARTIGO 103. Carta do Pr. Abram de Graaf com o pedido de demissão da CLIREF (ponto 11.3. da pauta).</w:t>
      </w:r>
      <w:r w:rsidDel="00000000" w:rsidR="00000000" w:rsidRPr="00000000">
        <w:rPr>
          <w:color w:val="000000"/>
          <w:sz w:val="24"/>
          <w:szCs w:val="24"/>
          <w:rtl w:val="0"/>
        </w:rPr>
        <w:t xml:space="preserve"> A Comissão Interna 8 apresenta seu trabalho.</w:t>
      </w:r>
      <w:r w:rsidDel="00000000" w:rsidR="00000000" w:rsidRPr="00000000">
        <w:rPr>
          <w:rtl w:val="0"/>
        </w:rPr>
      </w:r>
    </w:p>
    <w:p w:rsidR="00000000" w:rsidDel="00000000" w:rsidP="00000000" w:rsidRDefault="00000000" w:rsidRPr="00000000" w14:paraId="000002B4">
      <w:pPr>
        <w:pageBreakBefore w:val="0"/>
        <w:ind w:right="29"/>
        <w:jc w:val="both"/>
        <w:rPr>
          <w:b w:val="1"/>
          <w:color w:val="000000"/>
          <w:sz w:val="24"/>
          <w:szCs w:val="24"/>
        </w:rPr>
      </w:pPr>
      <w:r w:rsidDel="00000000" w:rsidR="00000000" w:rsidRPr="00000000">
        <w:rPr>
          <w:rtl w:val="0"/>
        </w:rPr>
      </w:r>
    </w:p>
    <w:p w:rsidR="00000000" w:rsidDel="00000000" w:rsidP="00000000" w:rsidRDefault="00000000" w:rsidRPr="00000000" w14:paraId="000002B5">
      <w:pPr>
        <w:pageBreakBefore w:val="0"/>
        <w:shd w:fill="ffffff" w:val="clear"/>
        <w:spacing w:after="160" w:lineRule="auto"/>
        <w:jc w:val="both"/>
        <w:rPr>
          <w:color w:val="000000"/>
          <w:sz w:val="24"/>
          <w:szCs w:val="24"/>
        </w:rPr>
      </w:pPr>
      <w:r w:rsidDel="00000000" w:rsidR="00000000" w:rsidRPr="00000000">
        <w:rPr>
          <w:b w:val="1"/>
          <w:color w:val="000000"/>
          <w:sz w:val="24"/>
          <w:szCs w:val="24"/>
          <w:rtl w:val="0"/>
        </w:rPr>
        <w:t xml:space="preserve">1. Admissibilidade: </w:t>
      </w:r>
      <w:r w:rsidDel="00000000" w:rsidR="00000000" w:rsidRPr="00000000">
        <w:rPr>
          <w:color w:val="000000"/>
          <w:sz w:val="24"/>
          <w:szCs w:val="24"/>
          <w:rtl w:val="0"/>
        </w:rPr>
        <w:t xml:space="preserve">Admissível.</w:t>
      </w:r>
    </w:p>
    <w:p w:rsidR="00000000" w:rsidDel="00000000" w:rsidP="00000000" w:rsidRDefault="00000000" w:rsidRPr="00000000" w14:paraId="000002B6">
      <w:pPr>
        <w:pageBreakBefore w:val="0"/>
        <w:shd w:fill="ffffff" w:val="clear"/>
        <w:spacing w:after="160" w:lineRule="auto"/>
        <w:jc w:val="both"/>
        <w:rPr>
          <w:color w:val="000000"/>
          <w:sz w:val="24"/>
          <w:szCs w:val="24"/>
        </w:rPr>
      </w:pPr>
      <w:r w:rsidDel="00000000" w:rsidR="00000000" w:rsidRPr="00000000">
        <w:rPr>
          <w:b w:val="1"/>
          <w:color w:val="000000"/>
          <w:sz w:val="24"/>
          <w:szCs w:val="24"/>
          <w:rtl w:val="0"/>
        </w:rPr>
        <w:t xml:space="preserve">2. Material: </w:t>
      </w:r>
      <w:r w:rsidDel="00000000" w:rsidR="00000000" w:rsidRPr="00000000">
        <w:rPr>
          <w:color w:val="000000"/>
          <w:sz w:val="24"/>
          <w:szCs w:val="24"/>
          <w:rtl w:val="0"/>
        </w:rPr>
        <w:t xml:space="preserve">Carta do Pr. Abram de Graaf com o pedido para sair da CLIREF.</w:t>
      </w:r>
    </w:p>
    <w:p w:rsidR="00000000" w:rsidDel="00000000" w:rsidP="00000000" w:rsidRDefault="00000000" w:rsidRPr="00000000" w14:paraId="000002B7">
      <w:pPr>
        <w:pageBreakBefore w:val="0"/>
        <w:shd w:fill="ffffff" w:val="clear"/>
        <w:jc w:val="both"/>
        <w:rPr>
          <w:color w:val="000000"/>
          <w:sz w:val="24"/>
          <w:szCs w:val="24"/>
        </w:rPr>
      </w:pPr>
      <w:r w:rsidDel="00000000" w:rsidR="00000000" w:rsidRPr="00000000">
        <w:rPr>
          <w:b w:val="1"/>
          <w:color w:val="000000"/>
          <w:sz w:val="24"/>
          <w:szCs w:val="24"/>
          <w:rtl w:val="0"/>
        </w:rPr>
        <w:t xml:space="preserve">3. Observações:</w:t>
      </w:r>
      <w:r w:rsidDel="00000000" w:rsidR="00000000" w:rsidRPr="00000000">
        <w:rPr>
          <w:rtl w:val="0"/>
        </w:rPr>
      </w:r>
    </w:p>
    <w:p w:rsidR="00000000" w:rsidDel="00000000" w:rsidP="00000000" w:rsidRDefault="00000000" w:rsidRPr="00000000" w14:paraId="000002B8">
      <w:pPr>
        <w:pageBreakBefore w:val="0"/>
        <w:shd w:fill="ffffff" w:val="clear"/>
        <w:jc w:val="both"/>
        <w:rPr>
          <w:color w:val="000000"/>
          <w:sz w:val="24"/>
          <w:szCs w:val="24"/>
        </w:rPr>
      </w:pPr>
      <w:r w:rsidDel="00000000" w:rsidR="00000000" w:rsidRPr="00000000">
        <w:rPr>
          <w:color w:val="000000"/>
          <w:sz w:val="24"/>
          <w:szCs w:val="24"/>
          <w:rtl w:val="0"/>
        </w:rPr>
        <w:t xml:space="preserve">a. Pr. Abram  de Graaf está no seu terceiro mandato consecutivo;</w:t>
      </w:r>
    </w:p>
    <w:p w:rsidR="00000000" w:rsidDel="00000000" w:rsidP="00000000" w:rsidRDefault="00000000" w:rsidRPr="00000000" w14:paraId="000002B9">
      <w:pPr>
        <w:pageBreakBefore w:val="0"/>
        <w:shd w:fill="ffffff" w:val="clear"/>
        <w:jc w:val="both"/>
        <w:rPr>
          <w:color w:val="000000"/>
          <w:sz w:val="24"/>
          <w:szCs w:val="24"/>
        </w:rPr>
      </w:pPr>
      <w:r w:rsidDel="00000000" w:rsidR="00000000" w:rsidRPr="00000000">
        <w:rPr>
          <w:color w:val="000000"/>
          <w:sz w:val="24"/>
          <w:szCs w:val="24"/>
          <w:rtl w:val="0"/>
        </w:rPr>
        <w:t xml:space="preserve">b. O Pr. Abram  de Graaf menciona a criação da CAT para análise dos livros antes de sua publicação como uma das razões para deduzir que chegou a hora de sair da CLIREF;</w:t>
      </w:r>
    </w:p>
    <w:p w:rsidR="00000000" w:rsidDel="00000000" w:rsidP="00000000" w:rsidRDefault="00000000" w:rsidRPr="00000000" w14:paraId="000002BA">
      <w:pPr>
        <w:pageBreakBefore w:val="0"/>
        <w:shd w:fill="ffffff" w:val="clear"/>
        <w:jc w:val="both"/>
        <w:rPr>
          <w:color w:val="000000"/>
          <w:sz w:val="24"/>
          <w:szCs w:val="24"/>
        </w:rPr>
      </w:pPr>
      <w:r w:rsidDel="00000000" w:rsidR="00000000" w:rsidRPr="00000000">
        <w:rPr>
          <w:color w:val="000000"/>
          <w:sz w:val="24"/>
          <w:szCs w:val="24"/>
          <w:rtl w:val="0"/>
        </w:rPr>
        <w:t xml:space="preserve">c. O Pr. Abram  de Graaf informa que tem um conflito de papeis, por ser moderador da CLIREF e representante dos editores;</w:t>
      </w:r>
    </w:p>
    <w:p w:rsidR="00000000" w:rsidDel="00000000" w:rsidP="00000000" w:rsidRDefault="00000000" w:rsidRPr="00000000" w14:paraId="000002BB">
      <w:pPr>
        <w:pageBreakBefore w:val="0"/>
        <w:shd w:fill="ffffff" w:val="clear"/>
        <w:jc w:val="both"/>
        <w:rPr>
          <w:color w:val="000000"/>
          <w:sz w:val="24"/>
          <w:szCs w:val="24"/>
        </w:rPr>
      </w:pPr>
      <w:r w:rsidDel="00000000" w:rsidR="00000000" w:rsidRPr="00000000">
        <w:rPr>
          <w:color w:val="000000"/>
          <w:sz w:val="24"/>
          <w:szCs w:val="24"/>
          <w:rtl w:val="0"/>
        </w:rPr>
        <w:t xml:space="preserve">d. A busca dos direitos autorais foi fundamental para que a CLIREF obtivesse êxito na publicação de alguns livros;</w:t>
      </w:r>
    </w:p>
    <w:p w:rsidR="00000000" w:rsidDel="00000000" w:rsidP="00000000" w:rsidRDefault="00000000" w:rsidRPr="00000000" w14:paraId="000002BC">
      <w:pPr>
        <w:pageBreakBefore w:val="0"/>
        <w:shd w:fill="ffffff" w:val="clear"/>
        <w:spacing w:after="160" w:lineRule="auto"/>
        <w:jc w:val="both"/>
        <w:rPr>
          <w:color w:val="000000"/>
          <w:sz w:val="24"/>
          <w:szCs w:val="24"/>
        </w:rPr>
      </w:pPr>
      <w:r w:rsidDel="00000000" w:rsidR="00000000" w:rsidRPr="00000000">
        <w:rPr>
          <w:color w:val="000000"/>
          <w:sz w:val="24"/>
          <w:szCs w:val="24"/>
          <w:rtl w:val="0"/>
        </w:rPr>
        <w:t xml:space="preserve">e. O Pr. Abram  de Graaf menciona que é com coração pesado que deixará a CLIREF.</w:t>
      </w:r>
    </w:p>
    <w:p w:rsidR="00000000" w:rsidDel="00000000" w:rsidP="00000000" w:rsidRDefault="00000000" w:rsidRPr="00000000" w14:paraId="000002BD">
      <w:pPr>
        <w:pageBreakBefore w:val="0"/>
        <w:shd w:fill="ffffff" w:val="clear"/>
        <w:jc w:val="both"/>
        <w:rPr>
          <w:color w:val="000000"/>
          <w:sz w:val="24"/>
          <w:szCs w:val="24"/>
        </w:rPr>
      </w:pPr>
      <w:r w:rsidDel="00000000" w:rsidR="00000000" w:rsidRPr="00000000">
        <w:rPr>
          <w:b w:val="1"/>
          <w:color w:val="000000"/>
          <w:sz w:val="24"/>
          <w:szCs w:val="24"/>
          <w:rtl w:val="0"/>
        </w:rPr>
        <w:t xml:space="preserve">4. Considerações:</w:t>
      </w:r>
      <w:r w:rsidDel="00000000" w:rsidR="00000000" w:rsidRPr="00000000">
        <w:rPr>
          <w:rtl w:val="0"/>
        </w:rPr>
      </w:r>
    </w:p>
    <w:p w:rsidR="00000000" w:rsidDel="00000000" w:rsidP="00000000" w:rsidRDefault="00000000" w:rsidRPr="00000000" w14:paraId="000002BE">
      <w:pPr>
        <w:pageBreakBefore w:val="0"/>
        <w:shd w:fill="ffffff" w:val="clear"/>
        <w:jc w:val="both"/>
        <w:rPr>
          <w:color w:val="000000"/>
          <w:sz w:val="24"/>
          <w:szCs w:val="24"/>
        </w:rPr>
      </w:pPr>
      <w:r w:rsidDel="00000000" w:rsidR="00000000" w:rsidRPr="00000000">
        <w:rPr>
          <w:color w:val="000000"/>
          <w:sz w:val="24"/>
          <w:szCs w:val="24"/>
          <w:rtl w:val="0"/>
        </w:rPr>
        <w:t xml:space="preserve">a. A atual CLIREF conta com os membros Pr. Lucio Manoel e irmã Beatriz Silveira, além do Pr. Abram de Graaf;</w:t>
      </w:r>
    </w:p>
    <w:p w:rsidR="00000000" w:rsidDel="00000000" w:rsidP="00000000" w:rsidRDefault="00000000" w:rsidRPr="00000000" w14:paraId="000002BF">
      <w:pPr>
        <w:pageBreakBefore w:val="0"/>
        <w:shd w:fill="ffffff" w:val="clear"/>
        <w:jc w:val="both"/>
        <w:rPr>
          <w:color w:val="000000"/>
          <w:sz w:val="24"/>
          <w:szCs w:val="24"/>
        </w:rPr>
      </w:pPr>
      <w:r w:rsidDel="00000000" w:rsidR="00000000" w:rsidRPr="00000000">
        <w:rPr>
          <w:color w:val="000000"/>
          <w:sz w:val="24"/>
          <w:szCs w:val="24"/>
          <w:rtl w:val="0"/>
        </w:rPr>
        <w:t xml:space="preserve">b. O mandato da atual CLIREF se encerra no segundo concílio deste ano;</w:t>
      </w:r>
    </w:p>
    <w:p w:rsidR="00000000" w:rsidDel="00000000" w:rsidP="00000000" w:rsidRDefault="00000000" w:rsidRPr="00000000" w14:paraId="000002C0">
      <w:pPr>
        <w:pageBreakBefore w:val="0"/>
        <w:shd w:fill="ffffff" w:val="clear"/>
        <w:jc w:val="both"/>
        <w:rPr>
          <w:color w:val="000000"/>
          <w:sz w:val="24"/>
          <w:szCs w:val="24"/>
        </w:rPr>
      </w:pPr>
      <w:r w:rsidDel="00000000" w:rsidR="00000000" w:rsidRPr="00000000">
        <w:rPr>
          <w:color w:val="000000"/>
          <w:sz w:val="24"/>
          <w:szCs w:val="24"/>
          <w:rtl w:val="0"/>
        </w:rPr>
        <w:t xml:space="preserve">c. Existe uma lista de livros sob a responsabilidade da CLIREF, cujos direitos autorais foram buscados em favor da CLIREF, tendo sido apresentado pelo Pr. </w:t>
      </w:r>
    </w:p>
    <w:p w:rsidR="00000000" w:rsidDel="00000000" w:rsidP="00000000" w:rsidRDefault="00000000" w:rsidRPr="00000000" w14:paraId="000002C1">
      <w:pPr>
        <w:pageBreakBefore w:val="0"/>
        <w:shd w:fill="ffffff" w:val="clear"/>
        <w:jc w:val="both"/>
        <w:rPr>
          <w:color w:val="000000"/>
          <w:sz w:val="24"/>
          <w:szCs w:val="24"/>
        </w:rPr>
      </w:pPr>
      <w:r w:rsidDel="00000000" w:rsidR="00000000" w:rsidRPr="00000000">
        <w:rPr>
          <w:color w:val="000000"/>
          <w:sz w:val="24"/>
          <w:szCs w:val="24"/>
          <w:rtl w:val="0"/>
        </w:rPr>
        <w:t xml:space="preserve">Abram de Graaf que tais direitos foram colocados em seu nome porque a CLIREF não é uma personalidade jurídica;</w:t>
      </w:r>
    </w:p>
    <w:p w:rsidR="00000000" w:rsidDel="00000000" w:rsidP="00000000" w:rsidRDefault="00000000" w:rsidRPr="00000000" w14:paraId="000002C2">
      <w:pPr>
        <w:pageBreakBefore w:val="0"/>
        <w:shd w:fill="ffffff" w:val="clear"/>
        <w:jc w:val="both"/>
        <w:rPr>
          <w:color w:val="000000"/>
          <w:sz w:val="24"/>
          <w:szCs w:val="24"/>
        </w:rPr>
      </w:pPr>
      <w:r w:rsidDel="00000000" w:rsidR="00000000" w:rsidRPr="00000000">
        <w:rPr>
          <w:color w:val="000000"/>
          <w:sz w:val="24"/>
          <w:szCs w:val="24"/>
          <w:rtl w:val="0"/>
        </w:rPr>
        <w:t xml:space="preserve">d. Fica confuso a justificativa de que o Pr. Abram de Graaf é representante dos editores, enquanto que para as igrejas, tais direitos autorais foram conseguidos em favor das IRB;</w:t>
      </w:r>
    </w:p>
    <w:p w:rsidR="00000000" w:rsidDel="00000000" w:rsidP="00000000" w:rsidRDefault="00000000" w:rsidRPr="00000000" w14:paraId="000002C3">
      <w:pPr>
        <w:pageBreakBefore w:val="0"/>
        <w:shd w:fill="ffffff" w:val="clear"/>
        <w:jc w:val="both"/>
        <w:rPr>
          <w:color w:val="000000"/>
          <w:sz w:val="24"/>
          <w:szCs w:val="24"/>
        </w:rPr>
      </w:pPr>
      <w:r w:rsidDel="00000000" w:rsidR="00000000" w:rsidRPr="00000000">
        <w:rPr>
          <w:color w:val="000000"/>
          <w:sz w:val="24"/>
          <w:szCs w:val="24"/>
          <w:rtl w:val="0"/>
        </w:rPr>
        <w:t xml:space="preserve">e. Na carta, o Pr. Abram de Graaf apresenta uma informação confusa, quando dizendo que “O Concílio vai analisar o resultado e tomar decisões, que serão comunicadas à CLIREF para ser executadas, se a CLIREF concordar”, parece entender que a CLIREF é autônoma para cumprir ou não o mandato que lhe é dado pelas IRB;</w:t>
      </w:r>
    </w:p>
    <w:p w:rsidR="00000000" w:rsidDel="00000000" w:rsidP="00000000" w:rsidRDefault="00000000" w:rsidRPr="00000000" w14:paraId="000002C4">
      <w:pPr>
        <w:pageBreakBefore w:val="0"/>
        <w:shd w:fill="ffffff" w:val="clear"/>
        <w:jc w:val="both"/>
        <w:rPr>
          <w:color w:val="000000"/>
          <w:sz w:val="24"/>
          <w:szCs w:val="24"/>
        </w:rPr>
      </w:pPr>
      <w:r w:rsidDel="00000000" w:rsidR="00000000" w:rsidRPr="00000000">
        <w:rPr>
          <w:color w:val="000000"/>
          <w:sz w:val="24"/>
          <w:szCs w:val="24"/>
          <w:rtl w:val="0"/>
        </w:rPr>
        <w:t xml:space="preserve">f. Embora um membro não seja obrigado a permanecer numa comissão, a saída do Pr. Abram de Graaf neste momento pode representar um grande malefício para o trabalho desta comissão;</w:t>
      </w:r>
    </w:p>
    <w:p w:rsidR="00000000" w:rsidDel="00000000" w:rsidP="00000000" w:rsidRDefault="00000000" w:rsidRPr="00000000" w14:paraId="000002C5">
      <w:pPr>
        <w:pageBreakBefore w:val="0"/>
        <w:shd w:fill="ffffff" w:val="clear"/>
        <w:spacing w:after="160" w:lineRule="auto"/>
        <w:jc w:val="both"/>
        <w:rPr>
          <w:color w:val="000000"/>
          <w:sz w:val="24"/>
          <w:szCs w:val="24"/>
        </w:rPr>
      </w:pPr>
      <w:r w:rsidDel="00000000" w:rsidR="00000000" w:rsidRPr="00000000">
        <w:rPr>
          <w:color w:val="000000"/>
          <w:sz w:val="24"/>
          <w:szCs w:val="24"/>
          <w:rtl w:val="0"/>
        </w:rPr>
        <w:t xml:space="preserve">g. O Pr. Abram de Graaf tem realizado um bom trabalho nesta comissão.</w:t>
      </w:r>
    </w:p>
    <w:p w:rsidR="00000000" w:rsidDel="00000000" w:rsidP="00000000" w:rsidRDefault="00000000" w:rsidRPr="00000000" w14:paraId="000002C6">
      <w:pPr>
        <w:pageBreakBefore w:val="0"/>
        <w:shd w:fill="ffffff" w:val="clear"/>
        <w:jc w:val="both"/>
        <w:rPr>
          <w:color w:val="000000"/>
          <w:sz w:val="24"/>
          <w:szCs w:val="24"/>
        </w:rPr>
      </w:pPr>
      <w:r w:rsidDel="00000000" w:rsidR="00000000" w:rsidRPr="00000000">
        <w:rPr>
          <w:b w:val="1"/>
          <w:color w:val="000000"/>
          <w:sz w:val="24"/>
          <w:szCs w:val="24"/>
          <w:rtl w:val="0"/>
        </w:rPr>
        <w:t xml:space="preserve">5. Decisão:</w:t>
      </w:r>
      <w:r w:rsidDel="00000000" w:rsidR="00000000" w:rsidRPr="00000000">
        <w:rPr>
          <w:rtl w:val="0"/>
        </w:rPr>
      </w:r>
    </w:p>
    <w:p w:rsidR="00000000" w:rsidDel="00000000" w:rsidP="00000000" w:rsidRDefault="00000000" w:rsidRPr="00000000" w14:paraId="000002C7">
      <w:pPr>
        <w:pageBreakBefore w:val="0"/>
        <w:shd w:fill="ffffff" w:val="clear"/>
        <w:jc w:val="both"/>
        <w:rPr>
          <w:color w:val="000000"/>
          <w:sz w:val="24"/>
          <w:szCs w:val="24"/>
        </w:rPr>
      </w:pPr>
      <w:r w:rsidDel="00000000" w:rsidR="00000000" w:rsidRPr="00000000">
        <w:rPr>
          <w:color w:val="000000"/>
          <w:sz w:val="24"/>
          <w:szCs w:val="24"/>
          <w:rtl w:val="0"/>
        </w:rPr>
        <w:t xml:space="preserve">a. Agradecer por todo o trabalho que tem sido feito por Pr. Abram de Graaf na CLIREF em favor das IRB;</w:t>
      </w:r>
    </w:p>
    <w:p w:rsidR="00000000" w:rsidDel="00000000" w:rsidP="00000000" w:rsidRDefault="00000000" w:rsidRPr="00000000" w14:paraId="000002C8">
      <w:pPr>
        <w:pageBreakBefore w:val="0"/>
        <w:shd w:fill="ffffff" w:val="clear"/>
        <w:jc w:val="both"/>
        <w:rPr>
          <w:color w:val="000000"/>
          <w:sz w:val="24"/>
          <w:szCs w:val="24"/>
        </w:rPr>
      </w:pPr>
      <w:r w:rsidDel="00000000" w:rsidR="00000000" w:rsidRPr="00000000">
        <w:rPr>
          <w:color w:val="000000"/>
          <w:sz w:val="24"/>
          <w:szCs w:val="24"/>
          <w:rtl w:val="0"/>
        </w:rPr>
        <w:t xml:space="preserve">b. Reconhecer que a saída do Pr. Abram da comissão neste momento pode representar um grande prejuízo para o trabalho da comissão;</w:t>
      </w:r>
    </w:p>
    <w:p w:rsidR="00000000" w:rsidDel="00000000" w:rsidP="00000000" w:rsidRDefault="00000000" w:rsidRPr="00000000" w14:paraId="000002C9">
      <w:pPr>
        <w:pageBreakBefore w:val="0"/>
        <w:shd w:fill="ffffff" w:val="clear"/>
        <w:jc w:val="both"/>
        <w:rPr>
          <w:color w:val="000000"/>
          <w:sz w:val="24"/>
          <w:szCs w:val="24"/>
        </w:rPr>
      </w:pPr>
      <w:r w:rsidDel="00000000" w:rsidR="00000000" w:rsidRPr="00000000">
        <w:rPr>
          <w:color w:val="000000"/>
          <w:sz w:val="24"/>
          <w:szCs w:val="24"/>
          <w:rtl w:val="0"/>
        </w:rPr>
        <w:t xml:space="preserve">c. Solicitar à CLIREF uma lista dos direitos autorais que o Pr. Abram de Graaf conseguiu em favor da CLIREF;</w:t>
      </w:r>
    </w:p>
    <w:p w:rsidR="00000000" w:rsidDel="00000000" w:rsidP="00000000" w:rsidRDefault="00000000" w:rsidRPr="00000000" w14:paraId="000002CA">
      <w:pPr>
        <w:pageBreakBefore w:val="0"/>
        <w:shd w:fill="ffffff" w:val="clear"/>
        <w:jc w:val="both"/>
        <w:rPr>
          <w:color w:val="000000"/>
          <w:sz w:val="24"/>
          <w:szCs w:val="24"/>
        </w:rPr>
      </w:pPr>
      <w:r w:rsidDel="00000000" w:rsidR="00000000" w:rsidRPr="00000000">
        <w:rPr>
          <w:color w:val="000000"/>
          <w:sz w:val="24"/>
          <w:szCs w:val="24"/>
          <w:rtl w:val="0"/>
        </w:rPr>
        <w:t xml:space="preserve">d. Escrever uma carta resposta ao Pr. Abram de Graaf, com o seguinte conteúdo:</w:t>
      </w:r>
    </w:p>
    <w:p w:rsidR="00000000" w:rsidDel="00000000" w:rsidP="00000000" w:rsidRDefault="00000000" w:rsidRPr="00000000" w14:paraId="000002CB">
      <w:pPr>
        <w:pageBreakBefore w:val="0"/>
        <w:shd w:fill="ffffff" w:val="clear"/>
        <w:ind w:left="708"/>
        <w:jc w:val="both"/>
        <w:rPr>
          <w:color w:val="000000"/>
          <w:sz w:val="24"/>
          <w:szCs w:val="24"/>
        </w:rPr>
      </w:pPr>
      <w:r w:rsidDel="00000000" w:rsidR="00000000" w:rsidRPr="00000000">
        <w:rPr>
          <w:color w:val="000000"/>
          <w:sz w:val="24"/>
          <w:szCs w:val="24"/>
          <w:rtl w:val="0"/>
        </w:rPr>
        <w:t xml:space="preserve">i. Reconhecendo a importância de todo trabalho realizado durante os anos em que tem se dedicado a este trabalho.</w:t>
      </w:r>
    </w:p>
    <w:p w:rsidR="00000000" w:rsidDel="00000000" w:rsidP="00000000" w:rsidRDefault="00000000" w:rsidRPr="00000000" w14:paraId="000002CC">
      <w:pPr>
        <w:pageBreakBefore w:val="0"/>
        <w:shd w:fill="ffffff" w:val="clear"/>
        <w:ind w:left="720"/>
        <w:jc w:val="both"/>
        <w:rPr>
          <w:color w:val="000000"/>
          <w:sz w:val="24"/>
          <w:szCs w:val="24"/>
        </w:rPr>
      </w:pPr>
      <w:r w:rsidDel="00000000" w:rsidR="00000000" w:rsidRPr="00000000">
        <w:rPr>
          <w:color w:val="000000"/>
          <w:sz w:val="24"/>
          <w:szCs w:val="24"/>
          <w:rtl w:val="0"/>
        </w:rPr>
        <w:t xml:space="preserve">ii. Solicitando que ele reconsidere, pensando no bem das igrejas, continuar na CLIREF, pelo menos até o fim de seu mandato;</w:t>
      </w:r>
    </w:p>
    <w:p w:rsidR="00000000" w:rsidDel="00000000" w:rsidP="00000000" w:rsidRDefault="00000000" w:rsidRPr="00000000" w14:paraId="000002CD">
      <w:pPr>
        <w:pageBreakBefore w:val="0"/>
        <w:shd w:fill="ffffff" w:val="clear"/>
        <w:ind w:left="720"/>
        <w:jc w:val="both"/>
        <w:rPr>
          <w:color w:val="000000"/>
          <w:sz w:val="24"/>
          <w:szCs w:val="24"/>
        </w:rPr>
      </w:pPr>
      <w:r w:rsidDel="00000000" w:rsidR="00000000" w:rsidRPr="00000000">
        <w:rPr>
          <w:color w:val="000000"/>
          <w:sz w:val="24"/>
          <w:szCs w:val="24"/>
          <w:rtl w:val="0"/>
        </w:rPr>
        <w:t xml:space="preserve">iii. Demonstrando preocupação com a inclinação do Pr. Abram de Graaf de preferir representar os editores aos interesses de nossa pequena confederação;</w:t>
      </w:r>
    </w:p>
    <w:p w:rsidR="00000000" w:rsidDel="00000000" w:rsidP="00000000" w:rsidRDefault="00000000" w:rsidRPr="00000000" w14:paraId="000002CE">
      <w:pPr>
        <w:pageBreakBefore w:val="0"/>
        <w:ind w:left="720" w:right="29"/>
        <w:jc w:val="both"/>
        <w:rPr>
          <w:b w:val="1"/>
          <w:color w:val="000000"/>
          <w:sz w:val="24"/>
          <w:szCs w:val="24"/>
        </w:rPr>
      </w:pPr>
      <w:r w:rsidDel="00000000" w:rsidR="00000000" w:rsidRPr="00000000">
        <w:rPr>
          <w:color w:val="000000"/>
          <w:sz w:val="24"/>
          <w:szCs w:val="24"/>
          <w:rtl w:val="0"/>
        </w:rPr>
        <w:t xml:space="preserve">iv. Perguntando ao Pr. Abram de Graaf se ele está ciente de que os direitos adquiridos em favor da CLIREF só podem ser publicados por meio dos canais escolhidos pelas IRB.</w:t>
      </w:r>
      <w:r w:rsidDel="00000000" w:rsidR="00000000" w:rsidRPr="00000000">
        <w:rPr>
          <w:rtl w:val="0"/>
        </w:rPr>
      </w:r>
    </w:p>
    <w:p w:rsidR="00000000" w:rsidDel="00000000" w:rsidP="00000000" w:rsidRDefault="00000000" w:rsidRPr="00000000" w14:paraId="000002CF">
      <w:pPr>
        <w:pageBreakBefore w:val="0"/>
        <w:ind w:right="29"/>
        <w:jc w:val="both"/>
        <w:rPr>
          <w:b w:val="1"/>
          <w:color w:val="000000"/>
          <w:sz w:val="24"/>
          <w:szCs w:val="24"/>
        </w:rPr>
      </w:pPr>
      <w:r w:rsidDel="00000000" w:rsidR="00000000" w:rsidRPr="00000000">
        <w:rPr>
          <w:rtl w:val="0"/>
        </w:rPr>
      </w:r>
    </w:p>
    <w:p w:rsidR="00000000" w:rsidDel="00000000" w:rsidP="00000000" w:rsidRDefault="00000000" w:rsidRPr="00000000" w14:paraId="000002D0">
      <w:pPr>
        <w:pageBreakBefore w:val="0"/>
        <w:jc w:val="both"/>
        <w:rPr>
          <w:color w:val="000000"/>
          <w:sz w:val="24"/>
          <w:szCs w:val="24"/>
        </w:rPr>
      </w:pPr>
      <w:r w:rsidDel="00000000" w:rsidR="00000000" w:rsidRPr="00000000">
        <w:rPr>
          <w:b w:val="1"/>
          <w:color w:val="000000"/>
          <w:sz w:val="24"/>
          <w:szCs w:val="24"/>
          <w:rtl w:val="0"/>
        </w:rPr>
        <w:t xml:space="preserve">ARTIGO 104. Pedido de conselhos.</w:t>
      </w:r>
      <w:r w:rsidDel="00000000" w:rsidR="00000000" w:rsidRPr="00000000">
        <w:rPr>
          <w:color w:val="000000"/>
          <w:sz w:val="24"/>
          <w:szCs w:val="24"/>
          <w:rtl w:val="0"/>
        </w:rPr>
        <w:t xml:space="preserve"> Sessão fechada. A IR em Maragogi/AL apresenta um pedido de conselhos. O pedido é para a aplicação do Artigo 65 do Regimento das Igrejas Reformadas do Brasil. O Concílio dá conselhos sobre o caso e consentimento para IR em Maragogi/AL prosseguir com o processo de disciplina no caso.</w:t>
      </w:r>
    </w:p>
    <w:p w:rsidR="00000000" w:rsidDel="00000000" w:rsidP="00000000" w:rsidRDefault="00000000" w:rsidRPr="00000000" w14:paraId="000002D1">
      <w:pPr>
        <w:pageBreakBefore w:val="0"/>
        <w:ind w:right="29"/>
        <w:jc w:val="both"/>
        <w:rPr>
          <w:b w:val="1"/>
          <w:color w:val="000000"/>
          <w:sz w:val="24"/>
          <w:szCs w:val="24"/>
        </w:rPr>
      </w:pPr>
      <w:r w:rsidDel="00000000" w:rsidR="00000000" w:rsidRPr="00000000">
        <w:rPr>
          <w:rtl w:val="0"/>
        </w:rPr>
      </w:r>
    </w:p>
    <w:p w:rsidR="00000000" w:rsidDel="00000000" w:rsidP="00000000" w:rsidRDefault="00000000" w:rsidRPr="00000000" w14:paraId="000002D2">
      <w:pPr>
        <w:pageBreakBefore w:val="0"/>
        <w:ind w:right="29"/>
        <w:jc w:val="both"/>
        <w:rPr>
          <w:color w:val="000000"/>
          <w:sz w:val="24"/>
          <w:szCs w:val="24"/>
        </w:rPr>
      </w:pPr>
      <w:r w:rsidDel="00000000" w:rsidR="00000000" w:rsidRPr="00000000">
        <w:rPr>
          <w:b w:val="1"/>
          <w:color w:val="000000"/>
          <w:sz w:val="24"/>
          <w:szCs w:val="24"/>
          <w:rtl w:val="0"/>
        </w:rPr>
        <w:t xml:space="preserve">ARTIGO 105. Censura fraternal. </w:t>
      </w:r>
      <w:r w:rsidDel="00000000" w:rsidR="00000000" w:rsidRPr="00000000">
        <w:rPr>
          <w:color w:val="000000"/>
          <w:sz w:val="24"/>
          <w:szCs w:val="24"/>
          <w:rtl w:val="0"/>
        </w:rPr>
        <w:t xml:space="preserve">Não é feito o uso da palavra.</w:t>
      </w:r>
    </w:p>
    <w:p w:rsidR="00000000" w:rsidDel="00000000" w:rsidP="00000000" w:rsidRDefault="00000000" w:rsidRPr="00000000" w14:paraId="000002D3">
      <w:pPr>
        <w:pageBreakBefore w:val="0"/>
        <w:ind w:right="29"/>
        <w:jc w:val="both"/>
        <w:rPr>
          <w:b w:val="1"/>
          <w:color w:val="000000"/>
          <w:sz w:val="24"/>
          <w:szCs w:val="24"/>
        </w:rPr>
      </w:pPr>
      <w:r w:rsidDel="00000000" w:rsidR="00000000" w:rsidRPr="00000000">
        <w:rPr>
          <w:rtl w:val="0"/>
        </w:rPr>
      </w:r>
    </w:p>
    <w:p w:rsidR="00000000" w:rsidDel="00000000" w:rsidP="00000000" w:rsidRDefault="00000000" w:rsidRPr="00000000" w14:paraId="000002D4">
      <w:pPr>
        <w:pageBreakBefore w:val="0"/>
        <w:ind w:right="29"/>
        <w:jc w:val="both"/>
        <w:rPr>
          <w:b w:val="1"/>
          <w:color w:val="000000"/>
          <w:sz w:val="24"/>
          <w:szCs w:val="24"/>
        </w:rPr>
      </w:pPr>
      <w:r w:rsidDel="00000000" w:rsidR="00000000" w:rsidRPr="00000000">
        <w:rPr>
          <w:b w:val="1"/>
          <w:color w:val="000000"/>
          <w:sz w:val="24"/>
          <w:szCs w:val="24"/>
          <w:rtl w:val="0"/>
        </w:rPr>
        <w:t xml:space="preserve">ARTIGO 106. Encerramento da sessão da manhã</w:t>
      </w:r>
      <w:r w:rsidDel="00000000" w:rsidR="00000000" w:rsidRPr="00000000">
        <w:rPr>
          <w:color w:val="000000"/>
          <w:sz w:val="24"/>
          <w:szCs w:val="24"/>
          <w:rtl w:val="0"/>
        </w:rPr>
        <w:t xml:space="preserve">. Às 12h18m a reunião é encerrada após uma oração feita pelo Pb. Elias Barbosa.</w:t>
      </w:r>
      <w:r w:rsidDel="00000000" w:rsidR="00000000" w:rsidRPr="00000000">
        <w:rPr>
          <w:rtl w:val="0"/>
        </w:rPr>
      </w:r>
    </w:p>
    <w:p w:rsidR="00000000" w:rsidDel="00000000" w:rsidP="00000000" w:rsidRDefault="00000000" w:rsidRPr="00000000" w14:paraId="000002D5">
      <w:pPr>
        <w:pageBreakBefore w:val="0"/>
        <w:ind w:right="29"/>
        <w:jc w:val="both"/>
        <w:rPr>
          <w:b w:val="1"/>
          <w:color w:val="000000"/>
          <w:sz w:val="24"/>
          <w:szCs w:val="24"/>
        </w:rPr>
      </w:pPr>
      <w:r w:rsidDel="00000000" w:rsidR="00000000" w:rsidRPr="00000000">
        <w:rPr>
          <w:rtl w:val="0"/>
        </w:rPr>
      </w:r>
    </w:p>
    <w:p w:rsidR="00000000" w:rsidDel="00000000" w:rsidP="00000000" w:rsidRDefault="00000000" w:rsidRPr="00000000" w14:paraId="000002D6">
      <w:pPr>
        <w:pageBreakBefore w:val="0"/>
        <w:jc w:val="center"/>
        <w:rPr>
          <w:b w:val="1"/>
          <w:color w:val="000000"/>
          <w:sz w:val="24"/>
          <w:szCs w:val="24"/>
        </w:rPr>
      </w:pPr>
      <w:r w:rsidDel="00000000" w:rsidR="00000000" w:rsidRPr="00000000">
        <w:rPr>
          <w:b w:val="1"/>
          <w:color w:val="000000"/>
          <w:sz w:val="24"/>
          <w:szCs w:val="24"/>
          <w:rtl w:val="0"/>
        </w:rPr>
        <w:t xml:space="preserve">Sessão da tarde, sexta-feira, 11/05/2018</w:t>
      </w:r>
    </w:p>
    <w:p w:rsidR="00000000" w:rsidDel="00000000" w:rsidP="00000000" w:rsidRDefault="00000000" w:rsidRPr="00000000" w14:paraId="000002D7">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2D8">
      <w:pPr>
        <w:pageBreakBefore w:val="0"/>
        <w:ind w:right="29"/>
        <w:jc w:val="both"/>
        <w:rPr>
          <w:color w:val="000000"/>
          <w:sz w:val="24"/>
          <w:szCs w:val="24"/>
        </w:rPr>
      </w:pPr>
      <w:r w:rsidDel="00000000" w:rsidR="00000000" w:rsidRPr="00000000">
        <w:rPr>
          <w:b w:val="1"/>
          <w:color w:val="000000"/>
          <w:sz w:val="24"/>
          <w:szCs w:val="24"/>
          <w:rtl w:val="0"/>
        </w:rPr>
        <w:t xml:space="preserve">ARTIGO 107. Abertura. </w:t>
      </w:r>
      <w:r w:rsidDel="00000000" w:rsidR="00000000" w:rsidRPr="00000000">
        <w:rPr>
          <w:color w:val="000000"/>
          <w:sz w:val="24"/>
          <w:szCs w:val="24"/>
          <w:rtl w:val="0"/>
        </w:rPr>
        <w:t xml:space="preserve">A sessão é iniciada às 14h09m. O Pb. Josinaldo Mendonça faz uma oração e lê o Salmo 15.</w:t>
      </w:r>
    </w:p>
    <w:p w:rsidR="00000000" w:rsidDel="00000000" w:rsidP="00000000" w:rsidRDefault="00000000" w:rsidRPr="00000000" w14:paraId="000002D9">
      <w:pPr>
        <w:pageBreakBefore w:val="0"/>
        <w:ind w:right="29"/>
        <w:jc w:val="both"/>
        <w:rPr>
          <w:b w:val="1"/>
          <w:color w:val="000000"/>
          <w:sz w:val="24"/>
          <w:szCs w:val="24"/>
        </w:rPr>
      </w:pPr>
      <w:r w:rsidDel="00000000" w:rsidR="00000000" w:rsidRPr="00000000">
        <w:rPr>
          <w:rtl w:val="0"/>
        </w:rPr>
      </w:r>
    </w:p>
    <w:p w:rsidR="00000000" w:rsidDel="00000000" w:rsidP="00000000" w:rsidRDefault="00000000" w:rsidRPr="00000000" w14:paraId="000002DA">
      <w:pPr>
        <w:pageBreakBefore w:val="0"/>
        <w:ind w:right="29"/>
        <w:jc w:val="both"/>
        <w:rPr>
          <w:color w:val="000000"/>
          <w:sz w:val="24"/>
          <w:szCs w:val="24"/>
        </w:rPr>
      </w:pPr>
      <w:r w:rsidDel="00000000" w:rsidR="00000000" w:rsidRPr="00000000">
        <w:rPr>
          <w:b w:val="1"/>
          <w:color w:val="000000"/>
          <w:sz w:val="24"/>
          <w:szCs w:val="24"/>
          <w:rtl w:val="0"/>
        </w:rPr>
        <w:t xml:space="preserve">ARTIGO 108. Carta da MAB – Fundo para prédios de Igrejas (ponto 11.1. da pauta). </w:t>
      </w:r>
      <w:r w:rsidDel="00000000" w:rsidR="00000000" w:rsidRPr="00000000">
        <w:rPr>
          <w:color w:val="000000"/>
          <w:sz w:val="24"/>
          <w:szCs w:val="24"/>
          <w:rtl w:val="0"/>
        </w:rPr>
        <w:t xml:space="preserve">A Comissão interna 5 apresenta seu trabalho. Perguntas e considerações são feitas.</w:t>
      </w:r>
    </w:p>
    <w:p w:rsidR="00000000" w:rsidDel="00000000" w:rsidP="00000000" w:rsidRDefault="00000000" w:rsidRPr="00000000" w14:paraId="000002DB">
      <w:pPr>
        <w:pageBreakBefore w:val="0"/>
        <w:ind w:right="29"/>
        <w:jc w:val="both"/>
        <w:rPr>
          <w:color w:val="000000"/>
          <w:sz w:val="24"/>
          <w:szCs w:val="24"/>
        </w:rPr>
      </w:pPr>
      <w:r w:rsidDel="00000000" w:rsidR="00000000" w:rsidRPr="00000000">
        <w:rPr>
          <w:rtl w:val="0"/>
        </w:rPr>
      </w:r>
    </w:p>
    <w:p w:rsidR="00000000" w:rsidDel="00000000" w:rsidP="00000000" w:rsidRDefault="00000000" w:rsidRPr="00000000" w14:paraId="000002DC">
      <w:pPr>
        <w:pageBreakBefore w:val="0"/>
        <w:jc w:val="both"/>
        <w:rPr>
          <w:b w:val="1"/>
          <w:color w:val="000000"/>
          <w:sz w:val="24"/>
          <w:szCs w:val="24"/>
        </w:rPr>
      </w:pPr>
      <w:r w:rsidDel="00000000" w:rsidR="00000000" w:rsidRPr="00000000">
        <w:rPr>
          <w:b w:val="1"/>
          <w:color w:val="000000"/>
          <w:sz w:val="24"/>
          <w:szCs w:val="24"/>
          <w:rtl w:val="0"/>
        </w:rPr>
        <w:t xml:space="preserve">1. Admissibilidade: </w:t>
      </w:r>
      <w:r w:rsidDel="00000000" w:rsidR="00000000" w:rsidRPr="00000000">
        <w:rPr>
          <w:color w:val="000000"/>
          <w:sz w:val="24"/>
          <w:szCs w:val="24"/>
          <w:rtl w:val="0"/>
        </w:rPr>
        <w:t xml:space="preserve">Admissível.</w:t>
      </w:r>
      <w:r w:rsidDel="00000000" w:rsidR="00000000" w:rsidRPr="00000000">
        <w:rPr>
          <w:rtl w:val="0"/>
        </w:rPr>
      </w:r>
    </w:p>
    <w:p w:rsidR="00000000" w:rsidDel="00000000" w:rsidP="00000000" w:rsidRDefault="00000000" w:rsidRPr="00000000" w14:paraId="000002DD">
      <w:pPr>
        <w:pageBreakBefore w:val="0"/>
        <w:jc w:val="both"/>
        <w:rPr>
          <w:b w:val="1"/>
          <w:color w:val="000000"/>
          <w:sz w:val="24"/>
          <w:szCs w:val="24"/>
        </w:rPr>
      </w:pPr>
      <w:r w:rsidDel="00000000" w:rsidR="00000000" w:rsidRPr="00000000">
        <w:rPr>
          <w:rtl w:val="0"/>
        </w:rPr>
      </w:r>
    </w:p>
    <w:p w:rsidR="00000000" w:rsidDel="00000000" w:rsidP="00000000" w:rsidRDefault="00000000" w:rsidRPr="00000000" w14:paraId="000002DE">
      <w:pPr>
        <w:pageBreakBefore w:val="0"/>
        <w:jc w:val="both"/>
        <w:rPr>
          <w:b w:val="1"/>
          <w:color w:val="000000"/>
          <w:sz w:val="24"/>
          <w:szCs w:val="24"/>
        </w:rPr>
      </w:pPr>
      <w:r w:rsidDel="00000000" w:rsidR="00000000" w:rsidRPr="00000000">
        <w:rPr>
          <w:b w:val="1"/>
          <w:color w:val="000000"/>
          <w:sz w:val="24"/>
          <w:szCs w:val="24"/>
          <w:rtl w:val="0"/>
        </w:rPr>
        <w:t xml:space="preserve">2. Material: </w:t>
      </w:r>
      <w:r w:rsidDel="00000000" w:rsidR="00000000" w:rsidRPr="00000000">
        <w:rPr>
          <w:color w:val="000000"/>
          <w:sz w:val="24"/>
          <w:szCs w:val="24"/>
          <w:rtl w:val="0"/>
        </w:rPr>
        <w:t xml:space="preserve">Carta da MAB – Fundo de prédios para igrejas.</w:t>
      </w:r>
      <w:r w:rsidDel="00000000" w:rsidR="00000000" w:rsidRPr="00000000">
        <w:rPr>
          <w:rtl w:val="0"/>
        </w:rPr>
      </w:r>
    </w:p>
    <w:p w:rsidR="00000000" w:rsidDel="00000000" w:rsidP="00000000" w:rsidRDefault="00000000" w:rsidRPr="00000000" w14:paraId="000002DF">
      <w:pPr>
        <w:pageBreakBefore w:val="0"/>
        <w:jc w:val="both"/>
        <w:rPr>
          <w:b w:val="1"/>
          <w:color w:val="000000"/>
          <w:sz w:val="24"/>
          <w:szCs w:val="24"/>
        </w:rPr>
      </w:pPr>
      <w:r w:rsidDel="00000000" w:rsidR="00000000" w:rsidRPr="00000000">
        <w:rPr>
          <w:rtl w:val="0"/>
        </w:rPr>
      </w:r>
    </w:p>
    <w:p w:rsidR="00000000" w:rsidDel="00000000" w:rsidP="00000000" w:rsidRDefault="00000000" w:rsidRPr="00000000" w14:paraId="000002E0">
      <w:pPr>
        <w:pageBreakBefore w:val="0"/>
        <w:jc w:val="both"/>
        <w:rPr>
          <w:b w:val="1"/>
          <w:color w:val="000000"/>
          <w:sz w:val="24"/>
          <w:szCs w:val="24"/>
        </w:rPr>
      </w:pPr>
      <w:r w:rsidDel="00000000" w:rsidR="00000000" w:rsidRPr="00000000">
        <w:rPr>
          <w:b w:val="1"/>
          <w:color w:val="000000"/>
          <w:sz w:val="24"/>
          <w:szCs w:val="24"/>
          <w:rtl w:val="0"/>
        </w:rPr>
        <w:t xml:space="preserve">3. Observações:</w:t>
      </w:r>
    </w:p>
    <w:p w:rsidR="00000000" w:rsidDel="00000000" w:rsidP="00000000" w:rsidRDefault="00000000" w:rsidRPr="00000000" w14:paraId="000002E1">
      <w:pPr>
        <w:pageBreakBefore w:val="0"/>
        <w:jc w:val="both"/>
        <w:rPr>
          <w:color w:val="000000"/>
          <w:sz w:val="24"/>
          <w:szCs w:val="24"/>
        </w:rPr>
      </w:pPr>
      <w:r w:rsidDel="00000000" w:rsidR="00000000" w:rsidRPr="00000000">
        <w:rPr>
          <w:color w:val="000000"/>
          <w:sz w:val="24"/>
          <w:szCs w:val="24"/>
          <w:rtl w:val="0"/>
        </w:rPr>
        <w:t xml:space="preserve">a. A MAB tem um fundo de CAD$ 100.000 arrecadado há muitos anos;</w:t>
      </w:r>
    </w:p>
    <w:p w:rsidR="00000000" w:rsidDel="00000000" w:rsidP="00000000" w:rsidRDefault="00000000" w:rsidRPr="00000000" w14:paraId="000002E2">
      <w:pPr>
        <w:pageBreakBefore w:val="0"/>
        <w:jc w:val="both"/>
        <w:rPr>
          <w:color w:val="000000"/>
          <w:sz w:val="24"/>
          <w:szCs w:val="24"/>
        </w:rPr>
      </w:pPr>
      <w:r w:rsidDel="00000000" w:rsidR="00000000" w:rsidRPr="00000000">
        <w:rPr>
          <w:color w:val="000000"/>
          <w:sz w:val="24"/>
          <w:szCs w:val="24"/>
          <w:rtl w:val="0"/>
        </w:rPr>
        <w:t xml:space="preserve">b. A MAB está disponibilizando este fundo como auxílio às igrejas brasileiras para pedirem empréstimos a bancos;</w:t>
      </w:r>
    </w:p>
    <w:p w:rsidR="00000000" w:rsidDel="00000000" w:rsidP="00000000" w:rsidRDefault="00000000" w:rsidRPr="00000000" w14:paraId="000002E3">
      <w:pPr>
        <w:pageBreakBefore w:val="0"/>
        <w:jc w:val="both"/>
        <w:rPr>
          <w:color w:val="000000"/>
          <w:sz w:val="24"/>
          <w:szCs w:val="24"/>
        </w:rPr>
      </w:pPr>
      <w:r w:rsidDel="00000000" w:rsidR="00000000" w:rsidRPr="00000000">
        <w:rPr>
          <w:color w:val="000000"/>
          <w:sz w:val="24"/>
          <w:szCs w:val="24"/>
          <w:rtl w:val="0"/>
        </w:rPr>
        <w:t xml:space="preserve">c. O auxílio proposto pela MAB, tendo como base as exigências de entrada no financiamento pelos bancos, é de 20% a 25% como ajuda necessária à entrada num empréstimo bancário, deixando o resto do financiamento à cargo da igreja;</w:t>
      </w:r>
    </w:p>
    <w:p w:rsidR="00000000" w:rsidDel="00000000" w:rsidP="00000000" w:rsidRDefault="00000000" w:rsidRPr="00000000" w14:paraId="000002E4">
      <w:pPr>
        <w:pageBreakBefore w:val="0"/>
        <w:jc w:val="both"/>
        <w:rPr>
          <w:color w:val="000000"/>
          <w:sz w:val="24"/>
          <w:szCs w:val="24"/>
        </w:rPr>
      </w:pPr>
      <w:r w:rsidDel="00000000" w:rsidR="00000000" w:rsidRPr="00000000">
        <w:rPr>
          <w:color w:val="000000"/>
          <w:sz w:val="24"/>
          <w:szCs w:val="24"/>
          <w:rtl w:val="0"/>
        </w:rPr>
        <w:t xml:space="preserve">d. A MAB coloca a condição de que a contrapartida da igreja não venha de outro tipo de apoio;</w:t>
      </w:r>
    </w:p>
    <w:p w:rsidR="00000000" w:rsidDel="00000000" w:rsidP="00000000" w:rsidRDefault="00000000" w:rsidRPr="00000000" w14:paraId="000002E5">
      <w:pPr>
        <w:pageBreakBefore w:val="0"/>
        <w:jc w:val="both"/>
        <w:rPr>
          <w:color w:val="000000"/>
          <w:sz w:val="24"/>
          <w:szCs w:val="24"/>
        </w:rPr>
      </w:pPr>
      <w:r w:rsidDel="00000000" w:rsidR="00000000" w:rsidRPr="00000000">
        <w:rPr>
          <w:color w:val="000000"/>
          <w:sz w:val="24"/>
          <w:szCs w:val="24"/>
          <w:rtl w:val="0"/>
        </w:rPr>
        <w:t xml:space="preserve">e. A MAB quer ouvir das igrejas sua opinião a respeito da proposta.  </w:t>
      </w:r>
    </w:p>
    <w:p w:rsidR="00000000" w:rsidDel="00000000" w:rsidP="00000000" w:rsidRDefault="00000000" w:rsidRPr="00000000" w14:paraId="000002E6">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2E7">
      <w:pPr>
        <w:pageBreakBefore w:val="0"/>
        <w:jc w:val="both"/>
        <w:rPr>
          <w:b w:val="1"/>
          <w:color w:val="000000"/>
          <w:sz w:val="24"/>
          <w:szCs w:val="24"/>
        </w:rPr>
      </w:pPr>
      <w:r w:rsidDel="00000000" w:rsidR="00000000" w:rsidRPr="00000000">
        <w:rPr>
          <w:b w:val="1"/>
          <w:color w:val="000000"/>
          <w:sz w:val="24"/>
          <w:szCs w:val="24"/>
          <w:rtl w:val="0"/>
        </w:rPr>
        <w:t xml:space="preserve">4. Considerações:</w:t>
      </w:r>
    </w:p>
    <w:p w:rsidR="00000000" w:rsidDel="00000000" w:rsidP="00000000" w:rsidRDefault="00000000" w:rsidRPr="00000000" w14:paraId="000002E8">
      <w:pPr>
        <w:pageBreakBefore w:val="0"/>
        <w:jc w:val="both"/>
        <w:rPr>
          <w:color w:val="000000"/>
          <w:sz w:val="24"/>
          <w:szCs w:val="24"/>
        </w:rPr>
      </w:pPr>
      <w:r w:rsidDel="00000000" w:rsidR="00000000" w:rsidRPr="00000000">
        <w:rPr>
          <w:color w:val="000000"/>
          <w:sz w:val="24"/>
          <w:szCs w:val="24"/>
          <w:rtl w:val="0"/>
        </w:rPr>
        <w:t xml:space="preserve">a. A oferta da MAB é generosa e bem intencionada;</w:t>
      </w:r>
    </w:p>
    <w:p w:rsidR="00000000" w:rsidDel="00000000" w:rsidP="00000000" w:rsidRDefault="00000000" w:rsidRPr="00000000" w14:paraId="000002E9">
      <w:pPr>
        <w:pageBreakBefore w:val="0"/>
        <w:jc w:val="both"/>
        <w:rPr>
          <w:color w:val="000000"/>
          <w:sz w:val="24"/>
          <w:szCs w:val="24"/>
        </w:rPr>
      </w:pPr>
      <w:r w:rsidDel="00000000" w:rsidR="00000000" w:rsidRPr="00000000">
        <w:rPr>
          <w:color w:val="000000"/>
          <w:sz w:val="24"/>
          <w:szCs w:val="24"/>
          <w:rtl w:val="0"/>
        </w:rPr>
        <w:t xml:space="preserve">b. Há igrejas que, há muito tempo, necessitam de ajuda na compra de prédios que inclusive solicitaram ajuda à MAB mas não foram contempladas;</w:t>
      </w:r>
    </w:p>
    <w:p w:rsidR="00000000" w:rsidDel="00000000" w:rsidP="00000000" w:rsidRDefault="00000000" w:rsidRPr="00000000" w14:paraId="000002EA">
      <w:pPr>
        <w:pageBreakBefore w:val="0"/>
        <w:jc w:val="both"/>
        <w:rPr>
          <w:color w:val="000000"/>
          <w:sz w:val="24"/>
          <w:szCs w:val="24"/>
        </w:rPr>
      </w:pPr>
      <w:r w:rsidDel="00000000" w:rsidR="00000000" w:rsidRPr="00000000">
        <w:rPr>
          <w:color w:val="000000"/>
          <w:sz w:val="24"/>
          <w:szCs w:val="24"/>
          <w:rtl w:val="0"/>
        </w:rPr>
        <w:t xml:space="preserve">c. As condições de financiamento de imóveis no Brasil são de juros e taxas exorbitantes e extorsivos;</w:t>
      </w:r>
    </w:p>
    <w:p w:rsidR="00000000" w:rsidDel="00000000" w:rsidP="00000000" w:rsidRDefault="00000000" w:rsidRPr="00000000" w14:paraId="000002EB">
      <w:pPr>
        <w:pageBreakBefore w:val="0"/>
        <w:jc w:val="both"/>
        <w:rPr>
          <w:color w:val="000000"/>
          <w:sz w:val="24"/>
          <w:szCs w:val="24"/>
        </w:rPr>
      </w:pPr>
      <w:r w:rsidDel="00000000" w:rsidR="00000000" w:rsidRPr="00000000">
        <w:rPr>
          <w:color w:val="000000"/>
          <w:sz w:val="24"/>
          <w:szCs w:val="24"/>
          <w:rtl w:val="0"/>
        </w:rPr>
        <w:t xml:space="preserve">d. A atual situação econômica e financeira das IRB em geral não permitem que possam ter um fundo de reserva suficiente para a aquisição de imóveis. Além disso, as IRB não possuem condições de partir para um empréstimo bancário, até mesmo recebendo a ajuda de entrada proposta pela MAB pelas seguintes razões:</w:t>
      </w:r>
    </w:p>
    <w:p w:rsidR="00000000" w:rsidDel="00000000" w:rsidP="00000000" w:rsidRDefault="00000000" w:rsidRPr="00000000" w14:paraId="000002EC">
      <w:pPr>
        <w:pageBreakBefore w:val="0"/>
        <w:ind w:left="720"/>
        <w:jc w:val="both"/>
        <w:rPr>
          <w:color w:val="000000"/>
          <w:sz w:val="24"/>
          <w:szCs w:val="24"/>
        </w:rPr>
      </w:pPr>
      <w:r w:rsidDel="00000000" w:rsidR="00000000" w:rsidRPr="00000000">
        <w:rPr>
          <w:color w:val="000000"/>
          <w:sz w:val="24"/>
          <w:szCs w:val="24"/>
          <w:rtl w:val="0"/>
        </w:rPr>
        <w:t xml:space="preserve">i. as igrejas não possuem garantias de bens que possam atender às exigências de empréstimos bancários;</w:t>
      </w:r>
    </w:p>
    <w:p w:rsidR="00000000" w:rsidDel="00000000" w:rsidP="00000000" w:rsidRDefault="00000000" w:rsidRPr="00000000" w14:paraId="000002ED">
      <w:pPr>
        <w:pageBreakBefore w:val="0"/>
        <w:ind w:left="720"/>
        <w:jc w:val="both"/>
        <w:rPr>
          <w:color w:val="000000"/>
          <w:sz w:val="24"/>
          <w:szCs w:val="24"/>
        </w:rPr>
      </w:pPr>
      <w:r w:rsidDel="00000000" w:rsidR="00000000" w:rsidRPr="00000000">
        <w:rPr>
          <w:color w:val="000000"/>
          <w:sz w:val="24"/>
          <w:szCs w:val="24"/>
          <w:rtl w:val="0"/>
        </w:rPr>
        <w:t xml:space="preserve">ii. as igrejas não têm nem condições de atender à “regra de ouro” dos 10%;</w:t>
      </w:r>
    </w:p>
    <w:p w:rsidR="00000000" w:rsidDel="00000000" w:rsidP="00000000" w:rsidRDefault="00000000" w:rsidRPr="00000000" w14:paraId="000002EE">
      <w:pPr>
        <w:pageBreakBefore w:val="0"/>
        <w:ind w:left="720"/>
        <w:jc w:val="both"/>
        <w:rPr>
          <w:color w:val="000000"/>
          <w:sz w:val="24"/>
          <w:szCs w:val="24"/>
        </w:rPr>
      </w:pPr>
      <w:r w:rsidDel="00000000" w:rsidR="00000000" w:rsidRPr="00000000">
        <w:rPr>
          <w:color w:val="000000"/>
          <w:sz w:val="24"/>
          <w:szCs w:val="24"/>
          <w:rtl w:val="0"/>
        </w:rPr>
        <w:t xml:space="preserve">iii. as igrejas não possuem condições de suportar os pagamentos mensais de um empréstimo bancário;</w:t>
      </w:r>
    </w:p>
    <w:p w:rsidR="00000000" w:rsidDel="00000000" w:rsidP="00000000" w:rsidRDefault="00000000" w:rsidRPr="00000000" w14:paraId="000002EF">
      <w:pPr>
        <w:pageBreakBefore w:val="0"/>
        <w:jc w:val="both"/>
        <w:rPr>
          <w:color w:val="000000"/>
          <w:sz w:val="24"/>
          <w:szCs w:val="24"/>
        </w:rPr>
      </w:pPr>
      <w:r w:rsidDel="00000000" w:rsidR="00000000" w:rsidRPr="00000000">
        <w:rPr>
          <w:color w:val="000000"/>
          <w:sz w:val="24"/>
          <w:szCs w:val="24"/>
          <w:rtl w:val="0"/>
        </w:rPr>
        <w:t xml:space="preserve">e. Os Conselhos e as juntas de Missão de Aldergrove e de Hamilton precisam ouvir diretamente das IRB suas avaliações a respeito de nossa necessidade de compra de imóveis e demais necessidades.</w:t>
      </w:r>
    </w:p>
    <w:p w:rsidR="00000000" w:rsidDel="00000000" w:rsidP="00000000" w:rsidRDefault="00000000" w:rsidRPr="00000000" w14:paraId="000002F0">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2F1">
      <w:pPr>
        <w:pageBreakBefore w:val="0"/>
        <w:jc w:val="both"/>
        <w:rPr>
          <w:b w:val="1"/>
          <w:color w:val="000000"/>
          <w:sz w:val="24"/>
          <w:szCs w:val="24"/>
        </w:rPr>
      </w:pPr>
      <w:r w:rsidDel="00000000" w:rsidR="00000000" w:rsidRPr="00000000">
        <w:rPr>
          <w:b w:val="1"/>
          <w:color w:val="000000"/>
          <w:sz w:val="24"/>
          <w:szCs w:val="24"/>
          <w:rtl w:val="0"/>
        </w:rPr>
        <w:t xml:space="preserve">5. Decisão:</w:t>
      </w:r>
    </w:p>
    <w:p w:rsidR="00000000" w:rsidDel="00000000" w:rsidP="00000000" w:rsidRDefault="00000000" w:rsidRPr="00000000" w14:paraId="000002F2">
      <w:pPr>
        <w:pageBreakBefore w:val="0"/>
        <w:jc w:val="both"/>
        <w:rPr>
          <w:color w:val="000000"/>
          <w:sz w:val="24"/>
          <w:szCs w:val="24"/>
        </w:rPr>
      </w:pPr>
      <w:r w:rsidDel="00000000" w:rsidR="00000000" w:rsidRPr="00000000">
        <w:rPr>
          <w:color w:val="000000"/>
          <w:sz w:val="24"/>
          <w:szCs w:val="24"/>
          <w:rtl w:val="0"/>
        </w:rPr>
        <w:t xml:space="preserve">a. Agradecer à MAB pela oferta;</w:t>
      </w:r>
    </w:p>
    <w:p w:rsidR="00000000" w:rsidDel="00000000" w:rsidP="00000000" w:rsidRDefault="00000000" w:rsidRPr="00000000" w14:paraId="000002F3">
      <w:pPr>
        <w:pageBreakBefore w:val="0"/>
        <w:jc w:val="both"/>
        <w:rPr>
          <w:color w:val="000000"/>
          <w:sz w:val="24"/>
          <w:szCs w:val="24"/>
        </w:rPr>
      </w:pPr>
      <w:r w:rsidDel="00000000" w:rsidR="00000000" w:rsidRPr="00000000">
        <w:rPr>
          <w:color w:val="000000"/>
          <w:sz w:val="24"/>
          <w:szCs w:val="24"/>
          <w:rtl w:val="0"/>
        </w:rPr>
        <w:t xml:space="preserve">b. Enviar uma correspondência à MAB expressando nossa avaliação a respeito da proposta:</w:t>
      </w:r>
    </w:p>
    <w:p w:rsidR="00000000" w:rsidDel="00000000" w:rsidP="00000000" w:rsidRDefault="00000000" w:rsidRPr="00000000" w14:paraId="000002F4">
      <w:pPr>
        <w:pageBreakBefore w:val="0"/>
        <w:ind w:left="720"/>
        <w:jc w:val="both"/>
        <w:rPr>
          <w:color w:val="000000"/>
          <w:sz w:val="24"/>
          <w:szCs w:val="24"/>
        </w:rPr>
      </w:pPr>
      <w:r w:rsidDel="00000000" w:rsidR="00000000" w:rsidRPr="00000000">
        <w:rPr>
          <w:color w:val="000000"/>
          <w:sz w:val="24"/>
          <w:szCs w:val="24"/>
          <w:rtl w:val="0"/>
        </w:rPr>
        <w:t xml:space="preserve">i. A proposta não atende ao propósito de ajudar efetivamente as igrejas na aquisição de seus prédios, pelas seguintes razões: </w:t>
      </w:r>
    </w:p>
    <w:p w:rsidR="00000000" w:rsidDel="00000000" w:rsidP="00000000" w:rsidRDefault="00000000" w:rsidRPr="00000000" w14:paraId="000002F5">
      <w:pPr>
        <w:pageBreakBefore w:val="0"/>
        <w:ind w:left="1134"/>
        <w:jc w:val="both"/>
        <w:rPr>
          <w:color w:val="000000"/>
          <w:sz w:val="24"/>
          <w:szCs w:val="24"/>
        </w:rPr>
      </w:pPr>
      <w:r w:rsidDel="00000000" w:rsidR="00000000" w:rsidRPr="00000000">
        <w:rPr>
          <w:color w:val="000000"/>
          <w:sz w:val="24"/>
          <w:szCs w:val="24"/>
          <w:rtl w:val="0"/>
        </w:rPr>
        <w:t xml:space="preserve">I. As igrejas não possuem garantias de bens que possam atender às exigências de empréstimos bancários;</w:t>
      </w:r>
    </w:p>
    <w:p w:rsidR="00000000" w:rsidDel="00000000" w:rsidP="00000000" w:rsidRDefault="00000000" w:rsidRPr="00000000" w14:paraId="000002F6">
      <w:pPr>
        <w:pageBreakBefore w:val="0"/>
        <w:ind w:left="1134"/>
        <w:jc w:val="both"/>
        <w:rPr>
          <w:color w:val="000000"/>
          <w:sz w:val="24"/>
          <w:szCs w:val="24"/>
        </w:rPr>
      </w:pPr>
      <w:r w:rsidDel="00000000" w:rsidR="00000000" w:rsidRPr="00000000">
        <w:rPr>
          <w:color w:val="000000"/>
          <w:sz w:val="24"/>
          <w:szCs w:val="24"/>
          <w:rtl w:val="0"/>
        </w:rPr>
        <w:t xml:space="preserve">II. As igrejas não têm nem condições de atender à “regra de ouro” dos 10%;</w:t>
      </w:r>
    </w:p>
    <w:p w:rsidR="00000000" w:rsidDel="00000000" w:rsidP="00000000" w:rsidRDefault="00000000" w:rsidRPr="00000000" w14:paraId="000002F7">
      <w:pPr>
        <w:pageBreakBefore w:val="0"/>
        <w:ind w:left="1134"/>
        <w:jc w:val="both"/>
        <w:rPr>
          <w:color w:val="000000"/>
          <w:sz w:val="24"/>
          <w:szCs w:val="24"/>
        </w:rPr>
      </w:pPr>
      <w:r w:rsidDel="00000000" w:rsidR="00000000" w:rsidRPr="00000000">
        <w:rPr>
          <w:color w:val="000000"/>
          <w:sz w:val="24"/>
          <w:szCs w:val="24"/>
          <w:rtl w:val="0"/>
        </w:rPr>
        <w:t xml:space="preserve">III. As igrejas não possuem condições de suportar os pagamentos mensais de um empréstimo bancário;</w:t>
      </w:r>
    </w:p>
    <w:p w:rsidR="00000000" w:rsidDel="00000000" w:rsidP="00000000" w:rsidRDefault="00000000" w:rsidRPr="00000000" w14:paraId="000002F8">
      <w:pPr>
        <w:pageBreakBefore w:val="0"/>
        <w:ind w:left="1134"/>
        <w:jc w:val="both"/>
        <w:rPr>
          <w:color w:val="000000"/>
          <w:sz w:val="24"/>
          <w:szCs w:val="24"/>
        </w:rPr>
      </w:pPr>
      <w:r w:rsidDel="00000000" w:rsidR="00000000" w:rsidRPr="00000000">
        <w:rPr>
          <w:color w:val="000000"/>
          <w:sz w:val="24"/>
          <w:szCs w:val="24"/>
          <w:rtl w:val="0"/>
        </w:rPr>
        <w:t xml:space="preserve">IV. As condições de financiamento de imóveis no Brasil são de juros e taxas exorbitantes e extorsivos;</w:t>
      </w:r>
    </w:p>
    <w:p w:rsidR="00000000" w:rsidDel="00000000" w:rsidP="00000000" w:rsidRDefault="00000000" w:rsidRPr="00000000" w14:paraId="000002F9">
      <w:pPr>
        <w:pageBreakBefore w:val="0"/>
        <w:ind w:left="1134"/>
        <w:jc w:val="both"/>
        <w:rPr>
          <w:color w:val="000000"/>
          <w:sz w:val="24"/>
          <w:szCs w:val="24"/>
        </w:rPr>
      </w:pPr>
      <w:r w:rsidDel="00000000" w:rsidR="00000000" w:rsidRPr="00000000">
        <w:rPr>
          <w:color w:val="000000"/>
          <w:sz w:val="24"/>
          <w:szCs w:val="24"/>
          <w:rtl w:val="0"/>
        </w:rPr>
        <w:t xml:space="preserve">V. A atual situação econômica e financeira das IRB em geral não permitem que possam ter um fundo de reserva suficiente para a aquisição de imóveis.</w:t>
      </w:r>
    </w:p>
    <w:p w:rsidR="00000000" w:rsidDel="00000000" w:rsidP="00000000" w:rsidRDefault="00000000" w:rsidRPr="00000000" w14:paraId="000002FA">
      <w:pPr>
        <w:pageBreakBefore w:val="0"/>
        <w:ind w:left="720"/>
        <w:jc w:val="both"/>
        <w:rPr>
          <w:color w:val="000000"/>
          <w:sz w:val="24"/>
          <w:szCs w:val="24"/>
        </w:rPr>
      </w:pPr>
      <w:r w:rsidDel="00000000" w:rsidR="00000000" w:rsidRPr="00000000">
        <w:rPr>
          <w:color w:val="000000"/>
          <w:sz w:val="24"/>
          <w:szCs w:val="24"/>
          <w:rtl w:val="0"/>
        </w:rPr>
        <w:t xml:space="preserve">ii. Que a MAB possa disponibilizar sua ajuda financeira (como doação) não condicionada à empréstimos bancários para as IRB decidirem o que fazer com ele com este propósito;</w:t>
      </w:r>
    </w:p>
    <w:p w:rsidR="00000000" w:rsidDel="00000000" w:rsidP="00000000" w:rsidRDefault="00000000" w:rsidRPr="00000000" w14:paraId="000002FB">
      <w:pPr>
        <w:pageBreakBefore w:val="0"/>
        <w:jc w:val="both"/>
        <w:rPr>
          <w:color w:val="000000"/>
          <w:sz w:val="24"/>
          <w:szCs w:val="24"/>
        </w:rPr>
      </w:pPr>
      <w:r w:rsidDel="00000000" w:rsidR="00000000" w:rsidRPr="00000000">
        <w:rPr>
          <w:color w:val="000000"/>
          <w:sz w:val="24"/>
          <w:szCs w:val="24"/>
          <w:rtl w:val="0"/>
        </w:rPr>
        <w:t xml:space="preserve">c. As igrejas enviarem, a partir deste Concílio, uma comitiva especial com o propósito de se reunir tanto com o Conselho de Aldergrove como com o de Hamilton para apresentar a realidade das necessidades das IRB;</w:t>
      </w:r>
    </w:p>
    <w:p w:rsidR="00000000" w:rsidDel="00000000" w:rsidP="00000000" w:rsidRDefault="00000000" w:rsidRPr="00000000" w14:paraId="000002FC">
      <w:pPr>
        <w:pageBreakBefore w:val="0"/>
        <w:jc w:val="both"/>
        <w:rPr>
          <w:color w:val="000000"/>
          <w:sz w:val="24"/>
          <w:szCs w:val="24"/>
        </w:rPr>
      </w:pPr>
      <w:r w:rsidDel="00000000" w:rsidR="00000000" w:rsidRPr="00000000">
        <w:rPr>
          <w:color w:val="000000"/>
          <w:sz w:val="24"/>
          <w:szCs w:val="24"/>
          <w:rtl w:val="0"/>
        </w:rPr>
        <w:t xml:space="preserve">d. A comissão será composta de três integrantes: Pr. Iraldo Luna, Pb. Ademir Souza, e Pr. Lucio Manoel, e como suplentes: Pr. Adriano Gama, Pb. Weliton Borges de Eça, Pr. Pereira Neto e Pb. Elias Barbosa;</w:t>
      </w:r>
    </w:p>
    <w:p w:rsidR="00000000" w:rsidDel="00000000" w:rsidP="00000000" w:rsidRDefault="00000000" w:rsidRPr="00000000" w14:paraId="000002FD">
      <w:pPr>
        <w:pageBreakBefore w:val="0"/>
        <w:jc w:val="both"/>
        <w:rPr>
          <w:color w:val="000000"/>
          <w:sz w:val="24"/>
          <w:szCs w:val="24"/>
        </w:rPr>
      </w:pPr>
      <w:r w:rsidDel="00000000" w:rsidR="00000000" w:rsidRPr="00000000">
        <w:rPr>
          <w:color w:val="000000"/>
          <w:sz w:val="24"/>
          <w:szCs w:val="24"/>
          <w:rtl w:val="0"/>
        </w:rPr>
        <w:t xml:space="preserve">e. O mandato desta comitiva ao se reunir com os Conselhos e as juntas de Missão de Aldergrove e de Hamilton será:</w:t>
      </w:r>
    </w:p>
    <w:p w:rsidR="00000000" w:rsidDel="00000000" w:rsidP="00000000" w:rsidRDefault="00000000" w:rsidRPr="00000000" w14:paraId="000002FE">
      <w:pPr>
        <w:pageBreakBefore w:val="0"/>
        <w:ind w:left="720"/>
        <w:jc w:val="both"/>
        <w:rPr>
          <w:color w:val="000000"/>
          <w:sz w:val="24"/>
          <w:szCs w:val="24"/>
        </w:rPr>
      </w:pPr>
      <w:r w:rsidDel="00000000" w:rsidR="00000000" w:rsidRPr="00000000">
        <w:rPr>
          <w:color w:val="000000"/>
          <w:sz w:val="24"/>
          <w:szCs w:val="24"/>
          <w:rtl w:val="0"/>
        </w:rPr>
        <w:t xml:space="preserve">i. Apresentar a saúde financeira quanto a:</w:t>
      </w:r>
    </w:p>
    <w:p w:rsidR="00000000" w:rsidDel="00000000" w:rsidP="00000000" w:rsidRDefault="00000000" w:rsidRPr="00000000" w14:paraId="000002FF">
      <w:pPr>
        <w:pageBreakBefore w:val="0"/>
        <w:jc w:val="both"/>
        <w:rPr>
          <w:color w:val="000000"/>
          <w:sz w:val="24"/>
          <w:szCs w:val="24"/>
        </w:rPr>
      </w:pPr>
      <w:r w:rsidDel="00000000" w:rsidR="00000000" w:rsidRPr="00000000">
        <w:rPr>
          <w:color w:val="000000"/>
          <w:sz w:val="24"/>
          <w:szCs w:val="24"/>
          <w:rtl w:val="0"/>
        </w:rPr>
        <w:tab/>
        <w:t xml:space="preserve">      I. O sustento dos ministros;</w:t>
      </w:r>
    </w:p>
    <w:p w:rsidR="00000000" w:rsidDel="00000000" w:rsidP="00000000" w:rsidRDefault="00000000" w:rsidRPr="00000000" w14:paraId="00000300">
      <w:pPr>
        <w:pageBreakBefore w:val="0"/>
        <w:jc w:val="both"/>
        <w:rPr>
          <w:color w:val="000000"/>
          <w:sz w:val="24"/>
          <w:szCs w:val="24"/>
        </w:rPr>
      </w:pPr>
      <w:r w:rsidDel="00000000" w:rsidR="00000000" w:rsidRPr="00000000">
        <w:rPr>
          <w:color w:val="000000"/>
          <w:sz w:val="24"/>
          <w:szCs w:val="24"/>
          <w:rtl w:val="0"/>
        </w:rPr>
        <w:tab/>
        <w:t xml:space="preserve">      II. O apoio à projetos missionários;</w:t>
      </w:r>
    </w:p>
    <w:p w:rsidR="00000000" w:rsidDel="00000000" w:rsidP="00000000" w:rsidRDefault="00000000" w:rsidRPr="00000000" w14:paraId="00000301">
      <w:pPr>
        <w:pageBreakBefore w:val="0"/>
        <w:jc w:val="both"/>
        <w:rPr>
          <w:color w:val="000000"/>
          <w:sz w:val="24"/>
          <w:szCs w:val="24"/>
        </w:rPr>
      </w:pPr>
      <w:r w:rsidDel="00000000" w:rsidR="00000000" w:rsidRPr="00000000">
        <w:rPr>
          <w:color w:val="000000"/>
          <w:sz w:val="24"/>
          <w:szCs w:val="24"/>
          <w:rtl w:val="0"/>
        </w:rPr>
        <w:tab/>
        <w:t xml:space="preserve">      III. A compra, construção e reforma de imóveis;</w:t>
      </w:r>
    </w:p>
    <w:p w:rsidR="00000000" w:rsidDel="00000000" w:rsidP="00000000" w:rsidRDefault="00000000" w:rsidRPr="00000000" w14:paraId="00000302">
      <w:pPr>
        <w:pageBreakBefore w:val="0"/>
        <w:ind w:left="720"/>
        <w:jc w:val="both"/>
        <w:rPr>
          <w:color w:val="000000"/>
          <w:sz w:val="24"/>
          <w:szCs w:val="24"/>
        </w:rPr>
      </w:pPr>
      <w:r w:rsidDel="00000000" w:rsidR="00000000" w:rsidRPr="00000000">
        <w:rPr>
          <w:color w:val="000000"/>
          <w:sz w:val="24"/>
          <w:szCs w:val="24"/>
          <w:rtl w:val="0"/>
        </w:rPr>
        <w:t xml:space="preserve">ii. Apresentar a necessidade de as igrejas ter prédios próprios para o avanço do evangelho;</w:t>
      </w:r>
    </w:p>
    <w:p w:rsidR="00000000" w:rsidDel="00000000" w:rsidP="00000000" w:rsidRDefault="00000000" w:rsidRPr="00000000" w14:paraId="00000303">
      <w:pPr>
        <w:pageBreakBefore w:val="0"/>
        <w:ind w:left="720"/>
        <w:jc w:val="both"/>
        <w:rPr>
          <w:color w:val="000000"/>
          <w:sz w:val="24"/>
          <w:szCs w:val="24"/>
        </w:rPr>
      </w:pPr>
      <w:r w:rsidDel="00000000" w:rsidR="00000000" w:rsidRPr="00000000">
        <w:rPr>
          <w:color w:val="000000"/>
          <w:sz w:val="24"/>
          <w:szCs w:val="24"/>
          <w:rtl w:val="0"/>
        </w:rPr>
        <w:t xml:space="preserve">iii. Comunicar a urgência em ter parcerias que nos apoiem nessas necessidades pois tais necessidades têm afetado fortemente a vida das igrejas. Muitas igrejas têm ficado enfraquecidas sem poder sustentar os seus ministros e sem ter prédios próprios. Além disso, o poder do trabalho de evangelização e missão da igreja local é enfraquecido, pois pessoas em geral não dão confiança a trabalhos sem ministros e prédios próprios; </w:t>
      </w:r>
    </w:p>
    <w:p w:rsidR="00000000" w:rsidDel="00000000" w:rsidP="00000000" w:rsidRDefault="00000000" w:rsidRPr="00000000" w14:paraId="00000304">
      <w:pPr>
        <w:pageBreakBefore w:val="0"/>
        <w:ind w:left="720"/>
        <w:jc w:val="both"/>
        <w:rPr>
          <w:color w:val="000000"/>
          <w:sz w:val="24"/>
          <w:szCs w:val="24"/>
        </w:rPr>
      </w:pPr>
      <w:r w:rsidDel="00000000" w:rsidR="00000000" w:rsidRPr="00000000">
        <w:rPr>
          <w:color w:val="000000"/>
          <w:sz w:val="24"/>
          <w:szCs w:val="24"/>
          <w:rtl w:val="0"/>
        </w:rPr>
        <w:t xml:space="preserve">iv. Falar sobre o futuro das IRB e da Educação Teológica.</w:t>
      </w:r>
    </w:p>
    <w:p w:rsidR="00000000" w:rsidDel="00000000" w:rsidP="00000000" w:rsidRDefault="00000000" w:rsidRPr="00000000" w14:paraId="00000305">
      <w:pPr>
        <w:pageBreakBefore w:val="0"/>
        <w:ind w:right="29"/>
        <w:jc w:val="both"/>
        <w:rPr>
          <w:b w:val="1"/>
          <w:color w:val="000000"/>
          <w:sz w:val="24"/>
          <w:szCs w:val="24"/>
        </w:rPr>
      </w:pPr>
      <w:r w:rsidDel="00000000" w:rsidR="00000000" w:rsidRPr="00000000">
        <w:rPr>
          <w:rtl w:val="0"/>
        </w:rPr>
      </w:r>
    </w:p>
    <w:p w:rsidR="00000000" w:rsidDel="00000000" w:rsidP="00000000" w:rsidRDefault="00000000" w:rsidRPr="00000000" w14:paraId="00000306">
      <w:pPr>
        <w:pageBreakBefore w:val="0"/>
        <w:jc w:val="both"/>
        <w:rPr>
          <w:color w:val="000000"/>
          <w:sz w:val="24"/>
          <w:szCs w:val="24"/>
        </w:rPr>
      </w:pPr>
      <w:r w:rsidDel="00000000" w:rsidR="00000000" w:rsidRPr="00000000">
        <w:rPr>
          <w:b w:val="1"/>
          <w:color w:val="000000"/>
          <w:sz w:val="24"/>
          <w:szCs w:val="24"/>
          <w:rtl w:val="0"/>
        </w:rPr>
        <w:t xml:space="preserve">ARTIGO 109. Recesso. </w:t>
      </w:r>
      <w:r w:rsidDel="00000000" w:rsidR="00000000" w:rsidRPr="00000000">
        <w:rPr>
          <w:color w:val="000000"/>
          <w:sz w:val="24"/>
          <w:szCs w:val="24"/>
          <w:rtl w:val="0"/>
        </w:rPr>
        <w:t xml:space="preserve">A reunião entra em recesso às 16h12m.</w:t>
      </w:r>
    </w:p>
    <w:p w:rsidR="00000000" w:rsidDel="00000000" w:rsidP="00000000" w:rsidRDefault="00000000" w:rsidRPr="00000000" w14:paraId="00000307">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308">
      <w:pPr>
        <w:pageBreakBefore w:val="0"/>
        <w:jc w:val="both"/>
        <w:rPr>
          <w:color w:val="000000"/>
          <w:sz w:val="24"/>
          <w:szCs w:val="24"/>
        </w:rPr>
      </w:pPr>
      <w:r w:rsidDel="00000000" w:rsidR="00000000" w:rsidRPr="00000000">
        <w:rPr>
          <w:b w:val="1"/>
          <w:color w:val="000000"/>
          <w:sz w:val="24"/>
          <w:szCs w:val="24"/>
          <w:rtl w:val="0"/>
        </w:rPr>
        <w:t xml:space="preserve">ARTIGO 110. Retorno. </w:t>
      </w:r>
      <w:r w:rsidDel="00000000" w:rsidR="00000000" w:rsidRPr="00000000">
        <w:rPr>
          <w:color w:val="000000"/>
          <w:sz w:val="24"/>
          <w:szCs w:val="24"/>
          <w:rtl w:val="0"/>
        </w:rPr>
        <w:t xml:space="preserve">Às 16h25m o Concílio retorna à reunião.</w:t>
      </w:r>
    </w:p>
    <w:p w:rsidR="00000000" w:rsidDel="00000000" w:rsidP="00000000" w:rsidRDefault="00000000" w:rsidRPr="00000000" w14:paraId="00000309">
      <w:pPr>
        <w:pageBreakBefore w:val="0"/>
        <w:ind w:right="29"/>
        <w:jc w:val="both"/>
        <w:rPr>
          <w:b w:val="1"/>
          <w:color w:val="000000"/>
          <w:sz w:val="24"/>
          <w:szCs w:val="24"/>
        </w:rPr>
      </w:pPr>
      <w:r w:rsidDel="00000000" w:rsidR="00000000" w:rsidRPr="00000000">
        <w:rPr>
          <w:rtl w:val="0"/>
        </w:rPr>
      </w:r>
    </w:p>
    <w:p w:rsidR="00000000" w:rsidDel="00000000" w:rsidP="00000000" w:rsidRDefault="00000000" w:rsidRPr="00000000" w14:paraId="0000030A">
      <w:pPr>
        <w:pageBreakBefore w:val="0"/>
        <w:ind w:right="29"/>
        <w:jc w:val="both"/>
        <w:rPr>
          <w:color w:val="000000"/>
          <w:sz w:val="24"/>
          <w:szCs w:val="24"/>
        </w:rPr>
      </w:pPr>
      <w:r w:rsidDel="00000000" w:rsidR="00000000" w:rsidRPr="00000000">
        <w:rPr>
          <w:b w:val="1"/>
          <w:color w:val="000000"/>
          <w:sz w:val="24"/>
          <w:szCs w:val="24"/>
          <w:rtl w:val="0"/>
        </w:rPr>
        <w:t xml:space="preserve">ARTIGO 111. Relatório do Instituto João Calvino – IJC (ponto 19.2. da pauta). </w:t>
      </w:r>
      <w:r w:rsidDel="00000000" w:rsidR="00000000" w:rsidRPr="00000000">
        <w:rPr>
          <w:color w:val="000000"/>
          <w:sz w:val="24"/>
          <w:szCs w:val="24"/>
          <w:rtl w:val="0"/>
        </w:rPr>
        <w:t xml:space="preserve">Por limitação de tempo, a Comissão Interna 7 não apresentou seu trabalho sobre o IJC, devido ao fato que os componentes estavam compondo outras Comissões Internas.  O relatório é trabalhado na mesa. Perguntas são feitas ao secretário do IJC, Pb. Ademir Souza. Em seguida o Concílio faz considerações. O Concílio agradece ao IJC pelo envio do relatório das atividades e financeiro.</w:t>
      </w:r>
    </w:p>
    <w:p w:rsidR="00000000" w:rsidDel="00000000" w:rsidP="00000000" w:rsidRDefault="00000000" w:rsidRPr="00000000" w14:paraId="0000030B">
      <w:pPr>
        <w:pageBreakBefore w:val="0"/>
        <w:ind w:right="29"/>
        <w:jc w:val="both"/>
        <w:rPr>
          <w:b w:val="1"/>
          <w:color w:val="000000"/>
          <w:sz w:val="24"/>
          <w:szCs w:val="24"/>
        </w:rPr>
      </w:pPr>
      <w:r w:rsidDel="00000000" w:rsidR="00000000" w:rsidRPr="00000000">
        <w:rPr>
          <w:rtl w:val="0"/>
        </w:rPr>
      </w:r>
    </w:p>
    <w:p w:rsidR="00000000" w:rsidDel="00000000" w:rsidP="00000000" w:rsidRDefault="00000000" w:rsidRPr="00000000" w14:paraId="0000030C">
      <w:pPr>
        <w:pageBreakBefore w:val="0"/>
        <w:ind w:right="29"/>
        <w:jc w:val="both"/>
        <w:rPr>
          <w:color w:val="000000"/>
          <w:sz w:val="24"/>
          <w:szCs w:val="24"/>
        </w:rPr>
      </w:pPr>
      <w:r w:rsidDel="00000000" w:rsidR="00000000" w:rsidRPr="00000000">
        <w:rPr>
          <w:b w:val="1"/>
          <w:color w:val="000000"/>
          <w:sz w:val="24"/>
          <w:szCs w:val="24"/>
          <w:rtl w:val="0"/>
        </w:rPr>
        <w:t xml:space="preserve">ARTIGO 112. Proposta sobre aposentadoria do Ministro da Palavra (ponto 12.3. da pauta). </w:t>
      </w:r>
      <w:r w:rsidDel="00000000" w:rsidR="00000000" w:rsidRPr="00000000">
        <w:rPr>
          <w:color w:val="000000"/>
          <w:sz w:val="24"/>
          <w:szCs w:val="24"/>
          <w:rtl w:val="0"/>
        </w:rPr>
        <w:t xml:space="preserve">A Comissão Interna 4 apresenta seu trabalho.</w:t>
      </w:r>
    </w:p>
    <w:p w:rsidR="00000000" w:rsidDel="00000000" w:rsidP="00000000" w:rsidRDefault="00000000" w:rsidRPr="00000000" w14:paraId="0000030D">
      <w:pPr>
        <w:pageBreakBefore w:val="0"/>
        <w:ind w:right="29"/>
        <w:jc w:val="both"/>
        <w:rPr>
          <w:color w:val="000000"/>
          <w:sz w:val="24"/>
          <w:szCs w:val="24"/>
        </w:rPr>
      </w:pPr>
      <w:r w:rsidDel="00000000" w:rsidR="00000000" w:rsidRPr="00000000">
        <w:rPr>
          <w:rtl w:val="0"/>
        </w:rPr>
      </w:r>
    </w:p>
    <w:p w:rsidR="00000000" w:rsidDel="00000000" w:rsidP="00000000" w:rsidRDefault="00000000" w:rsidRPr="00000000" w14:paraId="0000030E">
      <w:pPr>
        <w:pageBreakBefore w:val="0"/>
        <w:jc w:val="both"/>
        <w:rPr>
          <w:color w:val="000000"/>
          <w:sz w:val="24"/>
          <w:szCs w:val="24"/>
        </w:rPr>
      </w:pPr>
      <w:r w:rsidDel="00000000" w:rsidR="00000000" w:rsidRPr="00000000">
        <w:rPr>
          <w:b w:val="1"/>
          <w:color w:val="000000"/>
          <w:sz w:val="24"/>
          <w:szCs w:val="24"/>
          <w:rtl w:val="0"/>
        </w:rPr>
        <w:t xml:space="preserve">1. Admissibilidade:</w:t>
      </w:r>
      <w:r w:rsidDel="00000000" w:rsidR="00000000" w:rsidRPr="00000000">
        <w:rPr>
          <w:color w:val="000000"/>
          <w:sz w:val="24"/>
          <w:szCs w:val="24"/>
          <w:rtl w:val="0"/>
        </w:rPr>
        <w:t xml:space="preserve"> Admissível.</w:t>
      </w:r>
    </w:p>
    <w:p w:rsidR="00000000" w:rsidDel="00000000" w:rsidP="00000000" w:rsidRDefault="00000000" w:rsidRPr="00000000" w14:paraId="0000030F">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310">
      <w:pPr>
        <w:pageBreakBefore w:val="0"/>
        <w:jc w:val="both"/>
        <w:rPr>
          <w:color w:val="000000"/>
          <w:sz w:val="24"/>
          <w:szCs w:val="24"/>
        </w:rPr>
      </w:pPr>
      <w:r w:rsidDel="00000000" w:rsidR="00000000" w:rsidRPr="00000000">
        <w:rPr>
          <w:color w:val="000000"/>
          <w:sz w:val="24"/>
          <w:szCs w:val="24"/>
          <w:rtl w:val="0"/>
        </w:rPr>
        <w:t xml:space="preserve">2. </w:t>
      </w:r>
      <w:r w:rsidDel="00000000" w:rsidR="00000000" w:rsidRPr="00000000">
        <w:rPr>
          <w:b w:val="1"/>
          <w:color w:val="000000"/>
          <w:sz w:val="24"/>
          <w:szCs w:val="24"/>
          <w:rtl w:val="0"/>
        </w:rPr>
        <w:t xml:space="preserve">Material</w:t>
      </w:r>
      <w:r w:rsidDel="00000000" w:rsidR="00000000" w:rsidRPr="00000000">
        <w:rPr>
          <w:color w:val="000000"/>
          <w:sz w:val="24"/>
          <w:szCs w:val="24"/>
          <w:rtl w:val="0"/>
        </w:rPr>
        <w:t xml:space="preserve">: Proposta Sobre criação de um fundo de aposentadoria de Ministros da Palavra.</w:t>
      </w:r>
    </w:p>
    <w:p w:rsidR="00000000" w:rsidDel="00000000" w:rsidP="00000000" w:rsidRDefault="00000000" w:rsidRPr="00000000" w14:paraId="00000311">
      <w:pPr>
        <w:pageBreakBefore w:val="0"/>
        <w:ind w:firstLine="567"/>
        <w:jc w:val="both"/>
        <w:rPr>
          <w:color w:val="000000"/>
          <w:sz w:val="24"/>
          <w:szCs w:val="24"/>
        </w:rPr>
      </w:pPr>
      <w:r w:rsidDel="00000000" w:rsidR="00000000" w:rsidRPr="00000000">
        <w:rPr>
          <w:rtl w:val="0"/>
        </w:rPr>
      </w:r>
    </w:p>
    <w:p w:rsidR="00000000" w:rsidDel="00000000" w:rsidP="00000000" w:rsidRDefault="00000000" w:rsidRPr="00000000" w14:paraId="00000312">
      <w:pPr>
        <w:pageBreakBefore w:val="0"/>
        <w:jc w:val="both"/>
        <w:rPr>
          <w:b w:val="1"/>
          <w:color w:val="000000"/>
          <w:sz w:val="24"/>
          <w:szCs w:val="24"/>
        </w:rPr>
      </w:pPr>
      <w:r w:rsidDel="00000000" w:rsidR="00000000" w:rsidRPr="00000000">
        <w:rPr>
          <w:b w:val="1"/>
          <w:color w:val="000000"/>
          <w:sz w:val="24"/>
          <w:szCs w:val="24"/>
          <w:rtl w:val="0"/>
        </w:rPr>
        <w:t xml:space="preserve">3. Observações:</w:t>
      </w:r>
    </w:p>
    <w:p w:rsidR="00000000" w:rsidDel="00000000" w:rsidP="00000000" w:rsidRDefault="00000000" w:rsidRPr="00000000" w14:paraId="00000313">
      <w:pPr>
        <w:pageBreakBefore w:val="0"/>
        <w:jc w:val="both"/>
        <w:rPr>
          <w:color w:val="000000"/>
          <w:sz w:val="24"/>
          <w:szCs w:val="24"/>
        </w:rPr>
      </w:pPr>
      <w:r w:rsidDel="00000000" w:rsidR="00000000" w:rsidRPr="00000000">
        <w:rPr>
          <w:color w:val="000000"/>
          <w:sz w:val="24"/>
          <w:szCs w:val="24"/>
          <w:rtl w:val="0"/>
        </w:rPr>
        <w:t xml:space="preserve">a. No concílio de maio-2017 em Maragogi/AL, a IR em Maceió levantou a discussão do assunto;</w:t>
      </w:r>
    </w:p>
    <w:p w:rsidR="00000000" w:rsidDel="00000000" w:rsidP="00000000" w:rsidRDefault="00000000" w:rsidRPr="00000000" w14:paraId="00000314">
      <w:pPr>
        <w:pageBreakBefore w:val="0"/>
        <w:jc w:val="both"/>
        <w:rPr>
          <w:color w:val="000000"/>
          <w:sz w:val="24"/>
          <w:szCs w:val="24"/>
        </w:rPr>
      </w:pPr>
      <w:r w:rsidDel="00000000" w:rsidR="00000000" w:rsidRPr="00000000">
        <w:rPr>
          <w:color w:val="000000"/>
          <w:sz w:val="24"/>
          <w:szCs w:val="24"/>
          <w:rtl w:val="0"/>
        </w:rPr>
        <w:t xml:space="preserve">b. É observado a importância do assunto para as Igrejas Reformadas;</w:t>
      </w:r>
    </w:p>
    <w:p w:rsidR="00000000" w:rsidDel="00000000" w:rsidP="00000000" w:rsidRDefault="00000000" w:rsidRPr="00000000" w14:paraId="00000315">
      <w:pPr>
        <w:pageBreakBefore w:val="0"/>
        <w:jc w:val="both"/>
        <w:rPr>
          <w:color w:val="000000"/>
          <w:sz w:val="24"/>
          <w:szCs w:val="24"/>
        </w:rPr>
      </w:pPr>
      <w:r w:rsidDel="00000000" w:rsidR="00000000" w:rsidRPr="00000000">
        <w:rPr>
          <w:color w:val="000000"/>
          <w:sz w:val="24"/>
          <w:szCs w:val="24"/>
          <w:rtl w:val="0"/>
        </w:rPr>
        <w:t xml:space="preserve">c. É observado que muitas igrejas sustentam seus ministros com muito esforço e outras com a ajuda da Confederação;</w:t>
      </w:r>
    </w:p>
    <w:p w:rsidR="00000000" w:rsidDel="00000000" w:rsidP="00000000" w:rsidRDefault="00000000" w:rsidRPr="00000000" w14:paraId="00000316">
      <w:pPr>
        <w:pageBreakBefore w:val="0"/>
        <w:jc w:val="both"/>
        <w:rPr>
          <w:color w:val="000000"/>
          <w:sz w:val="24"/>
          <w:szCs w:val="24"/>
        </w:rPr>
      </w:pPr>
      <w:r w:rsidDel="00000000" w:rsidR="00000000" w:rsidRPr="00000000">
        <w:rPr>
          <w:color w:val="000000"/>
          <w:sz w:val="24"/>
          <w:szCs w:val="24"/>
          <w:rtl w:val="0"/>
        </w:rPr>
        <w:t xml:space="preserve">d. É observado que nem todas as igrejas contribuem de forma integral para a aposentadoria de seus ministros.</w:t>
      </w:r>
    </w:p>
    <w:p w:rsidR="00000000" w:rsidDel="00000000" w:rsidP="00000000" w:rsidRDefault="00000000" w:rsidRPr="00000000" w14:paraId="00000317">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318">
      <w:pPr>
        <w:pageBreakBefore w:val="0"/>
        <w:jc w:val="both"/>
        <w:rPr>
          <w:b w:val="1"/>
          <w:color w:val="000000"/>
          <w:sz w:val="24"/>
          <w:szCs w:val="24"/>
        </w:rPr>
      </w:pPr>
      <w:r w:rsidDel="00000000" w:rsidR="00000000" w:rsidRPr="00000000">
        <w:rPr>
          <w:b w:val="1"/>
          <w:color w:val="000000"/>
          <w:sz w:val="24"/>
          <w:szCs w:val="24"/>
          <w:rtl w:val="0"/>
        </w:rPr>
        <w:t xml:space="preserve">4. Considerações:</w:t>
      </w:r>
    </w:p>
    <w:p w:rsidR="00000000" w:rsidDel="00000000" w:rsidP="00000000" w:rsidRDefault="00000000" w:rsidRPr="00000000" w14:paraId="00000319">
      <w:pPr>
        <w:pageBreakBefore w:val="0"/>
        <w:jc w:val="both"/>
        <w:rPr>
          <w:color w:val="000000"/>
          <w:sz w:val="24"/>
          <w:szCs w:val="24"/>
        </w:rPr>
      </w:pPr>
      <w:r w:rsidDel="00000000" w:rsidR="00000000" w:rsidRPr="00000000">
        <w:rPr>
          <w:color w:val="000000"/>
          <w:sz w:val="24"/>
          <w:szCs w:val="24"/>
          <w:rtl w:val="0"/>
        </w:rPr>
        <w:t xml:space="preserve">a. É evidenciado o amor e a preocupação da IR de Cabo Frio/RJ pela igreja de Cristo e seus ministros;</w:t>
      </w:r>
    </w:p>
    <w:p w:rsidR="00000000" w:rsidDel="00000000" w:rsidP="00000000" w:rsidRDefault="00000000" w:rsidRPr="00000000" w14:paraId="0000031A">
      <w:pPr>
        <w:pageBreakBefore w:val="0"/>
        <w:jc w:val="both"/>
        <w:rPr>
          <w:color w:val="000000"/>
          <w:sz w:val="24"/>
          <w:szCs w:val="24"/>
        </w:rPr>
      </w:pPr>
      <w:r w:rsidDel="00000000" w:rsidR="00000000" w:rsidRPr="00000000">
        <w:rPr>
          <w:color w:val="000000"/>
          <w:sz w:val="24"/>
          <w:szCs w:val="24"/>
          <w:rtl w:val="0"/>
        </w:rPr>
        <w:t xml:space="preserve">b. Que não há estudo profundo sobre o assunto;</w:t>
      </w:r>
    </w:p>
    <w:p w:rsidR="00000000" w:rsidDel="00000000" w:rsidP="00000000" w:rsidRDefault="00000000" w:rsidRPr="00000000" w14:paraId="0000031B">
      <w:pPr>
        <w:pageBreakBefore w:val="0"/>
        <w:jc w:val="both"/>
        <w:rPr>
          <w:color w:val="000000"/>
          <w:sz w:val="24"/>
          <w:szCs w:val="24"/>
        </w:rPr>
      </w:pPr>
      <w:r w:rsidDel="00000000" w:rsidR="00000000" w:rsidRPr="00000000">
        <w:rPr>
          <w:color w:val="000000"/>
          <w:sz w:val="24"/>
          <w:szCs w:val="24"/>
          <w:rtl w:val="0"/>
        </w:rPr>
        <w:t xml:space="preserve">c. Que o valor de R$ 20.000,00 reais é muito pequeno para a criação de um fundo sustentável;</w:t>
      </w:r>
    </w:p>
    <w:p w:rsidR="00000000" w:rsidDel="00000000" w:rsidP="00000000" w:rsidRDefault="00000000" w:rsidRPr="00000000" w14:paraId="0000031C">
      <w:pPr>
        <w:pageBreakBefore w:val="0"/>
        <w:jc w:val="both"/>
        <w:rPr>
          <w:color w:val="000000"/>
          <w:sz w:val="24"/>
          <w:szCs w:val="24"/>
        </w:rPr>
      </w:pPr>
      <w:r w:rsidDel="00000000" w:rsidR="00000000" w:rsidRPr="00000000">
        <w:rPr>
          <w:color w:val="000000"/>
          <w:sz w:val="24"/>
          <w:szCs w:val="24"/>
          <w:rtl w:val="0"/>
        </w:rPr>
        <w:t xml:space="preserve">d. Que as igrejas já têm dificuldades em pagar seus compromissos confederacionais.</w:t>
      </w:r>
    </w:p>
    <w:p w:rsidR="00000000" w:rsidDel="00000000" w:rsidP="00000000" w:rsidRDefault="00000000" w:rsidRPr="00000000" w14:paraId="0000031D">
      <w:pPr>
        <w:pageBreakBefore w:val="0"/>
        <w:ind w:firstLine="567"/>
        <w:jc w:val="both"/>
        <w:rPr>
          <w:color w:val="000000"/>
          <w:sz w:val="24"/>
          <w:szCs w:val="24"/>
        </w:rPr>
      </w:pPr>
      <w:r w:rsidDel="00000000" w:rsidR="00000000" w:rsidRPr="00000000">
        <w:rPr>
          <w:rtl w:val="0"/>
        </w:rPr>
      </w:r>
    </w:p>
    <w:p w:rsidR="00000000" w:rsidDel="00000000" w:rsidP="00000000" w:rsidRDefault="00000000" w:rsidRPr="00000000" w14:paraId="0000031E">
      <w:pPr>
        <w:pageBreakBefore w:val="0"/>
        <w:jc w:val="both"/>
        <w:rPr>
          <w:b w:val="1"/>
          <w:color w:val="000000"/>
          <w:sz w:val="24"/>
          <w:szCs w:val="24"/>
        </w:rPr>
      </w:pPr>
      <w:r w:rsidDel="00000000" w:rsidR="00000000" w:rsidRPr="00000000">
        <w:rPr>
          <w:b w:val="1"/>
          <w:color w:val="000000"/>
          <w:sz w:val="24"/>
          <w:szCs w:val="24"/>
          <w:rtl w:val="0"/>
        </w:rPr>
        <w:t xml:space="preserve">5. Decisão:</w:t>
      </w:r>
    </w:p>
    <w:p w:rsidR="00000000" w:rsidDel="00000000" w:rsidP="00000000" w:rsidRDefault="00000000" w:rsidRPr="00000000" w14:paraId="0000031F">
      <w:pPr>
        <w:pageBreakBefore w:val="0"/>
        <w:jc w:val="both"/>
        <w:rPr>
          <w:color w:val="000000"/>
          <w:sz w:val="24"/>
          <w:szCs w:val="24"/>
        </w:rPr>
      </w:pPr>
      <w:r w:rsidDel="00000000" w:rsidR="00000000" w:rsidRPr="00000000">
        <w:rPr>
          <w:color w:val="000000"/>
          <w:sz w:val="24"/>
          <w:szCs w:val="24"/>
          <w:rtl w:val="0"/>
        </w:rPr>
        <w:t xml:space="preserve">a. Agradecer a IR de Cabo Frio/RJ pela iniciativa da proposta;</w:t>
      </w:r>
    </w:p>
    <w:p w:rsidR="00000000" w:rsidDel="00000000" w:rsidP="00000000" w:rsidRDefault="00000000" w:rsidRPr="00000000" w14:paraId="00000320">
      <w:pPr>
        <w:pageBreakBefore w:val="0"/>
        <w:jc w:val="both"/>
        <w:rPr>
          <w:color w:val="000000"/>
          <w:sz w:val="24"/>
          <w:szCs w:val="24"/>
        </w:rPr>
      </w:pPr>
      <w:r w:rsidDel="00000000" w:rsidR="00000000" w:rsidRPr="00000000">
        <w:rPr>
          <w:color w:val="000000"/>
          <w:sz w:val="24"/>
          <w:szCs w:val="24"/>
          <w:rtl w:val="0"/>
        </w:rPr>
        <w:t xml:space="preserve">b. Rejeitar a proposta por não ter dados profundos do assunto comprovando sua sustentabilidade;</w:t>
      </w:r>
    </w:p>
    <w:p w:rsidR="00000000" w:rsidDel="00000000" w:rsidP="00000000" w:rsidRDefault="00000000" w:rsidRPr="00000000" w14:paraId="00000321">
      <w:pPr>
        <w:pageBreakBefore w:val="0"/>
        <w:jc w:val="both"/>
        <w:rPr>
          <w:color w:val="000000"/>
          <w:sz w:val="24"/>
          <w:szCs w:val="24"/>
        </w:rPr>
      </w:pPr>
      <w:r w:rsidDel="00000000" w:rsidR="00000000" w:rsidRPr="00000000">
        <w:rPr>
          <w:color w:val="000000"/>
          <w:sz w:val="24"/>
          <w:szCs w:val="24"/>
          <w:rtl w:val="0"/>
        </w:rPr>
        <w:t xml:space="preserve">c. Encorajar a IR de Unaí/MG a apresentar ao próximo concílio um estudo comparativo entre um plano de previdência privada coletivo e o INSS.</w:t>
      </w:r>
    </w:p>
    <w:p w:rsidR="00000000" w:rsidDel="00000000" w:rsidP="00000000" w:rsidRDefault="00000000" w:rsidRPr="00000000" w14:paraId="00000322">
      <w:pPr>
        <w:pageBreakBefore w:val="0"/>
        <w:ind w:right="29"/>
        <w:jc w:val="both"/>
        <w:rPr>
          <w:b w:val="1"/>
          <w:color w:val="000000"/>
          <w:sz w:val="24"/>
          <w:szCs w:val="24"/>
        </w:rPr>
      </w:pPr>
      <w:r w:rsidDel="00000000" w:rsidR="00000000" w:rsidRPr="00000000">
        <w:rPr>
          <w:rtl w:val="0"/>
        </w:rPr>
      </w:r>
    </w:p>
    <w:p w:rsidR="00000000" w:rsidDel="00000000" w:rsidP="00000000" w:rsidRDefault="00000000" w:rsidRPr="00000000" w14:paraId="00000323">
      <w:pPr>
        <w:pageBreakBefore w:val="0"/>
        <w:ind w:right="29"/>
        <w:jc w:val="both"/>
        <w:rPr>
          <w:b w:val="1"/>
          <w:color w:val="000000"/>
          <w:sz w:val="24"/>
          <w:szCs w:val="24"/>
        </w:rPr>
      </w:pPr>
      <w:r w:rsidDel="00000000" w:rsidR="00000000" w:rsidRPr="00000000">
        <w:rPr>
          <w:b w:val="1"/>
          <w:color w:val="000000"/>
          <w:sz w:val="24"/>
          <w:szCs w:val="24"/>
          <w:rtl w:val="0"/>
        </w:rPr>
        <w:t xml:space="preserve">ARTIGO 113. Elaboração da carta aos autores do Livro “Comentário sobre o Catecismo de Heidelberg” (conforme decisão do artigo 83 desta Ata).</w:t>
      </w:r>
    </w:p>
    <w:p w:rsidR="00000000" w:rsidDel="00000000" w:rsidP="00000000" w:rsidRDefault="00000000" w:rsidRPr="00000000" w14:paraId="00000324">
      <w:pPr>
        <w:pageBreakBefore w:val="0"/>
        <w:ind w:right="29"/>
        <w:jc w:val="both"/>
        <w:rPr>
          <w:b w:val="1"/>
          <w:color w:val="000000"/>
          <w:sz w:val="24"/>
          <w:szCs w:val="24"/>
        </w:rPr>
      </w:pPr>
      <w:r w:rsidDel="00000000" w:rsidR="00000000" w:rsidRPr="00000000">
        <w:rPr>
          <w:rtl w:val="0"/>
        </w:rPr>
      </w:r>
    </w:p>
    <w:p w:rsidR="00000000" w:rsidDel="00000000" w:rsidP="00000000" w:rsidRDefault="00000000" w:rsidRPr="00000000" w14:paraId="00000325">
      <w:pPr>
        <w:pageBreakBefore w:val="0"/>
        <w:jc w:val="both"/>
        <w:rPr>
          <w:sz w:val="24"/>
          <w:szCs w:val="24"/>
        </w:rPr>
      </w:pPr>
      <w:r w:rsidDel="00000000" w:rsidR="00000000" w:rsidRPr="00000000">
        <w:rPr>
          <w:b w:val="1"/>
          <w:sz w:val="24"/>
          <w:szCs w:val="24"/>
          <w:rtl w:val="0"/>
        </w:rPr>
        <w:t xml:space="preserve">De</w:t>
      </w:r>
      <w:r w:rsidDel="00000000" w:rsidR="00000000" w:rsidRPr="00000000">
        <w:rPr>
          <w:sz w:val="24"/>
          <w:szCs w:val="24"/>
          <w:rtl w:val="0"/>
        </w:rPr>
        <w:t xml:space="preserve">: 31º Concílio das Igrejas Reformadas do Brasil, reunido na cidade de São José da Coroa Grande-PE, no período de 7 – 11 de maio de 2018</w:t>
      </w:r>
    </w:p>
    <w:p w:rsidR="00000000" w:rsidDel="00000000" w:rsidP="00000000" w:rsidRDefault="00000000" w:rsidRPr="00000000" w14:paraId="00000326">
      <w:pPr>
        <w:pageBreakBefore w:val="0"/>
        <w:rPr>
          <w:sz w:val="24"/>
          <w:szCs w:val="24"/>
        </w:rPr>
      </w:pPr>
      <w:r w:rsidDel="00000000" w:rsidR="00000000" w:rsidRPr="00000000">
        <w:rPr>
          <w:b w:val="1"/>
          <w:sz w:val="24"/>
          <w:szCs w:val="24"/>
          <w:rtl w:val="0"/>
        </w:rPr>
        <w:t xml:space="preserve">Para: </w:t>
      </w:r>
      <w:r w:rsidDel="00000000" w:rsidR="00000000" w:rsidRPr="00000000">
        <w:rPr>
          <w:sz w:val="24"/>
          <w:szCs w:val="24"/>
          <w:rtl w:val="0"/>
        </w:rPr>
        <w:t xml:space="preserve">P.K. Meijer e Theodoro Havinga</w:t>
      </w:r>
    </w:p>
    <w:p w:rsidR="00000000" w:rsidDel="00000000" w:rsidP="00000000" w:rsidRDefault="00000000" w:rsidRPr="00000000" w14:paraId="00000327">
      <w:pPr>
        <w:pageBreakBefore w:val="0"/>
        <w:jc w:val="both"/>
        <w:rPr>
          <w:sz w:val="24"/>
          <w:szCs w:val="24"/>
        </w:rPr>
      </w:pPr>
      <w:r w:rsidDel="00000000" w:rsidR="00000000" w:rsidRPr="00000000">
        <w:rPr>
          <w:b w:val="1"/>
          <w:sz w:val="24"/>
          <w:szCs w:val="24"/>
          <w:rtl w:val="0"/>
        </w:rPr>
        <w:t xml:space="preserve">Assunto</w:t>
      </w:r>
      <w:r w:rsidDel="00000000" w:rsidR="00000000" w:rsidRPr="00000000">
        <w:rPr>
          <w:sz w:val="24"/>
          <w:szCs w:val="24"/>
          <w:rtl w:val="0"/>
        </w:rPr>
        <w:t xml:space="preserve">: Informação e autorização para a publicação do livro “Comentário Sobre o Catecismo de Heidelberg”</w:t>
      </w:r>
    </w:p>
    <w:p w:rsidR="00000000" w:rsidDel="00000000" w:rsidP="00000000" w:rsidRDefault="00000000" w:rsidRPr="00000000" w14:paraId="00000328">
      <w:pPr>
        <w:pageBreakBefore w:val="0"/>
        <w:jc w:val="both"/>
        <w:rPr>
          <w:sz w:val="24"/>
          <w:szCs w:val="24"/>
        </w:rPr>
      </w:pPr>
      <w:r w:rsidDel="00000000" w:rsidR="00000000" w:rsidRPr="00000000">
        <w:rPr>
          <w:rtl w:val="0"/>
        </w:rPr>
      </w:r>
    </w:p>
    <w:p w:rsidR="00000000" w:rsidDel="00000000" w:rsidP="00000000" w:rsidRDefault="00000000" w:rsidRPr="00000000" w14:paraId="00000329">
      <w:pPr>
        <w:pageBreakBefore w:val="0"/>
        <w:ind w:firstLine="708"/>
        <w:jc w:val="both"/>
        <w:rPr>
          <w:sz w:val="24"/>
          <w:szCs w:val="24"/>
        </w:rPr>
      </w:pPr>
      <w:r w:rsidDel="00000000" w:rsidR="00000000" w:rsidRPr="00000000">
        <w:rPr>
          <w:sz w:val="24"/>
          <w:szCs w:val="24"/>
          <w:rtl w:val="0"/>
        </w:rPr>
        <w:t xml:space="preserve">Estimados irmãos pastores P.K. Meijer e Theodoro Havinga,</w:t>
      </w:r>
    </w:p>
    <w:p w:rsidR="00000000" w:rsidDel="00000000" w:rsidP="00000000" w:rsidRDefault="00000000" w:rsidRPr="00000000" w14:paraId="0000032A">
      <w:pPr>
        <w:pageBreakBefore w:val="0"/>
        <w:shd w:fill="ffffff" w:val="clear"/>
        <w:ind w:firstLine="708"/>
        <w:jc w:val="both"/>
        <w:rPr>
          <w:sz w:val="24"/>
          <w:szCs w:val="24"/>
        </w:rPr>
      </w:pPr>
      <w:r w:rsidDel="00000000" w:rsidR="00000000" w:rsidRPr="00000000">
        <w:rPr>
          <w:sz w:val="24"/>
          <w:szCs w:val="24"/>
          <w:rtl w:val="0"/>
        </w:rPr>
        <w:t xml:space="preserve">O 31º Concílio das Igrejas Reformadas do Brasil, reunido na cidade de São José da Coroa Grande-PE, decidiu enviar-lhes esta correspondência para, inicialmente, agradecer pelos direitos de publicarmos o livro “</w:t>
      </w:r>
      <w:r w:rsidDel="00000000" w:rsidR="00000000" w:rsidRPr="00000000">
        <w:rPr>
          <w:i w:val="1"/>
          <w:sz w:val="24"/>
          <w:szCs w:val="24"/>
          <w:rtl w:val="0"/>
        </w:rPr>
        <w:t xml:space="preserve">Comentários sobre o Catecismo de Heidelberg</w:t>
      </w:r>
      <w:r w:rsidDel="00000000" w:rsidR="00000000" w:rsidRPr="00000000">
        <w:rPr>
          <w:sz w:val="24"/>
          <w:szCs w:val="24"/>
          <w:rtl w:val="0"/>
        </w:rPr>
        <w:t xml:space="preserve">”. </w:t>
      </w:r>
    </w:p>
    <w:p w:rsidR="00000000" w:rsidDel="00000000" w:rsidP="00000000" w:rsidRDefault="00000000" w:rsidRPr="00000000" w14:paraId="0000032B">
      <w:pPr>
        <w:pageBreakBefore w:val="0"/>
        <w:shd w:fill="ffffff" w:val="clear"/>
        <w:ind w:firstLine="708"/>
        <w:jc w:val="both"/>
        <w:rPr>
          <w:sz w:val="24"/>
          <w:szCs w:val="24"/>
        </w:rPr>
      </w:pPr>
      <w:r w:rsidDel="00000000" w:rsidR="00000000" w:rsidRPr="00000000">
        <w:rPr>
          <w:sz w:val="24"/>
          <w:szCs w:val="24"/>
          <w:rtl w:val="0"/>
        </w:rPr>
        <w:t xml:space="preserve">Este livro é uma obra com potencial de alcance amplo, pois sua proposta oferece comentários simples, breves, bem práticos e instrutivos, explorando o texto do próprio catecismo, seja do Domingo que está sendo tratado, seja de outro Domingo com o qual o assunto esteja correlacionado. Em sua forma não publicada, ele também tem sido usado por muitos pastores de nossa confederação como complemento para a preparação de aulas de catequese e no ensino do catecismo em geral. </w:t>
      </w:r>
    </w:p>
    <w:p w:rsidR="00000000" w:rsidDel="00000000" w:rsidP="00000000" w:rsidRDefault="00000000" w:rsidRPr="00000000" w14:paraId="0000032C">
      <w:pPr>
        <w:pageBreakBefore w:val="0"/>
        <w:shd w:fill="ffffff" w:val="clear"/>
        <w:ind w:firstLine="708"/>
        <w:jc w:val="both"/>
        <w:rPr>
          <w:sz w:val="24"/>
          <w:szCs w:val="24"/>
        </w:rPr>
      </w:pPr>
      <w:r w:rsidDel="00000000" w:rsidR="00000000" w:rsidRPr="00000000">
        <w:rPr>
          <w:sz w:val="24"/>
          <w:szCs w:val="24"/>
          <w:rtl w:val="0"/>
        </w:rPr>
        <w:t xml:space="preserve">Contudo, queremos informar que a nossa </w:t>
      </w:r>
      <w:r w:rsidDel="00000000" w:rsidR="00000000" w:rsidRPr="00000000">
        <w:rPr>
          <w:i w:val="1"/>
          <w:sz w:val="24"/>
          <w:szCs w:val="24"/>
          <w:rtl w:val="0"/>
        </w:rPr>
        <w:t xml:space="preserve">Comissão de Análise Teológica</w:t>
      </w:r>
      <w:r w:rsidDel="00000000" w:rsidR="00000000" w:rsidRPr="00000000">
        <w:rPr>
          <w:sz w:val="24"/>
          <w:szCs w:val="24"/>
          <w:rtl w:val="0"/>
        </w:rPr>
        <w:t xml:space="preserve"> (CAT), encontrou alguns pontos questionáveis nas páginas 181 (Pergunta e Resposta 2), 208 e 209, conforme vocês poderão verificar no documento em anexo.</w:t>
      </w:r>
    </w:p>
    <w:p w:rsidR="00000000" w:rsidDel="00000000" w:rsidP="00000000" w:rsidRDefault="00000000" w:rsidRPr="00000000" w14:paraId="0000032D">
      <w:pPr>
        <w:pageBreakBefore w:val="0"/>
        <w:ind w:firstLine="708"/>
        <w:jc w:val="both"/>
        <w:rPr>
          <w:sz w:val="24"/>
          <w:szCs w:val="24"/>
        </w:rPr>
      </w:pPr>
      <w:r w:rsidDel="00000000" w:rsidR="00000000" w:rsidRPr="00000000">
        <w:rPr>
          <w:sz w:val="24"/>
          <w:szCs w:val="24"/>
          <w:rtl w:val="0"/>
        </w:rPr>
        <w:t xml:space="preserve"> Ainda assim, o nosso desejo é prosseguirmos com a publicação do mesmo, mediante vossa autorização, considerando a retirada dos pontos questionáveis nas páginas supracitadas. </w:t>
      </w:r>
    </w:p>
    <w:p w:rsidR="00000000" w:rsidDel="00000000" w:rsidP="00000000" w:rsidRDefault="00000000" w:rsidRPr="00000000" w14:paraId="0000032E">
      <w:pPr>
        <w:pageBreakBefore w:val="0"/>
        <w:ind w:firstLine="708"/>
        <w:jc w:val="both"/>
        <w:rPr>
          <w:sz w:val="24"/>
          <w:szCs w:val="24"/>
        </w:rPr>
      </w:pPr>
      <w:r w:rsidDel="00000000" w:rsidR="00000000" w:rsidRPr="00000000">
        <w:rPr>
          <w:sz w:val="24"/>
          <w:szCs w:val="24"/>
          <w:rtl w:val="0"/>
        </w:rPr>
        <w:t xml:space="preserve">Finalmente, queremos rogar as bênçãos de Deus sobre a vida dos amados irmãos.</w:t>
      </w:r>
    </w:p>
    <w:p w:rsidR="00000000" w:rsidDel="00000000" w:rsidP="00000000" w:rsidRDefault="00000000" w:rsidRPr="00000000" w14:paraId="0000032F">
      <w:pPr>
        <w:pageBreakBefore w:val="0"/>
        <w:ind w:firstLine="708"/>
        <w:jc w:val="both"/>
        <w:rPr>
          <w:sz w:val="24"/>
          <w:szCs w:val="24"/>
        </w:rPr>
      </w:pPr>
      <w:r w:rsidDel="00000000" w:rsidR="00000000" w:rsidRPr="00000000">
        <w:rPr>
          <w:sz w:val="24"/>
          <w:szCs w:val="24"/>
          <w:rtl w:val="0"/>
        </w:rPr>
        <w:t xml:space="preserve">Fraternalmente em Cristo,</w:t>
      </w:r>
    </w:p>
    <w:p w:rsidR="00000000" w:rsidDel="00000000" w:rsidP="00000000" w:rsidRDefault="00000000" w:rsidRPr="00000000" w14:paraId="00000330">
      <w:pPr>
        <w:pageBreakBefore w:val="0"/>
        <w:ind w:firstLine="708"/>
        <w:jc w:val="both"/>
        <w:rPr>
          <w:sz w:val="24"/>
          <w:szCs w:val="24"/>
        </w:rPr>
      </w:pPr>
      <w:r w:rsidDel="00000000" w:rsidR="00000000" w:rsidRPr="00000000">
        <w:rPr>
          <w:sz w:val="24"/>
          <w:szCs w:val="24"/>
          <w:rtl w:val="0"/>
        </w:rPr>
        <w:t xml:space="preserve">Moderador – Pr. José Pereira Neto</w:t>
      </w:r>
    </w:p>
    <w:p w:rsidR="00000000" w:rsidDel="00000000" w:rsidP="00000000" w:rsidRDefault="00000000" w:rsidRPr="00000000" w14:paraId="00000331">
      <w:pPr>
        <w:pageBreakBefore w:val="0"/>
        <w:ind w:right="29" w:firstLine="708"/>
        <w:jc w:val="both"/>
        <w:rPr>
          <w:b w:val="1"/>
          <w:color w:val="000000"/>
          <w:sz w:val="24"/>
          <w:szCs w:val="24"/>
        </w:rPr>
      </w:pPr>
      <w:r w:rsidDel="00000000" w:rsidR="00000000" w:rsidRPr="00000000">
        <w:rPr>
          <w:sz w:val="24"/>
          <w:szCs w:val="24"/>
          <w:rtl w:val="0"/>
        </w:rPr>
        <w:t xml:space="preserve">Secretário – Pr. Elton da Silva</w:t>
      </w:r>
      <w:r w:rsidDel="00000000" w:rsidR="00000000" w:rsidRPr="00000000">
        <w:rPr>
          <w:rtl w:val="0"/>
        </w:rPr>
      </w:r>
    </w:p>
    <w:p w:rsidR="00000000" w:rsidDel="00000000" w:rsidP="00000000" w:rsidRDefault="00000000" w:rsidRPr="00000000" w14:paraId="00000332">
      <w:pPr>
        <w:pageBreakBefore w:val="0"/>
        <w:ind w:right="29"/>
        <w:jc w:val="both"/>
        <w:rPr>
          <w:b w:val="1"/>
          <w:color w:val="000000"/>
          <w:sz w:val="24"/>
          <w:szCs w:val="24"/>
        </w:rPr>
      </w:pPr>
      <w:r w:rsidDel="00000000" w:rsidR="00000000" w:rsidRPr="00000000">
        <w:rPr>
          <w:rtl w:val="0"/>
        </w:rPr>
      </w:r>
    </w:p>
    <w:p w:rsidR="00000000" w:rsidDel="00000000" w:rsidP="00000000" w:rsidRDefault="00000000" w:rsidRPr="00000000" w14:paraId="00000333">
      <w:pPr>
        <w:pageBreakBefore w:val="0"/>
        <w:ind w:right="29"/>
        <w:jc w:val="both"/>
        <w:rPr>
          <w:b w:val="1"/>
          <w:color w:val="000000"/>
          <w:sz w:val="24"/>
          <w:szCs w:val="24"/>
        </w:rPr>
      </w:pPr>
      <w:r w:rsidDel="00000000" w:rsidR="00000000" w:rsidRPr="00000000">
        <w:rPr>
          <w:b w:val="1"/>
          <w:color w:val="000000"/>
          <w:sz w:val="24"/>
          <w:szCs w:val="24"/>
          <w:rtl w:val="0"/>
        </w:rPr>
        <w:t xml:space="preserve">ARTIGO 114. Elaboração da carta aos membros da CLIREF (conforme decisão do artigo 103 desta Ata).</w:t>
      </w:r>
    </w:p>
    <w:p w:rsidR="00000000" w:rsidDel="00000000" w:rsidP="00000000" w:rsidRDefault="00000000" w:rsidRPr="00000000" w14:paraId="00000334">
      <w:pPr>
        <w:pageBreakBefore w:val="0"/>
        <w:ind w:right="29"/>
        <w:jc w:val="both"/>
        <w:rPr>
          <w:b w:val="1"/>
          <w:color w:val="000000"/>
          <w:sz w:val="24"/>
          <w:szCs w:val="24"/>
        </w:rPr>
      </w:pPr>
      <w:r w:rsidDel="00000000" w:rsidR="00000000" w:rsidRPr="00000000">
        <w:rPr>
          <w:rtl w:val="0"/>
        </w:rPr>
      </w:r>
    </w:p>
    <w:p w:rsidR="00000000" w:rsidDel="00000000" w:rsidP="00000000" w:rsidRDefault="00000000" w:rsidRPr="00000000" w14:paraId="00000335">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222222"/>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22222"/>
          <w:sz w:val="24"/>
          <w:szCs w:val="24"/>
          <w:u w:val="none"/>
          <w:shd w:fill="auto" w:val="clear"/>
          <w:vertAlign w:val="baseline"/>
          <w:rtl w:val="0"/>
        </w:rPr>
        <w:t xml:space="preserve">De</w:t>
      </w:r>
      <w:r w:rsidDel="00000000" w:rsidR="00000000" w:rsidRPr="00000000">
        <w:rPr>
          <w:rFonts w:ascii="Times New Roman" w:cs="Times New Roman" w:eastAsia="Times New Roman" w:hAnsi="Times New Roman"/>
          <w:b w:val="0"/>
          <w:i w:val="0"/>
          <w:smallCaps w:val="0"/>
          <w:strike w:val="0"/>
          <w:color w:val="222222"/>
          <w:sz w:val="24"/>
          <w:szCs w:val="24"/>
          <w:u w:val="none"/>
          <w:shd w:fill="auto" w:val="clear"/>
          <w:vertAlign w:val="baseline"/>
          <w:rtl w:val="0"/>
        </w:rPr>
        <w:t xml:space="preserve">: 31º Concílio das Igrejas Reformadas do Brasil, reunido na cidade de São José da Coroa Grande-PE, no período de 7 – 11 de maio de 2018</w:t>
      </w:r>
    </w:p>
    <w:p w:rsidR="00000000" w:rsidDel="00000000" w:rsidP="00000000" w:rsidRDefault="00000000" w:rsidRPr="00000000" w14:paraId="00000336">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222222"/>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22222"/>
          <w:sz w:val="24"/>
          <w:szCs w:val="24"/>
          <w:u w:val="none"/>
          <w:shd w:fill="auto" w:val="clear"/>
          <w:vertAlign w:val="baseline"/>
          <w:rtl w:val="0"/>
        </w:rPr>
        <w:t xml:space="preserve">Para: </w:t>
      </w:r>
      <w:r w:rsidDel="00000000" w:rsidR="00000000" w:rsidRPr="00000000">
        <w:rPr>
          <w:rFonts w:ascii="Times New Roman" w:cs="Times New Roman" w:eastAsia="Times New Roman" w:hAnsi="Times New Roman"/>
          <w:b w:val="0"/>
          <w:i w:val="0"/>
          <w:smallCaps w:val="0"/>
          <w:strike w:val="0"/>
          <w:color w:val="222222"/>
          <w:sz w:val="24"/>
          <w:szCs w:val="24"/>
          <w:u w:val="none"/>
          <w:shd w:fill="auto" w:val="clear"/>
          <w:vertAlign w:val="baseline"/>
          <w:rtl w:val="0"/>
        </w:rPr>
        <w:t xml:space="preserve">Irmão(ã)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membro da CLIREF</w:t>
      </w:r>
      <w:r w:rsidDel="00000000" w:rsidR="00000000" w:rsidRPr="00000000">
        <w:rPr>
          <w:rFonts w:ascii="Times New Roman" w:cs="Times New Roman" w:eastAsia="Times New Roman" w:hAnsi="Times New Roman"/>
          <w:b w:val="0"/>
          <w:i w:val="0"/>
          <w:smallCaps w:val="0"/>
          <w:strike w:val="0"/>
          <w:color w:val="222222"/>
          <w:sz w:val="24"/>
          <w:szCs w:val="24"/>
          <w:u w:val="none"/>
          <w:shd w:fill="auto" w:val="clear"/>
          <w:vertAlign w:val="baseline"/>
          <w:rtl w:val="0"/>
        </w:rPr>
        <w:t xml:space="preserve">)</w:t>
      </w:r>
    </w:p>
    <w:p w:rsidR="00000000" w:rsidDel="00000000" w:rsidP="00000000" w:rsidRDefault="00000000" w:rsidRPr="00000000" w14:paraId="00000337">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222222"/>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22222"/>
          <w:sz w:val="24"/>
          <w:szCs w:val="24"/>
          <w:u w:val="none"/>
          <w:shd w:fill="auto" w:val="clear"/>
          <w:vertAlign w:val="baseline"/>
          <w:rtl w:val="0"/>
        </w:rPr>
        <w:t xml:space="preserve">Assunto</w:t>
      </w:r>
      <w:r w:rsidDel="00000000" w:rsidR="00000000" w:rsidRPr="00000000">
        <w:rPr>
          <w:rFonts w:ascii="Times New Roman" w:cs="Times New Roman" w:eastAsia="Times New Roman" w:hAnsi="Times New Roman"/>
          <w:b w:val="0"/>
          <w:i w:val="0"/>
          <w:smallCaps w:val="0"/>
          <w:strike w:val="0"/>
          <w:color w:val="222222"/>
          <w:sz w:val="24"/>
          <w:szCs w:val="24"/>
          <w:u w:val="none"/>
          <w:shd w:fill="auto" w:val="clear"/>
          <w:vertAlign w:val="baseline"/>
          <w:rtl w:val="0"/>
        </w:rPr>
        <w:t xml:space="preserve">: Posição de membros da CLIREF quanto a análise da CAT do livro “Comentários Sobre o Catecismo de Heidelberg”, da autoria dos pastores Theodoro Havinga e P. K. Meijer.</w:t>
      </w:r>
    </w:p>
    <w:p w:rsidR="00000000" w:rsidDel="00000000" w:rsidP="00000000" w:rsidRDefault="00000000" w:rsidRPr="00000000" w14:paraId="00000338">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0" w:right="0" w:firstLine="0"/>
        <w:jc w:val="both"/>
        <w:rPr>
          <w:rFonts w:ascii="Times New Roman" w:cs="Times New Roman" w:eastAsia="Times New Roman" w:hAnsi="Times New Roman"/>
          <w:b w:val="0"/>
          <w:i w:val="0"/>
          <w:smallCaps w:val="0"/>
          <w:strike w:val="0"/>
          <w:color w:val="222222"/>
          <w:sz w:val="24"/>
          <w:szCs w:val="24"/>
          <w:u w:val="none"/>
          <w:shd w:fill="auto" w:val="clear"/>
          <w:vertAlign w:val="baseline"/>
        </w:rPr>
      </w:pPr>
      <w:r w:rsidDel="00000000" w:rsidR="00000000" w:rsidRPr="00000000">
        <w:rPr>
          <w:rtl w:val="0"/>
        </w:rPr>
      </w:r>
    </w:p>
    <w:p w:rsidR="00000000" w:rsidDel="00000000" w:rsidP="00000000" w:rsidRDefault="00000000" w:rsidRPr="00000000" w14:paraId="00000339">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160" w:before="0" w:line="276" w:lineRule="auto"/>
        <w:ind w:left="0" w:right="0" w:firstLine="700"/>
        <w:jc w:val="both"/>
        <w:rPr>
          <w:rFonts w:ascii="Times New Roman" w:cs="Times New Roman" w:eastAsia="Times New Roman" w:hAnsi="Times New Roman"/>
          <w:b w:val="0"/>
          <w:i w:val="0"/>
          <w:smallCaps w:val="0"/>
          <w:strike w:val="0"/>
          <w:color w:val="222222"/>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4"/>
          <w:szCs w:val="24"/>
          <w:u w:val="none"/>
          <w:shd w:fill="auto" w:val="clear"/>
          <w:vertAlign w:val="baseline"/>
          <w:rtl w:val="0"/>
        </w:rPr>
        <w:t xml:space="preserve">Caro Irmão(ã)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membro da CLIREF</w:t>
      </w:r>
      <w:r w:rsidDel="00000000" w:rsidR="00000000" w:rsidRPr="00000000">
        <w:rPr>
          <w:rFonts w:ascii="Times New Roman" w:cs="Times New Roman" w:eastAsia="Times New Roman" w:hAnsi="Times New Roman"/>
          <w:b w:val="0"/>
          <w:i w:val="0"/>
          <w:smallCaps w:val="0"/>
          <w:strike w:val="0"/>
          <w:color w:val="222222"/>
          <w:sz w:val="24"/>
          <w:szCs w:val="24"/>
          <w:u w:val="none"/>
          <w:shd w:fill="auto" w:val="clear"/>
          <w:vertAlign w:val="baseline"/>
          <w:rtl w:val="0"/>
        </w:rPr>
        <w:t xml:space="preserve">),</w:t>
      </w:r>
    </w:p>
    <w:p w:rsidR="00000000" w:rsidDel="00000000" w:rsidP="00000000" w:rsidRDefault="00000000" w:rsidRPr="00000000" w14:paraId="0000033A">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160" w:before="0" w:line="276" w:lineRule="auto"/>
        <w:ind w:left="0" w:right="0" w:firstLine="700"/>
        <w:jc w:val="both"/>
        <w:rPr>
          <w:rFonts w:ascii="Times New Roman" w:cs="Times New Roman" w:eastAsia="Times New Roman" w:hAnsi="Times New Roman"/>
          <w:b w:val="0"/>
          <w:i w:val="0"/>
          <w:smallCaps w:val="0"/>
          <w:strike w:val="0"/>
          <w:color w:val="222222"/>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4"/>
          <w:szCs w:val="24"/>
          <w:u w:val="none"/>
          <w:shd w:fill="auto" w:val="clear"/>
          <w:vertAlign w:val="baseline"/>
          <w:rtl w:val="0"/>
        </w:rPr>
        <w:t xml:space="preserve">Graça e paz, da parte de Deus nosso Pai, e do Senhor Jesus Cristo.</w:t>
      </w:r>
    </w:p>
    <w:p w:rsidR="00000000" w:rsidDel="00000000" w:rsidP="00000000" w:rsidRDefault="00000000" w:rsidRPr="00000000" w14:paraId="0000033B">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160" w:before="0" w:line="276" w:lineRule="auto"/>
        <w:ind w:left="0" w:right="0" w:firstLine="700"/>
        <w:jc w:val="both"/>
        <w:rPr>
          <w:rFonts w:ascii="Times New Roman" w:cs="Times New Roman" w:eastAsia="Times New Roman" w:hAnsi="Times New Roman"/>
          <w:b w:val="0"/>
          <w:i w:val="0"/>
          <w:smallCaps w:val="0"/>
          <w:strike w:val="0"/>
          <w:color w:val="222222"/>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4"/>
          <w:szCs w:val="24"/>
          <w:u w:val="none"/>
          <w:shd w:fill="auto" w:val="clear"/>
          <w:vertAlign w:val="baseline"/>
          <w:rtl w:val="0"/>
        </w:rPr>
        <w:t xml:space="preserve">As IRB, reunidas em concílio, reconhecem o seu bom trabalho e disposição em favor das igrejas ao servir na Comissão de Literatura Reformada. </w:t>
      </w:r>
    </w:p>
    <w:p w:rsidR="00000000" w:rsidDel="00000000" w:rsidP="00000000" w:rsidRDefault="00000000" w:rsidRPr="00000000" w14:paraId="0000033C">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160" w:before="0" w:line="276" w:lineRule="auto"/>
        <w:ind w:left="0" w:right="0" w:firstLine="720"/>
        <w:jc w:val="both"/>
        <w:rPr>
          <w:rFonts w:ascii="Times New Roman" w:cs="Times New Roman" w:eastAsia="Times New Roman" w:hAnsi="Times New Roman"/>
          <w:b w:val="0"/>
          <w:i w:val="0"/>
          <w:smallCaps w:val="0"/>
          <w:strike w:val="0"/>
          <w:color w:val="222222"/>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4"/>
          <w:szCs w:val="24"/>
          <w:u w:val="none"/>
          <w:shd w:fill="auto" w:val="clear"/>
          <w:vertAlign w:val="baseline"/>
          <w:rtl w:val="0"/>
        </w:rPr>
        <w:t xml:space="preserve">Reconhecemos também que a comissão tem enfrentado alguns desafios no andamento dos seus trabalhos. Um destes desafios tem a ver com a publicação do livro “Comentários Sobre o Catecismo de Heidelberg”, da autoria dos pastores Theodoro Havinga e P. K. Meijer. Além da CLIREF, as igrejas também tiveram que lidar com um estudo do conteúdo deste livro, e assim foi criado a CAT - Comissão de Análise Teológica. </w:t>
      </w:r>
    </w:p>
    <w:p w:rsidR="00000000" w:rsidDel="00000000" w:rsidP="00000000" w:rsidRDefault="00000000" w:rsidRPr="00000000" w14:paraId="0000033D">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160" w:before="0" w:line="276" w:lineRule="auto"/>
        <w:ind w:left="0" w:right="0" w:firstLine="720"/>
        <w:jc w:val="both"/>
        <w:rPr>
          <w:rFonts w:ascii="Times New Roman" w:cs="Times New Roman" w:eastAsia="Times New Roman" w:hAnsi="Times New Roman"/>
          <w:b w:val="0"/>
          <w:i w:val="0"/>
          <w:smallCaps w:val="0"/>
          <w:strike w:val="0"/>
          <w:color w:val="222222"/>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4"/>
          <w:szCs w:val="24"/>
          <w:u w:val="none"/>
          <w:shd w:fill="auto" w:val="clear"/>
          <w:vertAlign w:val="baseline"/>
          <w:rtl w:val="0"/>
        </w:rPr>
        <w:t xml:space="preserve">Neste 31º Concílio recebemos um relatório da CAT com a sua análise deste livro. Consideramos o relatório e decidimos que estamos de acordo com o parecer da CAT na sua íntegra. Com isso, surgiram perguntas sobre a posição de cada membro da CLIREF quanto ao conteúdo do livro, uma vez que a CLIREF em certo momento trabalhou na tradução e nos passos para a publicação do livro. Neste momento o Concílio deseja saber de cada membro da CLIREF sobre sua posição quanto a análise feita pela CAT. Assim, pedimos que o irmão estude o relatório de análise da CAT com cuidado e envie por escrito o seu parecer quanto a este relatório. Caso o(a) irmão(ã) discorde com qualquer parte da análise feita pela CAT, que seja específico em descrever a sua discordância. Pedimos que, se possível, seu parecer seja enviado às igrejas em tempo hábil antes do próximo Concílio. </w:t>
      </w:r>
    </w:p>
    <w:p w:rsidR="00000000" w:rsidDel="00000000" w:rsidP="00000000" w:rsidRDefault="00000000" w:rsidRPr="00000000" w14:paraId="0000033E">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160" w:before="0" w:line="276" w:lineRule="auto"/>
        <w:ind w:left="0" w:right="0" w:firstLine="720"/>
        <w:jc w:val="both"/>
        <w:rPr>
          <w:rFonts w:ascii="Times New Roman" w:cs="Times New Roman" w:eastAsia="Times New Roman" w:hAnsi="Times New Roman"/>
          <w:b w:val="0"/>
          <w:i w:val="0"/>
          <w:smallCaps w:val="0"/>
          <w:strike w:val="0"/>
          <w:color w:val="222222"/>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4"/>
          <w:szCs w:val="24"/>
          <w:u w:val="none"/>
          <w:shd w:fill="auto" w:val="clear"/>
          <w:vertAlign w:val="baseline"/>
          <w:rtl w:val="0"/>
        </w:rPr>
        <w:t xml:space="preserve">Rogamos as bênçãos de Deus e sabedoria do Espírito Santo no seu estudo desta análise, e na elaboração de seu parecer.</w:t>
      </w:r>
    </w:p>
    <w:p w:rsidR="00000000" w:rsidDel="00000000" w:rsidP="00000000" w:rsidRDefault="00000000" w:rsidRPr="00000000" w14:paraId="0000033F">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160" w:before="0" w:line="276" w:lineRule="auto"/>
        <w:ind w:left="0" w:right="0" w:firstLine="700"/>
        <w:jc w:val="both"/>
        <w:rPr>
          <w:rFonts w:ascii="Times New Roman" w:cs="Times New Roman" w:eastAsia="Times New Roman" w:hAnsi="Times New Roman"/>
          <w:b w:val="0"/>
          <w:i w:val="0"/>
          <w:smallCaps w:val="0"/>
          <w:strike w:val="0"/>
          <w:color w:val="222222"/>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4"/>
          <w:szCs w:val="24"/>
          <w:u w:val="none"/>
          <w:shd w:fill="auto" w:val="clear"/>
          <w:vertAlign w:val="baseline"/>
          <w:rtl w:val="0"/>
        </w:rPr>
        <w:t xml:space="preserve">Sem mais para o momento, louvamos a Deus por sua vida e desejamos bênçãos sobre o(a)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senhor(a), </w:t>
      </w:r>
      <w:r w:rsidDel="00000000" w:rsidR="00000000" w:rsidRPr="00000000">
        <w:rPr>
          <w:rFonts w:ascii="Times New Roman" w:cs="Times New Roman" w:eastAsia="Times New Roman" w:hAnsi="Times New Roman"/>
          <w:b w:val="0"/>
          <w:i w:val="0"/>
          <w:smallCaps w:val="0"/>
          <w:strike w:val="0"/>
          <w:color w:val="222222"/>
          <w:sz w:val="24"/>
          <w:szCs w:val="24"/>
          <w:u w:val="none"/>
          <w:shd w:fill="auto" w:val="clear"/>
          <w:vertAlign w:val="baseline"/>
          <w:rtl w:val="0"/>
        </w:rPr>
        <w:t xml:space="preserve">sua família e seu trabalho.</w:t>
      </w:r>
    </w:p>
    <w:p w:rsidR="00000000" w:rsidDel="00000000" w:rsidP="00000000" w:rsidRDefault="00000000" w:rsidRPr="00000000" w14:paraId="00000340">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160" w:before="0" w:line="276" w:lineRule="auto"/>
        <w:ind w:left="0" w:right="0" w:firstLine="700"/>
        <w:jc w:val="both"/>
        <w:rPr>
          <w:rFonts w:ascii="Times New Roman" w:cs="Times New Roman" w:eastAsia="Times New Roman" w:hAnsi="Times New Roman"/>
          <w:b w:val="0"/>
          <w:i w:val="0"/>
          <w:smallCaps w:val="0"/>
          <w:strike w:val="0"/>
          <w:color w:val="222222"/>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4"/>
          <w:szCs w:val="24"/>
          <w:u w:val="none"/>
          <w:shd w:fill="auto" w:val="clear"/>
          <w:vertAlign w:val="baseline"/>
          <w:rtl w:val="0"/>
        </w:rPr>
        <w:t xml:space="preserve">Fraternalmente,</w:t>
      </w:r>
    </w:p>
    <w:p w:rsidR="00000000" w:rsidDel="00000000" w:rsidP="00000000" w:rsidRDefault="00000000" w:rsidRPr="00000000" w14:paraId="00000341">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160" w:before="0" w:line="276" w:lineRule="auto"/>
        <w:ind w:left="0" w:right="0" w:firstLine="700"/>
        <w:jc w:val="both"/>
        <w:rPr>
          <w:rFonts w:ascii="Times New Roman" w:cs="Times New Roman" w:eastAsia="Times New Roman" w:hAnsi="Times New Roman"/>
          <w:b w:val="0"/>
          <w:i w:val="0"/>
          <w:smallCaps w:val="0"/>
          <w:strike w:val="0"/>
          <w:color w:val="222222"/>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4"/>
          <w:szCs w:val="24"/>
          <w:u w:val="none"/>
          <w:shd w:fill="auto" w:val="clear"/>
          <w:vertAlign w:val="baseline"/>
          <w:rtl w:val="0"/>
        </w:rPr>
        <w:t xml:space="preserve">Igrejas Reformadas do Brasil reunidas no 31º Concílio, na cidade de São José da Coroa Grande-PE</w:t>
      </w:r>
    </w:p>
    <w:p w:rsidR="00000000" w:rsidDel="00000000" w:rsidP="00000000" w:rsidRDefault="00000000" w:rsidRPr="00000000" w14:paraId="00000342">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160" w:before="0" w:line="276" w:lineRule="auto"/>
        <w:ind w:left="0" w:right="0" w:firstLine="700"/>
        <w:jc w:val="both"/>
        <w:rPr>
          <w:rFonts w:ascii="Times New Roman" w:cs="Times New Roman" w:eastAsia="Times New Roman" w:hAnsi="Times New Roman"/>
          <w:b w:val="0"/>
          <w:i w:val="0"/>
          <w:smallCaps w:val="0"/>
          <w:strike w:val="0"/>
          <w:color w:val="222222"/>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4"/>
          <w:szCs w:val="24"/>
          <w:u w:val="none"/>
          <w:shd w:fill="auto" w:val="clear"/>
          <w:vertAlign w:val="baseline"/>
          <w:rtl w:val="0"/>
        </w:rPr>
        <w:t xml:space="preserve">Moderador – Pr. José Pereira Neto</w:t>
      </w:r>
    </w:p>
    <w:p w:rsidR="00000000" w:rsidDel="00000000" w:rsidP="00000000" w:rsidRDefault="00000000" w:rsidRPr="00000000" w14:paraId="00000343">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0" w:before="0" w:line="276" w:lineRule="auto"/>
        <w:ind w:left="0" w:right="0" w:firstLine="700"/>
        <w:jc w:val="both"/>
        <w:rPr>
          <w:rFonts w:ascii="Times New Roman" w:cs="Times New Roman" w:eastAsia="Times New Roman" w:hAnsi="Times New Roman"/>
          <w:b w:val="0"/>
          <w:i w:val="0"/>
          <w:smallCaps w:val="0"/>
          <w:strike w:val="0"/>
          <w:color w:val="222222"/>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22222"/>
          <w:sz w:val="24"/>
          <w:szCs w:val="24"/>
          <w:u w:val="none"/>
          <w:shd w:fill="auto" w:val="clear"/>
          <w:vertAlign w:val="baseline"/>
          <w:rtl w:val="0"/>
        </w:rPr>
        <w:t xml:space="preserve">Secretário – Pr. Elton da Silva</w:t>
      </w:r>
    </w:p>
    <w:p w:rsidR="00000000" w:rsidDel="00000000" w:rsidP="00000000" w:rsidRDefault="00000000" w:rsidRPr="00000000" w14:paraId="00000344">
      <w:pPr>
        <w:keepNext w:val="0"/>
        <w:keepLines w:val="0"/>
        <w:pageBreakBefore w:val="0"/>
        <w:widowControl w:val="1"/>
        <w:pBdr>
          <w:top w:color="000000" w:space="0" w:sz="0" w:val="none"/>
          <w:left w:color="000000" w:space="0" w:sz="0" w:val="none"/>
          <w:bottom w:color="000000" w:space="0" w:sz="0" w:val="none"/>
          <w:right w:color="000000" w:space="0" w:sz="0" w:val="none"/>
          <w:between w:color="000000" w:space="0" w:sz="0" w:val="none"/>
        </w:pBdr>
        <w:shd w:fill="ffffff" w:val="clear"/>
        <w:spacing w:after="160" w:before="0" w:line="276" w:lineRule="auto"/>
        <w:ind w:left="0" w:right="0" w:firstLine="700"/>
        <w:jc w:val="both"/>
        <w:rPr>
          <w:rFonts w:ascii="Times New Roman" w:cs="Times New Roman" w:eastAsia="Times New Roman" w:hAnsi="Times New Roman"/>
          <w:b w:val="0"/>
          <w:i w:val="0"/>
          <w:smallCaps w:val="0"/>
          <w:strike w:val="0"/>
          <w:color w:val="222222"/>
          <w:sz w:val="24"/>
          <w:szCs w:val="24"/>
          <w:u w:val="none"/>
          <w:shd w:fill="auto" w:val="clear"/>
          <w:vertAlign w:val="baseline"/>
        </w:rPr>
      </w:pPr>
      <w:r w:rsidDel="00000000" w:rsidR="00000000" w:rsidRPr="00000000">
        <w:rPr>
          <w:rtl w:val="0"/>
        </w:rPr>
      </w:r>
    </w:p>
    <w:p w:rsidR="00000000" w:rsidDel="00000000" w:rsidP="00000000" w:rsidRDefault="00000000" w:rsidRPr="00000000" w14:paraId="00000345">
      <w:pPr>
        <w:pageBreakBefore w:val="0"/>
        <w:ind w:right="29"/>
        <w:jc w:val="both"/>
        <w:rPr>
          <w:b w:val="1"/>
          <w:color w:val="000000"/>
          <w:sz w:val="24"/>
          <w:szCs w:val="24"/>
        </w:rPr>
      </w:pPr>
      <w:r w:rsidDel="00000000" w:rsidR="00000000" w:rsidRPr="00000000">
        <w:rPr>
          <w:b w:val="1"/>
          <w:color w:val="000000"/>
          <w:sz w:val="24"/>
          <w:szCs w:val="24"/>
          <w:rtl w:val="0"/>
        </w:rPr>
        <w:t xml:space="preserve">ARTIGO 115. Elaboração da carta ao Pr. Abram em resposta ao seu pedido de demissão da CLIREF (artigo 103 desta Ata).</w:t>
      </w:r>
    </w:p>
    <w:p w:rsidR="00000000" w:rsidDel="00000000" w:rsidP="00000000" w:rsidRDefault="00000000" w:rsidRPr="00000000" w14:paraId="00000346">
      <w:pPr>
        <w:pageBreakBefore w:val="0"/>
        <w:ind w:right="29"/>
        <w:jc w:val="both"/>
        <w:rPr>
          <w:b w:val="1"/>
          <w:color w:val="000000"/>
          <w:sz w:val="24"/>
          <w:szCs w:val="24"/>
        </w:rPr>
      </w:pPr>
      <w:r w:rsidDel="00000000" w:rsidR="00000000" w:rsidRPr="00000000">
        <w:rPr>
          <w:rtl w:val="0"/>
        </w:rPr>
      </w:r>
    </w:p>
    <w:p w:rsidR="00000000" w:rsidDel="00000000" w:rsidP="00000000" w:rsidRDefault="00000000" w:rsidRPr="00000000" w14:paraId="00000347">
      <w:pPr>
        <w:pageBreakBefore w:val="0"/>
        <w:shd w:fill="ffffff" w:val="clear"/>
        <w:jc w:val="both"/>
        <w:rPr>
          <w:b w:val="1"/>
          <w:color w:val="222222"/>
          <w:sz w:val="24"/>
          <w:szCs w:val="24"/>
        </w:rPr>
      </w:pPr>
      <w:r w:rsidDel="00000000" w:rsidR="00000000" w:rsidRPr="00000000">
        <w:rPr>
          <w:b w:val="1"/>
          <w:color w:val="222222"/>
          <w:sz w:val="24"/>
          <w:szCs w:val="24"/>
          <w:highlight w:val="white"/>
          <w:rtl w:val="0"/>
        </w:rPr>
        <w:t xml:space="preserve">De</w:t>
      </w:r>
      <w:r w:rsidDel="00000000" w:rsidR="00000000" w:rsidRPr="00000000">
        <w:rPr>
          <w:color w:val="222222"/>
          <w:sz w:val="24"/>
          <w:szCs w:val="24"/>
          <w:highlight w:val="white"/>
          <w:rtl w:val="0"/>
        </w:rPr>
        <w:t xml:space="preserve">: 31º Concílio das Igrejas Reformadas do Brasil, reunido na cidade de São José da Coroa Grande-PE, no período de 7 – 11 de maio de 2018</w:t>
      </w:r>
      <w:r w:rsidDel="00000000" w:rsidR="00000000" w:rsidRPr="00000000">
        <w:rPr>
          <w:rtl w:val="0"/>
        </w:rPr>
      </w:r>
    </w:p>
    <w:p w:rsidR="00000000" w:rsidDel="00000000" w:rsidP="00000000" w:rsidRDefault="00000000" w:rsidRPr="00000000" w14:paraId="00000348">
      <w:pPr>
        <w:pageBreakBefore w:val="0"/>
        <w:shd w:fill="ffffff" w:val="clear"/>
        <w:jc w:val="both"/>
        <w:rPr>
          <w:color w:val="222222"/>
          <w:sz w:val="24"/>
          <w:szCs w:val="24"/>
        </w:rPr>
      </w:pPr>
      <w:r w:rsidDel="00000000" w:rsidR="00000000" w:rsidRPr="00000000">
        <w:rPr>
          <w:b w:val="1"/>
          <w:color w:val="222222"/>
          <w:sz w:val="24"/>
          <w:szCs w:val="24"/>
          <w:rtl w:val="0"/>
        </w:rPr>
        <w:t xml:space="preserve">Para: </w:t>
      </w:r>
      <w:r w:rsidDel="00000000" w:rsidR="00000000" w:rsidRPr="00000000">
        <w:rPr>
          <w:color w:val="222222"/>
          <w:sz w:val="24"/>
          <w:szCs w:val="24"/>
          <w:rtl w:val="0"/>
        </w:rPr>
        <w:t xml:space="preserve">Pr. Abram de Graaf</w:t>
      </w:r>
    </w:p>
    <w:p w:rsidR="00000000" w:rsidDel="00000000" w:rsidP="00000000" w:rsidRDefault="00000000" w:rsidRPr="00000000" w14:paraId="00000349">
      <w:pPr>
        <w:pageBreakBefore w:val="0"/>
        <w:shd w:fill="ffffff" w:val="clear"/>
        <w:spacing w:after="160" w:lineRule="auto"/>
        <w:jc w:val="both"/>
        <w:rPr>
          <w:color w:val="222222"/>
          <w:sz w:val="24"/>
          <w:szCs w:val="24"/>
        </w:rPr>
      </w:pPr>
      <w:r w:rsidDel="00000000" w:rsidR="00000000" w:rsidRPr="00000000">
        <w:rPr>
          <w:b w:val="1"/>
          <w:color w:val="222222"/>
          <w:sz w:val="24"/>
          <w:szCs w:val="24"/>
          <w:rtl w:val="0"/>
        </w:rPr>
        <w:t xml:space="preserve">Assunto</w:t>
      </w:r>
      <w:r w:rsidDel="00000000" w:rsidR="00000000" w:rsidRPr="00000000">
        <w:rPr>
          <w:color w:val="222222"/>
          <w:sz w:val="24"/>
          <w:szCs w:val="24"/>
          <w:rtl w:val="0"/>
        </w:rPr>
        <w:t xml:space="preserve">: Pedido de liberação da CLIREF</w:t>
      </w:r>
    </w:p>
    <w:p w:rsidR="00000000" w:rsidDel="00000000" w:rsidP="00000000" w:rsidRDefault="00000000" w:rsidRPr="00000000" w14:paraId="0000034A">
      <w:pPr>
        <w:pageBreakBefore w:val="0"/>
        <w:shd w:fill="ffffff" w:val="clear"/>
        <w:spacing w:after="160" w:lineRule="auto"/>
        <w:jc w:val="both"/>
        <w:rPr>
          <w:color w:val="222222"/>
          <w:sz w:val="24"/>
          <w:szCs w:val="24"/>
        </w:rPr>
      </w:pPr>
      <w:r w:rsidDel="00000000" w:rsidR="00000000" w:rsidRPr="00000000">
        <w:rPr>
          <w:color w:val="222222"/>
          <w:sz w:val="24"/>
          <w:szCs w:val="24"/>
          <w:rtl w:val="0"/>
        </w:rPr>
        <w:t xml:space="preserve">Caro Pr. Abram,</w:t>
      </w:r>
    </w:p>
    <w:p w:rsidR="00000000" w:rsidDel="00000000" w:rsidP="00000000" w:rsidRDefault="00000000" w:rsidRPr="00000000" w14:paraId="0000034B">
      <w:pPr>
        <w:pageBreakBefore w:val="0"/>
        <w:shd w:fill="ffffff" w:val="clear"/>
        <w:spacing w:after="160" w:lineRule="auto"/>
        <w:ind w:firstLine="708"/>
        <w:jc w:val="both"/>
        <w:rPr>
          <w:color w:val="222222"/>
          <w:sz w:val="24"/>
          <w:szCs w:val="24"/>
        </w:rPr>
      </w:pPr>
      <w:r w:rsidDel="00000000" w:rsidR="00000000" w:rsidRPr="00000000">
        <w:rPr>
          <w:color w:val="222222"/>
          <w:sz w:val="24"/>
          <w:szCs w:val="24"/>
          <w:rtl w:val="0"/>
        </w:rPr>
        <w:t xml:space="preserve">Agradecemos sua carta enviada ao 31º Concílio das IRB solicitando sua saída da Comissão de Literatura Reformada. O Concílio foi capaz de tratar a sua carta e decidiu enviar-lhe esta correspondência.</w:t>
      </w:r>
    </w:p>
    <w:p w:rsidR="00000000" w:rsidDel="00000000" w:rsidP="00000000" w:rsidRDefault="00000000" w:rsidRPr="00000000" w14:paraId="0000034C">
      <w:pPr>
        <w:pageBreakBefore w:val="0"/>
        <w:shd w:fill="ffffff" w:val="clear"/>
        <w:spacing w:after="160" w:lineRule="auto"/>
        <w:ind w:firstLine="708"/>
        <w:jc w:val="both"/>
        <w:rPr>
          <w:color w:val="222222"/>
          <w:sz w:val="24"/>
          <w:szCs w:val="24"/>
        </w:rPr>
      </w:pPr>
      <w:r w:rsidDel="00000000" w:rsidR="00000000" w:rsidRPr="00000000">
        <w:rPr>
          <w:color w:val="222222"/>
          <w:sz w:val="24"/>
          <w:szCs w:val="24"/>
          <w:rtl w:val="0"/>
        </w:rPr>
        <w:t xml:space="preserve">Em primeiro lugar, nós reconhecemos e agradecemos todo trabalho que foi feito pelo senhor enquanto membro da CLIREF. Basta ler as atas dos últimos concílios para constatarmos que finalmente tivemos acesso a publicações por meio de nossa comissão.</w:t>
      </w:r>
    </w:p>
    <w:p w:rsidR="00000000" w:rsidDel="00000000" w:rsidP="00000000" w:rsidRDefault="00000000" w:rsidRPr="00000000" w14:paraId="0000034D">
      <w:pPr>
        <w:pageBreakBefore w:val="0"/>
        <w:shd w:fill="ffffff" w:val="clear"/>
        <w:spacing w:after="160" w:lineRule="auto"/>
        <w:ind w:firstLine="708"/>
        <w:jc w:val="both"/>
        <w:rPr>
          <w:color w:val="222222"/>
          <w:sz w:val="24"/>
          <w:szCs w:val="24"/>
        </w:rPr>
      </w:pPr>
      <w:r w:rsidDel="00000000" w:rsidR="00000000" w:rsidRPr="00000000">
        <w:rPr>
          <w:color w:val="222222"/>
          <w:sz w:val="24"/>
          <w:szCs w:val="24"/>
          <w:rtl w:val="0"/>
        </w:rPr>
        <w:t xml:space="preserve">Justamente por reconhecer os frutos de seu trabalho na comissão, as igrejas reunidas neste concílio solicitam que o senhor reconsidere, pensando no bem das igrejas, continuar na CLIREF até o fim de seu mandato, que ocorrerá no segundo concílio deste ano.</w:t>
      </w:r>
    </w:p>
    <w:p w:rsidR="00000000" w:rsidDel="00000000" w:rsidP="00000000" w:rsidRDefault="00000000" w:rsidRPr="00000000" w14:paraId="0000034E">
      <w:pPr>
        <w:pageBreakBefore w:val="0"/>
        <w:shd w:fill="ffffff" w:val="clear"/>
        <w:spacing w:after="160" w:lineRule="auto"/>
        <w:ind w:firstLine="708"/>
        <w:jc w:val="both"/>
        <w:rPr>
          <w:color w:val="222222"/>
          <w:sz w:val="24"/>
          <w:szCs w:val="24"/>
        </w:rPr>
      </w:pPr>
      <w:r w:rsidDel="00000000" w:rsidR="00000000" w:rsidRPr="00000000">
        <w:rPr>
          <w:color w:val="222222"/>
          <w:sz w:val="24"/>
          <w:szCs w:val="24"/>
          <w:rtl w:val="0"/>
        </w:rPr>
        <w:t xml:space="preserve">Ao mesmo tempo, após análise de sua carta, ficamos com duas preocupações que gostaríamos de compartilhar.</w:t>
      </w:r>
    </w:p>
    <w:p w:rsidR="00000000" w:rsidDel="00000000" w:rsidP="00000000" w:rsidRDefault="00000000" w:rsidRPr="00000000" w14:paraId="0000034F">
      <w:pPr>
        <w:pageBreakBefore w:val="0"/>
        <w:shd w:fill="ffffff" w:val="clear"/>
        <w:spacing w:after="160" w:lineRule="auto"/>
        <w:ind w:firstLine="708"/>
        <w:jc w:val="both"/>
        <w:rPr>
          <w:color w:val="222222"/>
          <w:sz w:val="24"/>
          <w:szCs w:val="24"/>
        </w:rPr>
      </w:pPr>
      <w:r w:rsidDel="00000000" w:rsidR="00000000" w:rsidRPr="00000000">
        <w:rPr>
          <w:color w:val="222222"/>
          <w:sz w:val="24"/>
          <w:szCs w:val="24"/>
          <w:rtl w:val="0"/>
        </w:rPr>
        <w:t xml:space="preserve">Em primeiro lugar, não conseguimos entender porque o senhor preferiu representar os editores a representar os interesses das igrejas de nossa pequena confederação, sendo missionário de Hamilton, trabalhando em cooperação com as IRB. E em segundo lugar, gostaríamos de perguntar se o senhor está ciente de que os direitos autorais adquiridos em favor da CLIREF implicam que tais títulos só podem ser publicados por canais apontados pelas próprias IRB. Dizemos isso, pois lembramos que o senhor pegou tais direitos autorais em seu nome, sob a justificativa de que a CLIREF não é uma personalidade jurídica.</w:t>
      </w:r>
    </w:p>
    <w:p w:rsidR="00000000" w:rsidDel="00000000" w:rsidP="00000000" w:rsidRDefault="00000000" w:rsidRPr="00000000" w14:paraId="00000350">
      <w:pPr>
        <w:pageBreakBefore w:val="0"/>
        <w:shd w:fill="ffffff" w:val="clear"/>
        <w:spacing w:after="160" w:lineRule="auto"/>
        <w:ind w:firstLine="708"/>
        <w:jc w:val="both"/>
        <w:rPr>
          <w:color w:val="222222"/>
          <w:sz w:val="24"/>
          <w:szCs w:val="24"/>
        </w:rPr>
      </w:pPr>
      <w:r w:rsidDel="00000000" w:rsidR="00000000" w:rsidRPr="00000000">
        <w:rPr>
          <w:color w:val="222222"/>
          <w:sz w:val="24"/>
          <w:szCs w:val="24"/>
          <w:rtl w:val="0"/>
        </w:rPr>
        <w:t xml:space="preserve">Sem mais para o momento, louvamos a Deus por sua vida e desejamos bênçãos para o senhor, sua família e seu trabalho.</w:t>
      </w:r>
    </w:p>
    <w:p w:rsidR="00000000" w:rsidDel="00000000" w:rsidP="00000000" w:rsidRDefault="00000000" w:rsidRPr="00000000" w14:paraId="00000351">
      <w:pPr>
        <w:pageBreakBefore w:val="0"/>
        <w:shd w:fill="ffffff" w:val="clear"/>
        <w:spacing w:after="160" w:lineRule="auto"/>
        <w:ind w:firstLine="708"/>
        <w:jc w:val="both"/>
        <w:rPr>
          <w:color w:val="222222"/>
          <w:sz w:val="24"/>
          <w:szCs w:val="24"/>
        </w:rPr>
      </w:pPr>
      <w:r w:rsidDel="00000000" w:rsidR="00000000" w:rsidRPr="00000000">
        <w:rPr>
          <w:color w:val="222222"/>
          <w:sz w:val="24"/>
          <w:szCs w:val="24"/>
          <w:rtl w:val="0"/>
        </w:rPr>
        <w:t xml:space="preserve">Fraternalmente,</w:t>
      </w:r>
    </w:p>
    <w:p w:rsidR="00000000" w:rsidDel="00000000" w:rsidP="00000000" w:rsidRDefault="00000000" w:rsidRPr="00000000" w14:paraId="00000352">
      <w:pPr>
        <w:pageBreakBefore w:val="0"/>
        <w:shd w:fill="ffffff" w:val="clear"/>
        <w:spacing w:after="160" w:lineRule="auto"/>
        <w:ind w:firstLine="708"/>
        <w:jc w:val="both"/>
        <w:rPr>
          <w:color w:val="222222"/>
          <w:sz w:val="24"/>
          <w:szCs w:val="24"/>
        </w:rPr>
      </w:pPr>
      <w:r w:rsidDel="00000000" w:rsidR="00000000" w:rsidRPr="00000000">
        <w:rPr>
          <w:color w:val="222222"/>
          <w:sz w:val="24"/>
          <w:szCs w:val="24"/>
          <w:rtl w:val="0"/>
        </w:rPr>
        <w:t xml:space="preserve">Igrejas Reformadas do Brasil reunidas no 31º Concílio, na cidade de São José da Coroa Grande-PE</w:t>
      </w:r>
    </w:p>
    <w:p w:rsidR="00000000" w:rsidDel="00000000" w:rsidP="00000000" w:rsidRDefault="00000000" w:rsidRPr="00000000" w14:paraId="00000353">
      <w:pPr>
        <w:pageBreakBefore w:val="0"/>
        <w:shd w:fill="ffffff" w:val="clear"/>
        <w:spacing w:after="160" w:lineRule="auto"/>
        <w:ind w:firstLine="708"/>
        <w:jc w:val="both"/>
        <w:rPr>
          <w:color w:val="222222"/>
          <w:sz w:val="24"/>
          <w:szCs w:val="24"/>
        </w:rPr>
      </w:pPr>
      <w:r w:rsidDel="00000000" w:rsidR="00000000" w:rsidRPr="00000000">
        <w:rPr>
          <w:color w:val="222222"/>
          <w:sz w:val="24"/>
          <w:szCs w:val="24"/>
          <w:rtl w:val="0"/>
        </w:rPr>
        <w:t xml:space="preserve">Moderador – Pr. José Pereira Neto</w:t>
      </w:r>
    </w:p>
    <w:p w:rsidR="00000000" w:rsidDel="00000000" w:rsidP="00000000" w:rsidRDefault="00000000" w:rsidRPr="00000000" w14:paraId="00000354">
      <w:pPr>
        <w:pageBreakBefore w:val="0"/>
        <w:shd w:fill="ffffff" w:val="clear"/>
        <w:ind w:firstLine="708"/>
        <w:jc w:val="both"/>
        <w:rPr>
          <w:color w:val="222222"/>
          <w:sz w:val="24"/>
          <w:szCs w:val="24"/>
        </w:rPr>
      </w:pPr>
      <w:r w:rsidDel="00000000" w:rsidR="00000000" w:rsidRPr="00000000">
        <w:rPr>
          <w:color w:val="222222"/>
          <w:sz w:val="24"/>
          <w:szCs w:val="24"/>
          <w:rtl w:val="0"/>
        </w:rPr>
        <w:t xml:space="preserve">Secretário – Pr. Elton da Silva</w:t>
      </w:r>
    </w:p>
    <w:p w:rsidR="00000000" w:rsidDel="00000000" w:rsidP="00000000" w:rsidRDefault="00000000" w:rsidRPr="00000000" w14:paraId="00000355">
      <w:pPr>
        <w:pageBreakBefore w:val="0"/>
        <w:shd w:fill="ffffff" w:val="clear"/>
        <w:spacing w:after="160" w:lineRule="auto"/>
        <w:ind w:firstLine="708"/>
        <w:jc w:val="both"/>
        <w:rPr>
          <w:color w:val="222222"/>
          <w:sz w:val="24"/>
          <w:szCs w:val="24"/>
        </w:rPr>
      </w:pPr>
      <w:r w:rsidDel="00000000" w:rsidR="00000000" w:rsidRPr="00000000">
        <w:rPr>
          <w:rtl w:val="0"/>
        </w:rPr>
      </w:r>
    </w:p>
    <w:p w:rsidR="00000000" w:rsidDel="00000000" w:rsidP="00000000" w:rsidRDefault="00000000" w:rsidRPr="00000000" w14:paraId="00000356">
      <w:pPr>
        <w:pageBreakBefore w:val="0"/>
        <w:jc w:val="both"/>
        <w:rPr>
          <w:color w:val="000000"/>
          <w:sz w:val="24"/>
          <w:szCs w:val="24"/>
        </w:rPr>
      </w:pPr>
      <w:r w:rsidDel="00000000" w:rsidR="00000000" w:rsidRPr="00000000">
        <w:rPr>
          <w:b w:val="1"/>
          <w:color w:val="000000"/>
          <w:sz w:val="24"/>
          <w:szCs w:val="24"/>
          <w:rtl w:val="0"/>
        </w:rPr>
        <w:t xml:space="preserve">ARTIGO 116. Pedido de conselhos.</w:t>
      </w:r>
      <w:r w:rsidDel="00000000" w:rsidR="00000000" w:rsidRPr="00000000">
        <w:rPr>
          <w:color w:val="000000"/>
          <w:sz w:val="24"/>
          <w:szCs w:val="24"/>
          <w:rtl w:val="0"/>
        </w:rPr>
        <w:t xml:space="preserve"> Sessão fechada. A IR do Grande Recife/PE apresenta um pedido de conselhos. O pedido é para a aplicação do Artigo 65 do Regimento das Igrejas Reformadas do Brasil. O Concílio faz perguntas e dá seu consentimento para IR do Grande Recife/PE prosseguir com o processo de disciplina no caso.</w:t>
      </w:r>
    </w:p>
    <w:p w:rsidR="00000000" w:rsidDel="00000000" w:rsidP="00000000" w:rsidRDefault="00000000" w:rsidRPr="00000000" w14:paraId="00000357">
      <w:pPr>
        <w:pageBreakBefore w:val="0"/>
        <w:ind w:right="29"/>
        <w:jc w:val="both"/>
        <w:rPr>
          <w:b w:val="1"/>
          <w:color w:val="000000"/>
          <w:sz w:val="24"/>
          <w:szCs w:val="24"/>
        </w:rPr>
      </w:pPr>
      <w:r w:rsidDel="00000000" w:rsidR="00000000" w:rsidRPr="00000000">
        <w:rPr>
          <w:rtl w:val="0"/>
        </w:rPr>
      </w:r>
    </w:p>
    <w:p w:rsidR="00000000" w:rsidDel="00000000" w:rsidP="00000000" w:rsidRDefault="00000000" w:rsidRPr="00000000" w14:paraId="00000358">
      <w:pPr>
        <w:pageBreakBefore w:val="0"/>
        <w:ind w:right="29"/>
        <w:jc w:val="both"/>
        <w:rPr>
          <w:b w:val="1"/>
          <w:color w:val="000000"/>
          <w:sz w:val="24"/>
          <w:szCs w:val="24"/>
        </w:rPr>
      </w:pPr>
      <w:r w:rsidDel="00000000" w:rsidR="00000000" w:rsidRPr="00000000">
        <w:rPr>
          <w:b w:val="1"/>
          <w:color w:val="000000"/>
          <w:sz w:val="24"/>
          <w:szCs w:val="24"/>
          <w:rtl w:val="0"/>
        </w:rPr>
        <w:t xml:space="preserve">ARTIGO 117</w:t>
      </w:r>
      <w:r w:rsidDel="00000000" w:rsidR="00000000" w:rsidRPr="00000000">
        <w:rPr>
          <w:b w:val="1"/>
          <w:sz w:val="24"/>
          <w:szCs w:val="24"/>
          <w:rtl w:val="0"/>
        </w:rPr>
        <w:t xml:space="preserve">. Próximo Concílio. </w:t>
      </w:r>
      <w:r w:rsidDel="00000000" w:rsidR="00000000" w:rsidRPr="00000000">
        <w:rPr>
          <w:sz w:val="24"/>
          <w:szCs w:val="24"/>
          <w:rtl w:val="0"/>
        </w:rPr>
        <w:t xml:space="preserve">O Concílio considera qual será a próxima igreja organizadora e as datas do próximo Concílio:</w:t>
      </w:r>
      <w:r w:rsidDel="00000000" w:rsidR="00000000" w:rsidRPr="00000000">
        <w:rPr>
          <w:rtl w:val="0"/>
        </w:rPr>
      </w:r>
    </w:p>
    <w:p w:rsidR="00000000" w:rsidDel="00000000" w:rsidP="00000000" w:rsidRDefault="00000000" w:rsidRPr="00000000" w14:paraId="00000359">
      <w:pPr>
        <w:pageBreakBefore w:val="0"/>
        <w:jc w:val="both"/>
        <w:rPr>
          <w:sz w:val="24"/>
          <w:szCs w:val="24"/>
        </w:rPr>
      </w:pPr>
      <w:r w:rsidDel="00000000" w:rsidR="00000000" w:rsidRPr="00000000">
        <w:rPr>
          <w:rtl w:val="0"/>
        </w:rPr>
      </w:r>
    </w:p>
    <w:p w:rsidR="00000000" w:rsidDel="00000000" w:rsidP="00000000" w:rsidRDefault="00000000" w:rsidRPr="00000000" w14:paraId="0000035A">
      <w:pPr>
        <w:pageBreakBefore w:val="0"/>
        <w:jc w:val="both"/>
        <w:rPr>
          <w:sz w:val="24"/>
          <w:szCs w:val="24"/>
        </w:rPr>
      </w:pPr>
      <w:r w:rsidDel="00000000" w:rsidR="00000000" w:rsidRPr="00000000">
        <w:rPr>
          <w:sz w:val="24"/>
          <w:szCs w:val="24"/>
          <w:rtl w:val="0"/>
        </w:rPr>
        <w:t xml:space="preserve">a. Igreja organizadora. Fica definido que a igreja organizadora do próximo Concílio das IRB será a IR de Maceió/AL;</w:t>
      </w:r>
    </w:p>
    <w:p w:rsidR="00000000" w:rsidDel="00000000" w:rsidP="00000000" w:rsidRDefault="00000000" w:rsidRPr="00000000" w14:paraId="0000035B">
      <w:pPr>
        <w:pageBreakBefore w:val="0"/>
        <w:jc w:val="both"/>
        <w:rPr>
          <w:sz w:val="24"/>
          <w:szCs w:val="24"/>
        </w:rPr>
      </w:pPr>
      <w:r w:rsidDel="00000000" w:rsidR="00000000" w:rsidRPr="00000000">
        <w:rPr>
          <w:sz w:val="24"/>
          <w:szCs w:val="24"/>
          <w:rtl w:val="0"/>
        </w:rPr>
        <w:t xml:space="preserve">b. Data do próximo Concílio. O próximo Concílio ordinário das IRB será realizado entre os dias </w:t>
      </w:r>
      <w:r w:rsidDel="00000000" w:rsidR="00000000" w:rsidRPr="00000000">
        <w:rPr>
          <w:color w:val="000000"/>
          <w:sz w:val="24"/>
          <w:szCs w:val="24"/>
          <w:rtl w:val="0"/>
        </w:rPr>
        <w:t xml:space="preserve">12 a 16 </w:t>
      </w:r>
      <w:r w:rsidDel="00000000" w:rsidR="00000000" w:rsidRPr="00000000">
        <w:rPr>
          <w:sz w:val="24"/>
          <w:szCs w:val="24"/>
          <w:rtl w:val="0"/>
        </w:rPr>
        <w:t xml:space="preserve">de novembro de 2018.</w:t>
      </w:r>
    </w:p>
    <w:p w:rsidR="00000000" w:rsidDel="00000000" w:rsidP="00000000" w:rsidRDefault="00000000" w:rsidRPr="00000000" w14:paraId="0000035C">
      <w:pPr>
        <w:pageBreakBefore w:val="0"/>
        <w:jc w:val="both"/>
        <w:rPr>
          <w:b w:val="1"/>
          <w:sz w:val="24"/>
          <w:szCs w:val="24"/>
        </w:rPr>
      </w:pPr>
      <w:r w:rsidDel="00000000" w:rsidR="00000000" w:rsidRPr="00000000">
        <w:rPr>
          <w:rtl w:val="0"/>
        </w:rPr>
      </w:r>
    </w:p>
    <w:p w:rsidR="00000000" w:rsidDel="00000000" w:rsidP="00000000" w:rsidRDefault="00000000" w:rsidRPr="00000000" w14:paraId="0000035D">
      <w:pPr>
        <w:pageBreakBefore w:val="0"/>
        <w:jc w:val="both"/>
        <w:rPr>
          <w:sz w:val="24"/>
          <w:szCs w:val="24"/>
        </w:rPr>
      </w:pPr>
      <w:r w:rsidDel="00000000" w:rsidR="00000000" w:rsidRPr="00000000">
        <w:rPr>
          <w:b w:val="1"/>
          <w:sz w:val="24"/>
          <w:szCs w:val="24"/>
          <w:rtl w:val="0"/>
        </w:rPr>
        <w:t xml:space="preserve">ARTIGO 118. Assuntos pendentes da pauta deste Concílio. </w:t>
      </w:r>
      <w:r w:rsidDel="00000000" w:rsidR="00000000" w:rsidRPr="00000000">
        <w:rPr>
          <w:sz w:val="24"/>
          <w:szCs w:val="24"/>
          <w:rtl w:val="0"/>
        </w:rPr>
        <w:t xml:space="preserve">Por falta de tempo, o Concílio decide não tratar os demais assuntos da pauta.</w:t>
      </w:r>
    </w:p>
    <w:p w:rsidR="00000000" w:rsidDel="00000000" w:rsidP="00000000" w:rsidRDefault="00000000" w:rsidRPr="00000000" w14:paraId="0000035E">
      <w:pPr>
        <w:pageBreakBefore w:val="0"/>
        <w:jc w:val="both"/>
        <w:rPr>
          <w:sz w:val="24"/>
          <w:szCs w:val="24"/>
        </w:rPr>
      </w:pPr>
      <w:r w:rsidDel="00000000" w:rsidR="00000000" w:rsidRPr="00000000">
        <w:rPr>
          <w:rtl w:val="0"/>
        </w:rPr>
      </w:r>
    </w:p>
    <w:p w:rsidR="00000000" w:rsidDel="00000000" w:rsidP="00000000" w:rsidRDefault="00000000" w:rsidRPr="00000000" w14:paraId="0000035F">
      <w:pPr>
        <w:pageBreakBefore w:val="0"/>
        <w:jc w:val="both"/>
        <w:rPr>
          <w:sz w:val="24"/>
          <w:szCs w:val="24"/>
        </w:rPr>
      </w:pPr>
      <w:r w:rsidDel="00000000" w:rsidR="00000000" w:rsidRPr="00000000">
        <w:rPr>
          <w:b w:val="1"/>
          <w:sz w:val="24"/>
          <w:szCs w:val="24"/>
          <w:rtl w:val="0"/>
        </w:rPr>
        <w:t xml:space="preserve">ARTIGO 119. Censura fraternal</w:t>
      </w:r>
      <w:r w:rsidDel="00000000" w:rsidR="00000000" w:rsidRPr="00000000">
        <w:rPr>
          <w:sz w:val="24"/>
          <w:szCs w:val="24"/>
          <w:rtl w:val="0"/>
        </w:rPr>
        <w:t xml:space="preserve">. É feito o uso da palavra. Em seguida é feita uma oração pelo Pb. Bruno Pereira.</w:t>
      </w:r>
    </w:p>
    <w:p w:rsidR="00000000" w:rsidDel="00000000" w:rsidP="00000000" w:rsidRDefault="00000000" w:rsidRPr="00000000" w14:paraId="00000360">
      <w:pPr>
        <w:pageBreakBefore w:val="0"/>
        <w:jc w:val="both"/>
        <w:rPr>
          <w:sz w:val="24"/>
          <w:szCs w:val="24"/>
        </w:rPr>
      </w:pPr>
      <w:r w:rsidDel="00000000" w:rsidR="00000000" w:rsidRPr="00000000">
        <w:rPr>
          <w:rtl w:val="0"/>
        </w:rPr>
      </w:r>
    </w:p>
    <w:p w:rsidR="00000000" w:rsidDel="00000000" w:rsidP="00000000" w:rsidRDefault="00000000" w:rsidRPr="00000000" w14:paraId="00000361">
      <w:pPr>
        <w:pageBreakBefore w:val="0"/>
        <w:jc w:val="both"/>
        <w:rPr>
          <w:sz w:val="24"/>
          <w:szCs w:val="24"/>
        </w:rPr>
      </w:pPr>
      <w:r w:rsidDel="00000000" w:rsidR="00000000" w:rsidRPr="00000000">
        <w:rPr>
          <w:b w:val="1"/>
          <w:sz w:val="24"/>
          <w:szCs w:val="24"/>
          <w:rtl w:val="0"/>
        </w:rPr>
        <w:t xml:space="preserve">ARTIGO 120. Comentários individuais. </w:t>
      </w:r>
      <w:r w:rsidDel="00000000" w:rsidR="00000000" w:rsidRPr="00000000">
        <w:rPr>
          <w:sz w:val="24"/>
          <w:szCs w:val="24"/>
          <w:rtl w:val="0"/>
        </w:rPr>
        <w:t xml:space="preserve">São feitos comentários. </w:t>
      </w:r>
    </w:p>
    <w:p w:rsidR="00000000" w:rsidDel="00000000" w:rsidP="00000000" w:rsidRDefault="00000000" w:rsidRPr="00000000" w14:paraId="00000362">
      <w:pPr>
        <w:pageBreakBefore w:val="0"/>
        <w:jc w:val="both"/>
        <w:rPr>
          <w:sz w:val="24"/>
          <w:szCs w:val="24"/>
        </w:rPr>
      </w:pPr>
      <w:r w:rsidDel="00000000" w:rsidR="00000000" w:rsidRPr="00000000">
        <w:rPr>
          <w:rtl w:val="0"/>
        </w:rPr>
      </w:r>
    </w:p>
    <w:p w:rsidR="00000000" w:rsidDel="00000000" w:rsidP="00000000" w:rsidRDefault="00000000" w:rsidRPr="00000000" w14:paraId="00000363">
      <w:pPr>
        <w:pageBreakBefore w:val="0"/>
        <w:jc w:val="both"/>
        <w:rPr>
          <w:sz w:val="24"/>
          <w:szCs w:val="24"/>
        </w:rPr>
      </w:pPr>
      <w:r w:rsidDel="00000000" w:rsidR="00000000" w:rsidRPr="00000000">
        <w:rPr>
          <w:b w:val="1"/>
          <w:sz w:val="24"/>
          <w:szCs w:val="24"/>
          <w:rtl w:val="0"/>
        </w:rPr>
        <w:t xml:space="preserve">ARTIGO 121.</w:t>
      </w:r>
      <w:r w:rsidDel="00000000" w:rsidR="00000000" w:rsidRPr="00000000">
        <w:rPr>
          <w:sz w:val="24"/>
          <w:szCs w:val="24"/>
          <w:rtl w:val="0"/>
        </w:rPr>
        <w:t xml:space="preserve"> </w:t>
      </w:r>
      <w:r w:rsidDel="00000000" w:rsidR="00000000" w:rsidRPr="00000000">
        <w:rPr>
          <w:b w:val="1"/>
          <w:sz w:val="24"/>
          <w:szCs w:val="24"/>
          <w:rtl w:val="0"/>
        </w:rPr>
        <w:t xml:space="preserve">Aprovação da Ata.</w:t>
      </w:r>
      <w:r w:rsidDel="00000000" w:rsidR="00000000" w:rsidRPr="00000000">
        <w:rPr>
          <w:sz w:val="24"/>
          <w:szCs w:val="24"/>
          <w:rtl w:val="0"/>
        </w:rPr>
        <w:t xml:space="preserve"> A Ata é lida e aprovada em sua íntegra.</w:t>
      </w:r>
    </w:p>
    <w:p w:rsidR="00000000" w:rsidDel="00000000" w:rsidP="00000000" w:rsidRDefault="00000000" w:rsidRPr="00000000" w14:paraId="00000364">
      <w:pPr>
        <w:pageBreakBefore w:val="0"/>
        <w:jc w:val="both"/>
        <w:rPr>
          <w:sz w:val="24"/>
          <w:szCs w:val="24"/>
        </w:rPr>
      </w:pPr>
      <w:r w:rsidDel="00000000" w:rsidR="00000000" w:rsidRPr="00000000">
        <w:rPr>
          <w:rtl w:val="0"/>
        </w:rPr>
      </w:r>
    </w:p>
    <w:p w:rsidR="00000000" w:rsidDel="00000000" w:rsidP="00000000" w:rsidRDefault="00000000" w:rsidRPr="00000000" w14:paraId="00000365">
      <w:pPr>
        <w:pageBreakBefore w:val="0"/>
        <w:jc w:val="both"/>
        <w:rPr>
          <w:sz w:val="24"/>
          <w:szCs w:val="24"/>
        </w:rPr>
      </w:pPr>
      <w:r w:rsidDel="00000000" w:rsidR="00000000" w:rsidRPr="00000000">
        <w:rPr>
          <w:b w:val="1"/>
          <w:sz w:val="24"/>
          <w:szCs w:val="24"/>
          <w:rtl w:val="0"/>
        </w:rPr>
        <w:t xml:space="preserve">ARTIGO 122.</w:t>
      </w:r>
      <w:r w:rsidDel="00000000" w:rsidR="00000000" w:rsidRPr="00000000">
        <w:rPr>
          <w:sz w:val="24"/>
          <w:szCs w:val="24"/>
          <w:rtl w:val="0"/>
        </w:rPr>
        <w:t xml:space="preserve"> </w:t>
      </w:r>
      <w:r w:rsidDel="00000000" w:rsidR="00000000" w:rsidRPr="00000000">
        <w:rPr>
          <w:b w:val="1"/>
          <w:sz w:val="24"/>
          <w:szCs w:val="24"/>
          <w:rtl w:val="0"/>
        </w:rPr>
        <w:t xml:space="preserve">Encerramento.</w:t>
      </w:r>
      <w:r w:rsidDel="00000000" w:rsidR="00000000" w:rsidRPr="00000000">
        <w:rPr>
          <w:sz w:val="24"/>
          <w:szCs w:val="24"/>
          <w:rtl w:val="0"/>
        </w:rPr>
        <w:t xml:space="preserve"> O 31º Concílio das Igrejas Reformadas do Brasil é encerrado às 19h39m, do dia 11 de maio de 2018, após o cântico do Salmo 115 e uma oração feita pelo Pr. Lucio Manoel.</w:t>
      </w:r>
    </w:p>
    <w:p w:rsidR="00000000" w:rsidDel="00000000" w:rsidP="00000000" w:rsidRDefault="00000000" w:rsidRPr="00000000" w14:paraId="00000366">
      <w:pPr>
        <w:pageBreakBefore w:val="0"/>
        <w:jc w:val="both"/>
        <w:rPr>
          <w:sz w:val="24"/>
          <w:szCs w:val="24"/>
        </w:rPr>
      </w:pPr>
      <w:bookmarkStart w:colFirst="0" w:colLast="0" w:name="_1fob9te" w:id="2"/>
      <w:bookmarkEnd w:id="2"/>
      <w:r w:rsidDel="00000000" w:rsidR="00000000" w:rsidRPr="00000000">
        <w:rPr>
          <w:rtl w:val="0"/>
        </w:rPr>
      </w:r>
    </w:p>
    <w:p w:rsidR="00000000" w:rsidDel="00000000" w:rsidP="00000000" w:rsidRDefault="00000000" w:rsidRPr="00000000" w14:paraId="00000367">
      <w:pPr>
        <w:pageBreakBefore w:val="0"/>
        <w:jc w:val="both"/>
        <w:rPr>
          <w:sz w:val="24"/>
          <w:szCs w:val="24"/>
        </w:rPr>
      </w:pPr>
      <w:r w:rsidDel="00000000" w:rsidR="00000000" w:rsidRPr="00000000">
        <w:rPr>
          <w:rtl w:val="0"/>
        </w:rPr>
      </w:r>
    </w:p>
    <w:p w:rsidR="00000000" w:rsidDel="00000000" w:rsidP="00000000" w:rsidRDefault="00000000" w:rsidRPr="00000000" w14:paraId="00000368">
      <w:pPr>
        <w:pageBreakBefore w:val="0"/>
        <w:jc w:val="both"/>
        <w:rPr>
          <w:sz w:val="24"/>
          <w:szCs w:val="24"/>
        </w:rPr>
      </w:pPr>
      <w:r w:rsidDel="00000000" w:rsidR="00000000" w:rsidRPr="00000000">
        <w:rPr>
          <w:sz w:val="24"/>
          <w:szCs w:val="24"/>
          <w:rtl w:val="0"/>
        </w:rPr>
        <w:t xml:space="preserve">Pr. José Pereira Neto</w:t>
      </w:r>
    </w:p>
    <w:p w:rsidR="00000000" w:rsidDel="00000000" w:rsidP="00000000" w:rsidRDefault="00000000" w:rsidRPr="00000000" w14:paraId="00000369">
      <w:pPr>
        <w:pageBreakBefore w:val="0"/>
        <w:jc w:val="both"/>
        <w:rPr>
          <w:sz w:val="24"/>
          <w:szCs w:val="24"/>
        </w:rPr>
      </w:pPr>
      <w:r w:rsidDel="00000000" w:rsidR="00000000" w:rsidRPr="00000000">
        <w:rPr>
          <w:sz w:val="24"/>
          <w:szCs w:val="24"/>
          <w:rtl w:val="0"/>
        </w:rPr>
        <w:t xml:space="preserve">Moderador</w:t>
      </w:r>
    </w:p>
    <w:p w:rsidR="00000000" w:rsidDel="00000000" w:rsidP="00000000" w:rsidRDefault="00000000" w:rsidRPr="00000000" w14:paraId="0000036A">
      <w:pPr>
        <w:pageBreakBefore w:val="0"/>
        <w:jc w:val="both"/>
        <w:rPr>
          <w:sz w:val="24"/>
          <w:szCs w:val="24"/>
        </w:rPr>
      </w:pPr>
      <w:r w:rsidDel="00000000" w:rsidR="00000000" w:rsidRPr="00000000">
        <w:rPr>
          <w:rtl w:val="0"/>
        </w:rPr>
      </w:r>
    </w:p>
    <w:p w:rsidR="00000000" w:rsidDel="00000000" w:rsidP="00000000" w:rsidRDefault="00000000" w:rsidRPr="00000000" w14:paraId="0000036B">
      <w:pPr>
        <w:pageBreakBefore w:val="0"/>
        <w:jc w:val="both"/>
        <w:rPr>
          <w:sz w:val="24"/>
          <w:szCs w:val="24"/>
        </w:rPr>
      </w:pPr>
      <w:r w:rsidDel="00000000" w:rsidR="00000000" w:rsidRPr="00000000">
        <w:rPr>
          <w:sz w:val="24"/>
          <w:szCs w:val="24"/>
          <w:rtl w:val="0"/>
        </w:rPr>
        <w:t xml:space="preserve">Pr. Elton da Silva</w:t>
      </w:r>
    </w:p>
    <w:p w:rsidR="00000000" w:rsidDel="00000000" w:rsidP="00000000" w:rsidRDefault="00000000" w:rsidRPr="00000000" w14:paraId="0000036C">
      <w:pPr>
        <w:pageBreakBefore w:val="0"/>
        <w:jc w:val="both"/>
        <w:rPr>
          <w:sz w:val="24"/>
          <w:szCs w:val="24"/>
        </w:rPr>
      </w:pPr>
      <w:r w:rsidDel="00000000" w:rsidR="00000000" w:rsidRPr="00000000">
        <w:rPr>
          <w:sz w:val="24"/>
          <w:szCs w:val="24"/>
          <w:rtl w:val="0"/>
        </w:rPr>
        <w:t xml:space="preserve">Secretário</w:t>
      </w:r>
    </w:p>
    <w:p w:rsidR="00000000" w:rsidDel="00000000" w:rsidP="00000000" w:rsidRDefault="00000000" w:rsidRPr="00000000" w14:paraId="0000036D">
      <w:pPr>
        <w:pageBreakBefore w:val="0"/>
        <w:jc w:val="both"/>
        <w:rPr>
          <w:sz w:val="24"/>
          <w:szCs w:val="24"/>
        </w:rPr>
      </w:pPr>
      <w:r w:rsidDel="00000000" w:rsidR="00000000" w:rsidRPr="00000000">
        <w:rPr>
          <w:rtl w:val="0"/>
        </w:rPr>
      </w:r>
    </w:p>
    <w:p w:rsidR="00000000" w:rsidDel="00000000" w:rsidP="00000000" w:rsidRDefault="00000000" w:rsidRPr="00000000" w14:paraId="0000036E">
      <w:pPr>
        <w:pageBreakBefore w:val="0"/>
        <w:jc w:val="both"/>
        <w:rPr>
          <w:sz w:val="24"/>
          <w:szCs w:val="24"/>
        </w:rPr>
      </w:pPr>
      <w:r w:rsidDel="00000000" w:rsidR="00000000" w:rsidRPr="00000000">
        <w:rPr>
          <w:sz w:val="24"/>
          <w:szCs w:val="24"/>
          <w:rtl w:val="0"/>
        </w:rPr>
        <w:t xml:space="preserve">Pr. Alexandrino de Araújo Moura</w:t>
      </w:r>
    </w:p>
    <w:p w:rsidR="00000000" w:rsidDel="00000000" w:rsidP="00000000" w:rsidRDefault="00000000" w:rsidRPr="00000000" w14:paraId="0000036F">
      <w:pPr>
        <w:pageBreakBefore w:val="0"/>
        <w:jc w:val="both"/>
        <w:rPr>
          <w:sz w:val="24"/>
          <w:szCs w:val="24"/>
        </w:rPr>
      </w:pPr>
      <w:r w:rsidDel="00000000" w:rsidR="00000000" w:rsidRPr="00000000">
        <w:rPr>
          <w:sz w:val="24"/>
          <w:szCs w:val="24"/>
          <w:rtl w:val="0"/>
        </w:rPr>
        <w:t xml:space="preserve">Vice-moderador</w:t>
      </w:r>
    </w:p>
    <w:p w:rsidR="00000000" w:rsidDel="00000000" w:rsidP="00000000" w:rsidRDefault="00000000" w:rsidRPr="00000000" w14:paraId="00000370">
      <w:pPr>
        <w:pageBreakBefore w:val="0"/>
        <w:jc w:val="both"/>
        <w:rPr>
          <w:sz w:val="24"/>
          <w:szCs w:val="24"/>
        </w:rPr>
      </w:pPr>
      <w:r w:rsidDel="00000000" w:rsidR="00000000" w:rsidRPr="00000000">
        <w:rPr>
          <w:rtl w:val="0"/>
        </w:rPr>
      </w:r>
    </w:p>
    <w:p w:rsidR="00000000" w:rsidDel="00000000" w:rsidP="00000000" w:rsidRDefault="00000000" w:rsidRPr="00000000" w14:paraId="00000371">
      <w:pPr>
        <w:pageBreakBefore w:val="0"/>
        <w:jc w:val="both"/>
        <w:rPr>
          <w:sz w:val="24"/>
          <w:szCs w:val="24"/>
        </w:rPr>
      </w:pPr>
      <w:r w:rsidDel="00000000" w:rsidR="00000000" w:rsidRPr="00000000">
        <w:rPr>
          <w:sz w:val="24"/>
          <w:szCs w:val="24"/>
          <w:rtl w:val="0"/>
        </w:rPr>
        <w:t xml:space="preserve">Pr. Marcel Tavares</w:t>
      </w:r>
    </w:p>
    <w:p w:rsidR="00000000" w:rsidDel="00000000" w:rsidP="00000000" w:rsidRDefault="00000000" w:rsidRPr="00000000" w14:paraId="00000372">
      <w:pPr>
        <w:pageBreakBefore w:val="0"/>
        <w:jc w:val="both"/>
        <w:rPr>
          <w:sz w:val="24"/>
          <w:szCs w:val="24"/>
        </w:rPr>
      </w:pPr>
      <w:r w:rsidDel="00000000" w:rsidR="00000000" w:rsidRPr="00000000">
        <w:rPr>
          <w:sz w:val="24"/>
          <w:szCs w:val="24"/>
          <w:rtl w:val="0"/>
        </w:rPr>
        <w:t xml:space="preserve">Vice-secretário</w:t>
      </w:r>
    </w:p>
    <w:p w:rsidR="00000000" w:rsidDel="00000000" w:rsidP="00000000" w:rsidRDefault="00000000" w:rsidRPr="00000000" w14:paraId="00000373">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374">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375">
      <w:pPr>
        <w:pageBreakBefore w:val="0"/>
        <w:jc w:val="both"/>
        <w:rPr>
          <w:color w:val="000000"/>
          <w:sz w:val="24"/>
          <w:szCs w:val="24"/>
        </w:rPr>
      </w:pPr>
      <w:r w:rsidDel="00000000" w:rsidR="00000000" w:rsidRPr="00000000">
        <w:rPr>
          <w:rtl w:val="0"/>
        </w:rPr>
      </w:r>
    </w:p>
    <w:p w:rsidR="00000000" w:rsidDel="00000000" w:rsidP="00000000" w:rsidRDefault="00000000" w:rsidRPr="00000000" w14:paraId="00000376">
      <w:pPr>
        <w:pageBreakBefore w:val="0"/>
        <w:ind w:right="29"/>
        <w:jc w:val="both"/>
        <w:rPr>
          <w:color w:val="000000"/>
          <w:sz w:val="24"/>
          <w:szCs w:val="24"/>
        </w:rPr>
      </w:pPr>
      <w:r w:rsidDel="00000000" w:rsidR="00000000" w:rsidRPr="00000000">
        <w:rPr>
          <w:rtl w:val="0"/>
        </w:rPr>
      </w:r>
    </w:p>
    <w:p w:rsidR="00000000" w:rsidDel="00000000" w:rsidP="00000000" w:rsidRDefault="00000000" w:rsidRPr="00000000" w14:paraId="00000377">
      <w:pPr>
        <w:pageBreakBefore w:val="0"/>
        <w:jc w:val="both"/>
        <w:rPr>
          <w:b w:val="1"/>
          <w:color w:val="000000"/>
          <w:sz w:val="24"/>
          <w:szCs w:val="24"/>
        </w:rPr>
      </w:pPr>
      <w:r w:rsidDel="00000000" w:rsidR="00000000" w:rsidRPr="00000000">
        <w:rPr>
          <w:rtl w:val="0"/>
        </w:rPr>
      </w:r>
    </w:p>
    <w:sectPr>
      <w:pgSz w:h="16838" w:w="11906" w:orient="portrait"/>
      <w:pgMar w:bottom="1417" w:top="1417" w:left="1701" w:right="1701"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506" w:hanging="360"/>
      </w:pPr>
      <w:rPr>
        <w:rFonts w:ascii="Noto Sans Symbols" w:cs="Noto Sans Symbols" w:eastAsia="Noto Sans Symbols" w:hAnsi="Noto Sans Symbols"/>
      </w:rPr>
    </w:lvl>
    <w:lvl w:ilvl="1">
      <w:start w:val="1"/>
      <w:numFmt w:val="bullet"/>
      <w:lvlText w:val="o"/>
      <w:lvlJc w:val="left"/>
      <w:pPr>
        <w:ind w:left="2226" w:hanging="360"/>
      </w:pPr>
      <w:rPr>
        <w:rFonts w:ascii="Courier New" w:cs="Courier New" w:eastAsia="Courier New" w:hAnsi="Courier New"/>
      </w:rPr>
    </w:lvl>
    <w:lvl w:ilvl="2">
      <w:start w:val="1"/>
      <w:numFmt w:val="bullet"/>
      <w:lvlText w:val="▪"/>
      <w:lvlJc w:val="left"/>
      <w:pPr>
        <w:ind w:left="2946" w:hanging="360"/>
      </w:pPr>
      <w:rPr>
        <w:rFonts w:ascii="Noto Sans Symbols" w:cs="Noto Sans Symbols" w:eastAsia="Noto Sans Symbols" w:hAnsi="Noto Sans Symbols"/>
      </w:rPr>
    </w:lvl>
    <w:lvl w:ilvl="3">
      <w:start w:val="1"/>
      <w:numFmt w:val="bullet"/>
      <w:lvlText w:val="●"/>
      <w:lvlJc w:val="left"/>
      <w:pPr>
        <w:ind w:left="3666" w:hanging="360"/>
      </w:pPr>
      <w:rPr>
        <w:rFonts w:ascii="Noto Sans Symbols" w:cs="Noto Sans Symbols" w:eastAsia="Noto Sans Symbols" w:hAnsi="Noto Sans Symbols"/>
      </w:rPr>
    </w:lvl>
    <w:lvl w:ilvl="4">
      <w:start w:val="1"/>
      <w:numFmt w:val="bullet"/>
      <w:lvlText w:val="o"/>
      <w:lvlJc w:val="left"/>
      <w:pPr>
        <w:ind w:left="4386" w:hanging="360"/>
      </w:pPr>
      <w:rPr>
        <w:rFonts w:ascii="Courier New" w:cs="Courier New" w:eastAsia="Courier New" w:hAnsi="Courier New"/>
      </w:rPr>
    </w:lvl>
    <w:lvl w:ilvl="5">
      <w:start w:val="1"/>
      <w:numFmt w:val="bullet"/>
      <w:lvlText w:val="▪"/>
      <w:lvlJc w:val="left"/>
      <w:pPr>
        <w:ind w:left="5106" w:hanging="360"/>
      </w:pPr>
      <w:rPr>
        <w:rFonts w:ascii="Noto Sans Symbols" w:cs="Noto Sans Symbols" w:eastAsia="Noto Sans Symbols" w:hAnsi="Noto Sans Symbols"/>
      </w:rPr>
    </w:lvl>
    <w:lvl w:ilvl="6">
      <w:start w:val="1"/>
      <w:numFmt w:val="bullet"/>
      <w:lvlText w:val="●"/>
      <w:lvlJc w:val="left"/>
      <w:pPr>
        <w:ind w:left="5826" w:hanging="360"/>
      </w:pPr>
      <w:rPr>
        <w:rFonts w:ascii="Noto Sans Symbols" w:cs="Noto Sans Symbols" w:eastAsia="Noto Sans Symbols" w:hAnsi="Noto Sans Symbols"/>
      </w:rPr>
    </w:lvl>
    <w:lvl w:ilvl="7">
      <w:start w:val="1"/>
      <w:numFmt w:val="bullet"/>
      <w:lvlText w:val="o"/>
      <w:lvlJc w:val="left"/>
      <w:pPr>
        <w:ind w:left="6546" w:hanging="360"/>
      </w:pPr>
      <w:rPr>
        <w:rFonts w:ascii="Courier New" w:cs="Courier New" w:eastAsia="Courier New" w:hAnsi="Courier New"/>
      </w:rPr>
    </w:lvl>
    <w:lvl w:ilvl="8">
      <w:start w:val="1"/>
      <w:numFmt w:val="bullet"/>
      <w:lvlText w:val="▪"/>
      <w:lvlJc w:val="left"/>
      <w:pPr>
        <w:ind w:left="7266" w:hanging="360"/>
      </w:pPr>
      <w:rPr>
        <w:rFonts w:ascii="Noto Sans Symbols" w:cs="Noto Sans Symbols" w:eastAsia="Noto Sans Symbols" w:hAnsi="Noto Sans Symbols"/>
      </w:rPr>
    </w:lvl>
  </w:abstractNum>
  <w:abstractNum w:abstractNumId="2">
    <w:lvl w:ilvl="0">
      <w:start w:val="18"/>
      <w:numFmt w:val="decimal"/>
      <w:lvlText w:val="%1."/>
      <w:lvlJc w:val="left"/>
      <w:pPr>
        <w:ind w:left="525" w:hanging="525"/>
      </w:pPr>
      <w:rPr/>
    </w:lvl>
    <w:lvl w:ilvl="1">
      <w:start w:val="1"/>
      <w:numFmt w:val="decimal"/>
      <w:lvlText w:val="%1.%2."/>
      <w:lvlJc w:val="left"/>
      <w:pPr>
        <w:ind w:left="1915" w:hanging="720"/>
      </w:pPr>
      <w:rPr/>
    </w:lvl>
    <w:lvl w:ilvl="2">
      <w:start w:val="1"/>
      <w:numFmt w:val="decimal"/>
      <w:lvlText w:val="%1.%2.%3."/>
      <w:lvlJc w:val="left"/>
      <w:pPr>
        <w:ind w:left="3110" w:hanging="720"/>
      </w:pPr>
      <w:rPr/>
    </w:lvl>
    <w:lvl w:ilvl="3">
      <w:start w:val="1"/>
      <w:numFmt w:val="decimal"/>
      <w:lvlText w:val="%1.%2.%3.%4."/>
      <w:lvlJc w:val="left"/>
      <w:pPr>
        <w:ind w:left="4665" w:hanging="1080"/>
      </w:pPr>
      <w:rPr/>
    </w:lvl>
    <w:lvl w:ilvl="4">
      <w:start w:val="1"/>
      <w:numFmt w:val="decimal"/>
      <w:lvlText w:val="%1.%2.%3.%4.%5."/>
      <w:lvlJc w:val="left"/>
      <w:pPr>
        <w:ind w:left="5860" w:hanging="1080"/>
      </w:pPr>
      <w:rPr/>
    </w:lvl>
    <w:lvl w:ilvl="5">
      <w:start w:val="1"/>
      <w:numFmt w:val="decimal"/>
      <w:lvlText w:val="%1.%2.%3.%4.%5.%6."/>
      <w:lvlJc w:val="left"/>
      <w:pPr>
        <w:ind w:left="7415" w:hanging="1440"/>
      </w:pPr>
      <w:rPr/>
    </w:lvl>
    <w:lvl w:ilvl="6">
      <w:start w:val="1"/>
      <w:numFmt w:val="decimal"/>
      <w:lvlText w:val="%1.%2.%3.%4.%5.%6.%7."/>
      <w:lvlJc w:val="left"/>
      <w:pPr>
        <w:ind w:left="8610" w:hanging="1440"/>
      </w:pPr>
      <w:rPr/>
    </w:lvl>
    <w:lvl w:ilvl="7">
      <w:start w:val="1"/>
      <w:numFmt w:val="decimal"/>
      <w:lvlText w:val="%1.%2.%3.%4.%5.%6.%7.%8."/>
      <w:lvlJc w:val="left"/>
      <w:pPr>
        <w:ind w:left="10165" w:hanging="1800"/>
      </w:pPr>
      <w:rPr/>
    </w:lvl>
    <w:lvl w:ilvl="8">
      <w:start w:val="1"/>
      <w:numFmt w:val="decimal"/>
      <w:lvlText w:val="%1.%2.%3.%4.%5.%6.%7.%8.%9."/>
      <w:lvlJc w:val="left"/>
      <w:pPr>
        <w:ind w:left="11720" w:hanging="2160"/>
      </w:pPr>
      <w:rPr/>
    </w:lvl>
  </w:abstractNum>
  <w:abstractNum w:abstractNumId="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9"/>
      <w:numFmt w:val="decimal"/>
      <w:lvlText w:val="%1."/>
      <w:lvlJc w:val="left"/>
      <w:pPr>
        <w:ind w:left="525" w:hanging="525"/>
      </w:pPr>
      <w:rPr/>
    </w:lvl>
    <w:lvl w:ilvl="1">
      <w:start w:val="5"/>
      <w:numFmt w:val="decimal"/>
      <w:lvlText w:val="%1.%2."/>
      <w:lvlJc w:val="left"/>
      <w:pPr>
        <w:ind w:left="1255" w:hanging="720"/>
      </w:pPr>
      <w:rPr/>
    </w:lvl>
    <w:lvl w:ilvl="2">
      <w:start w:val="1"/>
      <w:numFmt w:val="decimal"/>
      <w:lvlText w:val="%1.%2.%3."/>
      <w:lvlJc w:val="left"/>
      <w:pPr>
        <w:ind w:left="1790" w:hanging="720"/>
      </w:pPr>
      <w:rPr/>
    </w:lvl>
    <w:lvl w:ilvl="3">
      <w:start w:val="1"/>
      <w:numFmt w:val="decimal"/>
      <w:lvlText w:val="%1.%2.%3.%4."/>
      <w:lvlJc w:val="left"/>
      <w:pPr>
        <w:ind w:left="2685" w:hanging="1080"/>
      </w:pPr>
      <w:rPr/>
    </w:lvl>
    <w:lvl w:ilvl="4">
      <w:start w:val="1"/>
      <w:numFmt w:val="decimal"/>
      <w:lvlText w:val="%1.%2.%3.%4.%5."/>
      <w:lvlJc w:val="left"/>
      <w:pPr>
        <w:ind w:left="3220" w:hanging="1080"/>
      </w:pPr>
      <w:rPr/>
    </w:lvl>
    <w:lvl w:ilvl="5">
      <w:start w:val="1"/>
      <w:numFmt w:val="decimal"/>
      <w:lvlText w:val="%1.%2.%3.%4.%5.%6."/>
      <w:lvlJc w:val="left"/>
      <w:pPr>
        <w:ind w:left="4115" w:hanging="1440"/>
      </w:pPr>
      <w:rPr/>
    </w:lvl>
    <w:lvl w:ilvl="6">
      <w:start w:val="1"/>
      <w:numFmt w:val="decimal"/>
      <w:lvlText w:val="%1.%2.%3.%4.%5.%6.%7."/>
      <w:lvlJc w:val="left"/>
      <w:pPr>
        <w:ind w:left="4650" w:hanging="1440"/>
      </w:pPr>
      <w:rPr/>
    </w:lvl>
    <w:lvl w:ilvl="7">
      <w:start w:val="1"/>
      <w:numFmt w:val="decimal"/>
      <w:lvlText w:val="%1.%2.%3.%4.%5.%6.%7.%8."/>
      <w:lvlJc w:val="left"/>
      <w:pPr>
        <w:ind w:left="5545" w:hanging="1800"/>
      </w:pPr>
      <w:rPr/>
    </w:lvl>
    <w:lvl w:ilvl="8">
      <w:start w:val="1"/>
      <w:numFmt w:val="decimal"/>
      <w:lvlText w:val="%1.%2.%3.%4.%5.%6.%7.%8.%9."/>
      <w:lvlJc w:val="left"/>
      <w:pPr>
        <w:ind w:left="6440" w:hanging="2160"/>
      </w:pPr>
      <w:rPr/>
    </w:lvl>
  </w:abstractNum>
  <w:abstractNum w:abstractNumId="5">
    <w:lvl w:ilvl="0">
      <w:start w:val="1"/>
      <w:numFmt w:val="bullet"/>
      <w:lvlText w:val="●"/>
      <w:lvlJc w:val="left"/>
      <w:pPr>
        <w:ind w:left="1788" w:hanging="360"/>
      </w:pPr>
      <w:rPr>
        <w:rFonts w:ascii="Noto Sans Symbols" w:cs="Noto Sans Symbols" w:eastAsia="Noto Sans Symbols" w:hAnsi="Noto Sans Symbols"/>
      </w:rPr>
    </w:lvl>
    <w:lvl w:ilvl="1">
      <w:start w:val="1"/>
      <w:numFmt w:val="bullet"/>
      <w:lvlText w:val="o"/>
      <w:lvlJc w:val="left"/>
      <w:pPr>
        <w:ind w:left="2508" w:hanging="360"/>
      </w:pPr>
      <w:rPr>
        <w:rFonts w:ascii="Courier New" w:cs="Courier New" w:eastAsia="Courier New" w:hAnsi="Courier New"/>
      </w:rPr>
    </w:lvl>
    <w:lvl w:ilvl="2">
      <w:start w:val="1"/>
      <w:numFmt w:val="bullet"/>
      <w:lvlText w:val="▪"/>
      <w:lvlJc w:val="left"/>
      <w:pPr>
        <w:ind w:left="3228" w:hanging="360"/>
      </w:pPr>
      <w:rPr>
        <w:rFonts w:ascii="Noto Sans Symbols" w:cs="Noto Sans Symbols" w:eastAsia="Noto Sans Symbols" w:hAnsi="Noto Sans Symbols"/>
      </w:rPr>
    </w:lvl>
    <w:lvl w:ilvl="3">
      <w:start w:val="1"/>
      <w:numFmt w:val="bullet"/>
      <w:lvlText w:val="●"/>
      <w:lvlJc w:val="left"/>
      <w:pPr>
        <w:ind w:left="3948" w:hanging="360"/>
      </w:pPr>
      <w:rPr>
        <w:rFonts w:ascii="Noto Sans Symbols" w:cs="Noto Sans Symbols" w:eastAsia="Noto Sans Symbols" w:hAnsi="Noto Sans Symbols"/>
      </w:rPr>
    </w:lvl>
    <w:lvl w:ilvl="4">
      <w:start w:val="1"/>
      <w:numFmt w:val="bullet"/>
      <w:lvlText w:val="o"/>
      <w:lvlJc w:val="left"/>
      <w:pPr>
        <w:ind w:left="4668" w:hanging="360"/>
      </w:pPr>
      <w:rPr>
        <w:rFonts w:ascii="Courier New" w:cs="Courier New" w:eastAsia="Courier New" w:hAnsi="Courier New"/>
      </w:rPr>
    </w:lvl>
    <w:lvl w:ilvl="5">
      <w:start w:val="1"/>
      <w:numFmt w:val="bullet"/>
      <w:lvlText w:val="▪"/>
      <w:lvlJc w:val="left"/>
      <w:pPr>
        <w:ind w:left="5388" w:hanging="360"/>
      </w:pPr>
      <w:rPr>
        <w:rFonts w:ascii="Noto Sans Symbols" w:cs="Noto Sans Symbols" w:eastAsia="Noto Sans Symbols" w:hAnsi="Noto Sans Symbols"/>
      </w:rPr>
    </w:lvl>
    <w:lvl w:ilvl="6">
      <w:start w:val="1"/>
      <w:numFmt w:val="bullet"/>
      <w:lvlText w:val="●"/>
      <w:lvlJc w:val="left"/>
      <w:pPr>
        <w:ind w:left="6108" w:hanging="360"/>
      </w:pPr>
      <w:rPr>
        <w:rFonts w:ascii="Noto Sans Symbols" w:cs="Noto Sans Symbols" w:eastAsia="Noto Sans Symbols" w:hAnsi="Noto Sans Symbols"/>
      </w:rPr>
    </w:lvl>
    <w:lvl w:ilvl="7">
      <w:start w:val="1"/>
      <w:numFmt w:val="bullet"/>
      <w:lvlText w:val="o"/>
      <w:lvlJc w:val="left"/>
      <w:pPr>
        <w:ind w:left="6828" w:hanging="360"/>
      </w:pPr>
      <w:rPr>
        <w:rFonts w:ascii="Courier New" w:cs="Courier New" w:eastAsia="Courier New" w:hAnsi="Courier New"/>
      </w:rPr>
    </w:lvl>
    <w:lvl w:ilvl="8">
      <w:start w:val="1"/>
      <w:numFmt w:val="bullet"/>
      <w:lvlText w:val="▪"/>
      <w:lvlJc w:val="left"/>
      <w:pPr>
        <w:ind w:left="7548" w:hanging="360"/>
      </w:pPr>
      <w:rPr>
        <w:rFonts w:ascii="Noto Sans Symbols" w:cs="Noto Sans Symbols" w:eastAsia="Noto Sans Symbols" w:hAnsi="Noto Sans Symbols"/>
      </w:rPr>
    </w:lvl>
  </w:abstractNum>
  <w:abstractNum w:abstractNumId="6">
    <w:lvl w:ilvl="0">
      <w:start w:val="12"/>
      <w:numFmt w:val="decimal"/>
      <w:lvlText w:val="%1."/>
      <w:lvlJc w:val="left"/>
      <w:pPr>
        <w:ind w:left="525" w:hanging="525"/>
      </w:pPr>
      <w:rPr/>
    </w:lvl>
    <w:lvl w:ilvl="1">
      <w:start w:val="5"/>
      <w:numFmt w:val="decimal"/>
      <w:lvlText w:val="%1.%2."/>
      <w:lvlJc w:val="left"/>
      <w:pPr>
        <w:ind w:left="1430" w:hanging="720"/>
      </w:pPr>
      <w:rPr/>
    </w:lvl>
    <w:lvl w:ilvl="2">
      <w:start w:val="1"/>
      <w:numFmt w:val="decimal"/>
      <w:lvlText w:val="%1.%2.%3."/>
      <w:lvlJc w:val="left"/>
      <w:pPr>
        <w:ind w:left="2140" w:hanging="720"/>
      </w:pPr>
      <w:rPr/>
    </w:lvl>
    <w:lvl w:ilvl="3">
      <w:start w:val="1"/>
      <w:numFmt w:val="decimal"/>
      <w:lvlText w:val="%1.%2.%3.%4."/>
      <w:lvlJc w:val="left"/>
      <w:pPr>
        <w:ind w:left="3210" w:hanging="1080"/>
      </w:pPr>
      <w:rPr/>
    </w:lvl>
    <w:lvl w:ilvl="4">
      <w:start w:val="1"/>
      <w:numFmt w:val="decimal"/>
      <w:lvlText w:val="%1.%2.%3.%4.%5."/>
      <w:lvlJc w:val="left"/>
      <w:pPr>
        <w:ind w:left="3920" w:hanging="1080"/>
      </w:pPr>
      <w:rPr/>
    </w:lvl>
    <w:lvl w:ilvl="5">
      <w:start w:val="1"/>
      <w:numFmt w:val="decimal"/>
      <w:lvlText w:val="%1.%2.%3.%4.%5.%6."/>
      <w:lvlJc w:val="left"/>
      <w:pPr>
        <w:ind w:left="4990" w:hanging="1440"/>
      </w:pPr>
      <w:rPr/>
    </w:lvl>
    <w:lvl w:ilvl="6">
      <w:start w:val="1"/>
      <w:numFmt w:val="decimal"/>
      <w:lvlText w:val="%1.%2.%3.%4.%5.%6.%7."/>
      <w:lvlJc w:val="left"/>
      <w:pPr>
        <w:ind w:left="5700" w:hanging="1440"/>
      </w:pPr>
      <w:rPr/>
    </w:lvl>
    <w:lvl w:ilvl="7">
      <w:start w:val="1"/>
      <w:numFmt w:val="decimal"/>
      <w:lvlText w:val="%1.%2.%3.%4.%5.%6.%7.%8."/>
      <w:lvlJc w:val="left"/>
      <w:pPr>
        <w:ind w:left="6770" w:hanging="1800"/>
      </w:pPr>
      <w:rPr/>
    </w:lvl>
    <w:lvl w:ilvl="8">
      <w:start w:val="1"/>
      <w:numFmt w:val="decimal"/>
      <w:lvlText w:val="%1.%2.%3.%4.%5.%6.%7.%8.%9."/>
      <w:lvlJc w:val="left"/>
      <w:pPr>
        <w:ind w:left="7840" w:hanging="2160"/>
      </w:pPr>
      <w:rPr/>
    </w:lvl>
  </w:abstractNum>
  <w:abstractNum w:abstractNumId="7">
    <w:lvl w:ilvl="0">
      <w:start w:val="1"/>
      <w:numFmt w:val="bullet"/>
      <w:lvlText w:val="●"/>
      <w:lvlJc w:val="left"/>
      <w:pPr>
        <w:ind w:left="1788" w:hanging="360"/>
      </w:pPr>
      <w:rPr>
        <w:rFonts w:ascii="Noto Sans Symbols" w:cs="Noto Sans Symbols" w:eastAsia="Noto Sans Symbols" w:hAnsi="Noto Sans Symbols"/>
      </w:rPr>
    </w:lvl>
    <w:lvl w:ilvl="1">
      <w:start w:val="1"/>
      <w:numFmt w:val="bullet"/>
      <w:lvlText w:val="o"/>
      <w:lvlJc w:val="left"/>
      <w:pPr>
        <w:ind w:left="2508" w:hanging="360"/>
      </w:pPr>
      <w:rPr>
        <w:rFonts w:ascii="Courier New" w:cs="Courier New" w:eastAsia="Courier New" w:hAnsi="Courier New"/>
      </w:rPr>
    </w:lvl>
    <w:lvl w:ilvl="2">
      <w:start w:val="1"/>
      <w:numFmt w:val="bullet"/>
      <w:lvlText w:val="▪"/>
      <w:lvlJc w:val="left"/>
      <w:pPr>
        <w:ind w:left="3228" w:hanging="360"/>
      </w:pPr>
      <w:rPr>
        <w:rFonts w:ascii="Noto Sans Symbols" w:cs="Noto Sans Symbols" w:eastAsia="Noto Sans Symbols" w:hAnsi="Noto Sans Symbols"/>
      </w:rPr>
    </w:lvl>
    <w:lvl w:ilvl="3">
      <w:start w:val="1"/>
      <w:numFmt w:val="bullet"/>
      <w:lvlText w:val="●"/>
      <w:lvlJc w:val="left"/>
      <w:pPr>
        <w:ind w:left="3948" w:hanging="360"/>
      </w:pPr>
      <w:rPr>
        <w:rFonts w:ascii="Noto Sans Symbols" w:cs="Noto Sans Symbols" w:eastAsia="Noto Sans Symbols" w:hAnsi="Noto Sans Symbols"/>
      </w:rPr>
    </w:lvl>
    <w:lvl w:ilvl="4">
      <w:start w:val="1"/>
      <w:numFmt w:val="bullet"/>
      <w:lvlText w:val="o"/>
      <w:lvlJc w:val="left"/>
      <w:pPr>
        <w:ind w:left="4668" w:hanging="360"/>
      </w:pPr>
      <w:rPr>
        <w:rFonts w:ascii="Courier New" w:cs="Courier New" w:eastAsia="Courier New" w:hAnsi="Courier New"/>
      </w:rPr>
    </w:lvl>
    <w:lvl w:ilvl="5">
      <w:start w:val="1"/>
      <w:numFmt w:val="bullet"/>
      <w:lvlText w:val="▪"/>
      <w:lvlJc w:val="left"/>
      <w:pPr>
        <w:ind w:left="5388" w:hanging="360"/>
      </w:pPr>
      <w:rPr>
        <w:rFonts w:ascii="Noto Sans Symbols" w:cs="Noto Sans Symbols" w:eastAsia="Noto Sans Symbols" w:hAnsi="Noto Sans Symbols"/>
      </w:rPr>
    </w:lvl>
    <w:lvl w:ilvl="6">
      <w:start w:val="1"/>
      <w:numFmt w:val="bullet"/>
      <w:lvlText w:val="●"/>
      <w:lvlJc w:val="left"/>
      <w:pPr>
        <w:ind w:left="6108" w:hanging="360"/>
      </w:pPr>
      <w:rPr>
        <w:rFonts w:ascii="Noto Sans Symbols" w:cs="Noto Sans Symbols" w:eastAsia="Noto Sans Symbols" w:hAnsi="Noto Sans Symbols"/>
      </w:rPr>
    </w:lvl>
    <w:lvl w:ilvl="7">
      <w:start w:val="1"/>
      <w:numFmt w:val="bullet"/>
      <w:lvlText w:val="o"/>
      <w:lvlJc w:val="left"/>
      <w:pPr>
        <w:ind w:left="6828" w:hanging="360"/>
      </w:pPr>
      <w:rPr>
        <w:rFonts w:ascii="Courier New" w:cs="Courier New" w:eastAsia="Courier New" w:hAnsi="Courier New"/>
      </w:rPr>
    </w:lvl>
    <w:lvl w:ilvl="8">
      <w:start w:val="1"/>
      <w:numFmt w:val="bullet"/>
      <w:lvlText w:val="▪"/>
      <w:lvlJc w:val="left"/>
      <w:pPr>
        <w:ind w:left="7548" w:hanging="360"/>
      </w:pPr>
      <w:rPr>
        <w:rFonts w:ascii="Noto Sans Symbols" w:cs="Noto Sans Symbols" w:eastAsia="Noto Sans Symbols" w:hAnsi="Noto Sans Symbols"/>
      </w:rPr>
    </w:lvl>
  </w:abstractNum>
  <w:abstractNum w:abstractNumId="8">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9">
    <w:lvl w:ilvl="0">
      <w:start w:val="1"/>
      <w:numFmt w:val="bullet"/>
      <w:lvlText w:val="●"/>
      <w:lvlJc w:val="left"/>
      <w:pPr>
        <w:ind w:left="1788" w:hanging="360"/>
      </w:pPr>
      <w:rPr>
        <w:rFonts w:ascii="Noto Sans Symbols" w:cs="Noto Sans Symbols" w:eastAsia="Noto Sans Symbols" w:hAnsi="Noto Sans Symbols"/>
      </w:rPr>
    </w:lvl>
    <w:lvl w:ilvl="1">
      <w:start w:val="1"/>
      <w:numFmt w:val="bullet"/>
      <w:lvlText w:val="o"/>
      <w:lvlJc w:val="left"/>
      <w:pPr>
        <w:ind w:left="2508" w:hanging="360"/>
      </w:pPr>
      <w:rPr>
        <w:rFonts w:ascii="Courier New" w:cs="Courier New" w:eastAsia="Courier New" w:hAnsi="Courier New"/>
      </w:rPr>
    </w:lvl>
    <w:lvl w:ilvl="2">
      <w:start w:val="1"/>
      <w:numFmt w:val="bullet"/>
      <w:lvlText w:val="▪"/>
      <w:lvlJc w:val="left"/>
      <w:pPr>
        <w:ind w:left="3228" w:hanging="360"/>
      </w:pPr>
      <w:rPr>
        <w:rFonts w:ascii="Noto Sans Symbols" w:cs="Noto Sans Symbols" w:eastAsia="Noto Sans Symbols" w:hAnsi="Noto Sans Symbols"/>
      </w:rPr>
    </w:lvl>
    <w:lvl w:ilvl="3">
      <w:start w:val="1"/>
      <w:numFmt w:val="bullet"/>
      <w:lvlText w:val="●"/>
      <w:lvlJc w:val="left"/>
      <w:pPr>
        <w:ind w:left="3948" w:hanging="360"/>
      </w:pPr>
      <w:rPr>
        <w:rFonts w:ascii="Noto Sans Symbols" w:cs="Noto Sans Symbols" w:eastAsia="Noto Sans Symbols" w:hAnsi="Noto Sans Symbols"/>
      </w:rPr>
    </w:lvl>
    <w:lvl w:ilvl="4">
      <w:start w:val="1"/>
      <w:numFmt w:val="bullet"/>
      <w:lvlText w:val="o"/>
      <w:lvlJc w:val="left"/>
      <w:pPr>
        <w:ind w:left="4668" w:hanging="360"/>
      </w:pPr>
      <w:rPr>
        <w:rFonts w:ascii="Courier New" w:cs="Courier New" w:eastAsia="Courier New" w:hAnsi="Courier New"/>
      </w:rPr>
    </w:lvl>
    <w:lvl w:ilvl="5">
      <w:start w:val="1"/>
      <w:numFmt w:val="bullet"/>
      <w:lvlText w:val="▪"/>
      <w:lvlJc w:val="left"/>
      <w:pPr>
        <w:ind w:left="5388" w:hanging="360"/>
      </w:pPr>
      <w:rPr>
        <w:rFonts w:ascii="Noto Sans Symbols" w:cs="Noto Sans Symbols" w:eastAsia="Noto Sans Symbols" w:hAnsi="Noto Sans Symbols"/>
      </w:rPr>
    </w:lvl>
    <w:lvl w:ilvl="6">
      <w:start w:val="1"/>
      <w:numFmt w:val="bullet"/>
      <w:lvlText w:val="●"/>
      <w:lvlJc w:val="left"/>
      <w:pPr>
        <w:ind w:left="6108" w:hanging="360"/>
      </w:pPr>
      <w:rPr>
        <w:rFonts w:ascii="Noto Sans Symbols" w:cs="Noto Sans Symbols" w:eastAsia="Noto Sans Symbols" w:hAnsi="Noto Sans Symbols"/>
      </w:rPr>
    </w:lvl>
    <w:lvl w:ilvl="7">
      <w:start w:val="1"/>
      <w:numFmt w:val="bullet"/>
      <w:lvlText w:val="o"/>
      <w:lvlJc w:val="left"/>
      <w:pPr>
        <w:ind w:left="6828" w:hanging="360"/>
      </w:pPr>
      <w:rPr>
        <w:rFonts w:ascii="Courier New" w:cs="Courier New" w:eastAsia="Courier New" w:hAnsi="Courier New"/>
      </w:rPr>
    </w:lvl>
    <w:lvl w:ilvl="8">
      <w:start w:val="1"/>
      <w:numFmt w:val="bullet"/>
      <w:lvlText w:val="▪"/>
      <w:lvlJc w:val="left"/>
      <w:pPr>
        <w:ind w:left="7548" w:hanging="360"/>
      </w:pPr>
      <w:rPr>
        <w:rFonts w:ascii="Noto Sans Symbols" w:cs="Noto Sans Symbols" w:eastAsia="Noto Sans Symbols" w:hAnsi="Noto Sans Symbols"/>
      </w:rPr>
    </w:lvl>
  </w:abstractNum>
  <w:abstractNum w:abstractNumId="10">
    <w:lvl w:ilvl="0">
      <w:start w:val="1"/>
      <w:numFmt w:val="bullet"/>
      <w:lvlText w:val="●"/>
      <w:lvlJc w:val="left"/>
      <w:pPr>
        <w:ind w:left="1800" w:hanging="360"/>
      </w:pPr>
      <w:rPr>
        <w:rFonts w:ascii="Noto Sans Symbols" w:cs="Noto Sans Symbols" w:eastAsia="Noto Sans Symbols" w:hAnsi="Noto Sans Symbols"/>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11">
    <w:lvl w:ilvl="0">
      <w:start w:val="15"/>
      <w:numFmt w:val="decimal"/>
      <w:lvlText w:val="%1"/>
      <w:lvlJc w:val="left"/>
      <w:pPr>
        <w:ind w:left="660" w:hanging="660"/>
      </w:pPr>
      <w:rPr>
        <w:b w:val="1"/>
      </w:rPr>
    </w:lvl>
    <w:lvl w:ilvl="1">
      <w:start w:val="4"/>
      <w:numFmt w:val="decimal"/>
      <w:lvlText w:val="%1.%2"/>
      <w:lvlJc w:val="left"/>
      <w:pPr>
        <w:ind w:left="1195" w:hanging="660"/>
      </w:pPr>
      <w:rPr/>
    </w:lvl>
    <w:lvl w:ilvl="2">
      <w:start w:val="1"/>
      <w:numFmt w:val="decimal"/>
      <w:lvlText w:val="%1.%2.%3"/>
      <w:lvlJc w:val="left"/>
      <w:pPr>
        <w:ind w:left="1790" w:hanging="720"/>
      </w:pPr>
      <w:rPr/>
    </w:lvl>
    <w:lvl w:ilvl="3">
      <w:start w:val="1"/>
      <w:numFmt w:val="decimal"/>
      <w:lvlText w:val="%1.%2.%3.%4"/>
      <w:lvlJc w:val="left"/>
      <w:pPr>
        <w:ind w:left="2685" w:hanging="1080"/>
      </w:pPr>
      <w:rPr/>
    </w:lvl>
    <w:lvl w:ilvl="4">
      <w:start w:val="1"/>
      <w:numFmt w:val="decimal"/>
      <w:lvlText w:val="%1.%2.%3.%4.%5"/>
      <w:lvlJc w:val="left"/>
      <w:pPr>
        <w:ind w:left="3220" w:hanging="1080"/>
      </w:pPr>
      <w:rPr/>
    </w:lvl>
    <w:lvl w:ilvl="5">
      <w:start w:val="1"/>
      <w:numFmt w:val="decimal"/>
      <w:lvlText w:val="%1.%2.%3.%4.%5.%6"/>
      <w:lvlJc w:val="left"/>
      <w:pPr>
        <w:ind w:left="4115" w:hanging="1440"/>
      </w:pPr>
      <w:rPr/>
    </w:lvl>
    <w:lvl w:ilvl="6">
      <w:start w:val="1"/>
      <w:numFmt w:val="decimal"/>
      <w:lvlText w:val="%1.%2.%3.%4.%5.%6.%7"/>
      <w:lvlJc w:val="left"/>
      <w:pPr>
        <w:ind w:left="4650" w:hanging="1440"/>
      </w:pPr>
      <w:rPr/>
    </w:lvl>
    <w:lvl w:ilvl="7">
      <w:start w:val="1"/>
      <w:numFmt w:val="decimal"/>
      <w:lvlText w:val="%1.%2.%3.%4.%5.%6.%7.%8"/>
      <w:lvlJc w:val="left"/>
      <w:pPr>
        <w:ind w:left="5545" w:hanging="1800"/>
      </w:pPr>
      <w:rPr/>
    </w:lvl>
    <w:lvl w:ilvl="8">
      <w:start w:val="1"/>
      <w:numFmt w:val="decimal"/>
      <w:lvlText w:val="%1.%2.%3.%4.%5.%6.%7.%8.%9"/>
      <w:lvlJc w:val="left"/>
      <w:pPr>
        <w:ind w:left="6080" w:hanging="1800"/>
      </w:pPr>
      <w:rPr/>
    </w:lvl>
  </w:abstractNum>
  <w:abstractNum w:abstractNumId="12">
    <w:lvl w:ilvl="0">
      <w:start w:val="13"/>
      <w:numFmt w:val="decimal"/>
      <w:lvlText w:val="%1."/>
      <w:lvlJc w:val="left"/>
      <w:pPr>
        <w:ind w:left="525" w:hanging="525"/>
      </w:pPr>
      <w:rPr/>
    </w:lvl>
    <w:lvl w:ilvl="1">
      <w:start w:val="1"/>
      <w:numFmt w:val="decimal"/>
      <w:lvlText w:val="%1.%2."/>
      <w:lvlJc w:val="left"/>
      <w:pPr>
        <w:ind w:left="1440" w:hanging="720"/>
      </w:pPr>
      <w:rPr>
        <w:b w:val="0"/>
      </w:rPr>
    </w:lvl>
    <w:lvl w:ilvl="2">
      <w:start w:val="1"/>
      <w:numFmt w:val="decimal"/>
      <w:lvlText w:val="%1.%2.%3."/>
      <w:lvlJc w:val="left"/>
      <w:pPr>
        <w:ind w:left="2160" w:hanging="720"/>
      </w:pPr>
      <w:rPr/>
    </w:lvl>
    <w:lvl w:ilvl="3">
      <w:start w:val="1"/>
      <w:numFmt w:val="decimal"/>
      <w:lvlText w:val="%1.%2.%3.%4."/>
      <w:lvlJc w:val="left"/>
      <w:pPr>
        <w:ind w:left="3240" w:hanging="1080"/>
      </w:pPr>
      <w:rPr/>
    </w:lvl>
    <w:lvl w:ilvl="4">
      <w:start w:val="1"/>
      <w:numFmt w:val="decimal"/>
      <w:lvlText w:val="%1.%2.%3.%4.%5."/>
      <w:lvlJc w:val="left"/>
      <w:pPr>
        <w:ind w:left="3960" w:hanging="1080"/>
      </w:pPr>
      <w:rPr/>
    </w:lvl>
    <w:lvl w:ilvl="5">
      <w:start w:val="1"/>
      <w:numFmt w:val="decimal"/>
      <w:lvlText w:val="%1.%2.%3.%4.%5.%6."/>
      <w:lvlJc w:val="left"/>
      <w:pPr>
        <w:ind w:left="5040" w:hanging="1440"/>
      </w:pPr>
      <w:rPr/>
    </w:lvl>
    <w:lvl w:ilvl="6">
      <w:start w:val="1"/>
      <w:numFmt w:val="decimal"/>
      <w:lvlText w:val="%1.%2.%3.%4.%5.%6.%7."/>
      <w:lvlJc w:val="left"/>
      <w:pPr>
        <w:ind w:left="5760" w:hanging="1440"/>
      </w:pPr>
      <w:rPr/>
    </w:lvl>
    <w:lvl w:ilvl="7">
      <w:start w:val="1"/>
      <w:numFmt w:val="decimal"/>
      <w:lvlText w:val="%1.%2.%3.%4.%5.%6.%7.%8."/>
      <w:lvlJc w:val="left"/>
      <w:pPr>
        <w:ind w:left="6840" w:hanging="1800"/>
      </w:pPr>
      <w:rPr/>
    </w:lvl>
    <w:lvl w:ilvl="8">
      <w:start w:val="1"/>
      <w:numFmt w:val="decimal"/>
      <w:lvlText w:val="%1.%2.%3.%4.%5.%6.%7.%8.%9."/>
      <w:lvlJc w:val="left"/>
      <w:pPr>
        <w:ind w:left="7920" w:hanging="2160"/>
      </w:pPr>
      <w:rPr/>
    </w:lvl>
  </w:abstractNum>
  <w:abstractNum w:abstractNumId="13">
    <w:lvl w:ilvl="0">
      <w:start w:val="14"/>
      <w:numFmt w:val="decimal"/>
      <w:lvlText w:val="%1."/>
      <w:lvlJc w:val="left"/>
      <w:pPr>
        <w:ind w:left="525" w:hanging="525"/>
      </w:pPr>
      <w:rPr/>
    </w:lvl>
    <w:lvl w:ilvl="1">
      <w:start w:val="1"/>
      <w:numFmt w:val="decimal"/>
      <w:lvlText w:val="%1.%2."/>
      <w:lvlJc w:val="left"/>
      <w:pPr>
        <w:ind w:left="1440" w:hanging="720"/>
      </w:pPr>
      <w:rPr>
        <w:b w:val="0"/>
      </w:rPr>
    </w:lvl>
    <w:lvl w:ilvl="2">
      <w:start w:val="1"/>
      <w:numFmt w:val="decimal"/>
      <w:lvlText w:val="%1.%2.%3."/>
      <w:lvlJc w:val="left"/>
      <w:pPr>
        <w:ind w:left="2160" w:hanging="720"/>
      </w:pPr>
      <w:rPr/>
    </w:lvl>
    <w:lvl w:ilvl="3">
      <w:start w:val="1"/>
      <w:numFmt w:val="decimal"/>
      <w:lvlText w:val="%1.%2.%3.%4."/>
      <w:lvlJc w:val="left"/>
      <w:pPr>
        <w:ind w:left="3240" w:hanging="1080"/>
      </w:pPr>
      <w:rPr/>
    </w:lvl>
    <w:lvl w:ilvl="4">
      <w:start w:val="1"/>
      <w:numFmt w:val="decimal"/>
      <w:lvlText w:val="%1.%2.%3.%4.%5."/>
      <w:lvlJc w:val="left"/>
      <w:pPr>
        <w:ind w:left="3960" w:hanging="1080"/>
      </w:pPr>
      <w:rPr/>
    </w:lvl>
    <w:lvl w:ilvl="5">
      <w:start w:val="1"/>
      <w:numFmt w:val="decimal"/>
      <w:lvlText w:val="%1.%2.%3.%4.%5.%6."/>
      <w:lvlJc w:val="left"/>
      <w:pPr>
        <w:ind w:left="5040" w:hanging="1440"/>
      </w:pPr>
      <w:rPr/>
    </w:lvl>
    <w:lvl w:ilvl="6">
      <w:start w:val="1"/>
      <w:numFmt w:val="decimal"/>
      <w:lvlText w:val="%1.%2.%3.%4.%5.%6.%7."/>
      <w:lvlJc w:val="left"/>
      <w:pPr>
        <w:ind w:left="5760" w:hanging="1440"/>
      </w:pPr>
      <w:rPr/>
    </w:lvl>
    <w:lvl w:ilvl="7">
      <w:start w:val="1"/>
      <w:numFmt w:val="decimal"/>
      <w:lvlText w:val="%1.%2.%3.%4.%5.%6.%7.%8."/>
      <w:lvlJc w:val="left"/>
      <w:pPr>
        <w:ind w:left="6840" w:hanging="1800"/>
      </w:pPr>
      <w:rPr/>
    </w:lvl>
    <w:lvl w:ilvl="8">
      <w:start w:val="1"/>
      <w:numFmt w:val="decimal"/>
      <w:lvlText w:val="%1.%2.%3.%4.%5.%6.%7.%8.%9."/>
      <w:lvlJc w:val="left"/>
      <w:pPr>
        <w:ind w:left="7920" w:hanging="2160"/>
      </w:pPr>
      <w:rPr/>
    </w:lvl>
  </w:abstractNum>
  <w:abstractNum w:abstractNumId="14">
    <w:lvl w:ilvl="0">
      <w:start w:val="15"/>
      <w:numFmt w:val="decimal"/>
      <w:lvlText w:val="%1."/>
      <w:lvlJc w:val="left"/>
      <w:pPr>
        <w:ind w:left="525" w:hanging="525"/>
      </w:pPr>
      <w:rPr/>
    </w:lvl>
    <w:lvl w:ilvl="1">
      <w:start w:val="1"/>
      <w:numFmt w:val="decimal"/>
      <w:lvlText w:val="%1.%2."/>
      <w:lvlJc w:val="left"/>
      <w:pPr>
        <w:ind w:left="1440" w:hanging="720"/>
      </w:pPr>
      <w:rPr>
        <w:b w:val="0"/>
      </w:rPr>
    </w:lvl>
    <w:lvl w:ilvl="2">
      <w:start w:val="1"/>
      <w:numFmt w:val="decimal"/>
      <w:lvlText w:val="%1.%2.%3."/>
      <w:lvlJc w:val="left"/>
      <w:pPr>
        <w:ind w:left="2160" w:hanging="720"/>
      </w:pPr>
      <w:rPr/>
    </w:lvl>
    <w:lvl w:ilvl="3">
      <w:start w:val="1"/>
      <w:numFmt w:val="decimal"/>
      <w:lvlText w:val="%1.%2.%3.%4."/>
      <w:lvlJc w:val="left"/>
      <w:pPr>
        <w:ind w:left="3240" w:hanging="1080"/>
      </w:pPr>
      <w:rPr/>
    </w:lvl>
    <w:lvl w:ilvl="4">
      <w:start w:val="1"/>
      <w:numFmt w:val="decimal"/>
      <w:lvlText w:val="%1.%2.%3.%4.%5."/>
      <w:lvlJc w:val="left"/>
      <w:pPr>
        <w:ind w:left="3960" w:hanging="1080"/>
      </w:pPr>
      <w:rPr/>
    </w:lvl>
    <w:lvl w:ilvl="5">
      <w:start w:val="1"/>
      <w:numFmt w:val="decimal"/>
      <w:lvlText w:val="%1.%2.%3.%4.%5.%6."/>
      <w:lvlJc w:val="left"/>
      <w:pPr>
        <w:ind w:left="5040" w:hanging="1440"/>
      </w:pPr>
      <w:rPr/>
    </w:lvl>
    <w:lvl w:ilvl="6">
      <w:start w:val="1"/>
      <w:numFmt w:val="decimal"/>
      <w:lvlText w:val="%1.%2.%3.%4.%5.%6.%7."/>
      <w:lvlJc w:val="left"/>
      <w:pPr>
        <w:ind w:left="5760" w:hanging="1440"/>
      </w:pPr>
      <w:rPr/>
    </w:lvl>
    <w:lvl w:ilvl="7">
      <w:start w:val="1"/>
      <w:numFmt w:val="decimal"/>
      <w:lvlText w:val="%1.%2.%3.%4.%5.%6.%7.%8."/>
      <w:lvlJc w:val="left"/>
      <w:pPr>
        <w:ind w:left="6840" w:hanging="1800"/>
      </w:pPr>
      <w:rPr/>
    </w:lvl>
    <w:lvl w:ilvl="8">
      <w:start w:val="1"/>
      <w:numFmt w:val="decimal"/>
      <w:lvlText w:val="%1.%2.%3.%4.%5.%6.%7.%8.%9."/>
      <w:lvlJc w:val="left"/>
      <w:pPr>
        <w:ind w:left="7920" w:hanging="2160"/>
      </w:pPr>
      <w:rPr/>
    </w:lvl>
  </w:abstractNum>
  <w:abstractNum w:abstractNumId="15">
    <w:lvl w:ilvl="0">
      <w:start w:val="16"/>
      <w:numFmt w:val="decimal"/>
      <w:lvlText w:val="%1."/>
      <w:lvlJc w:val="left"/>
      <w:pPr>
        <w:ind w:left="525" w:hanging="525"/>
      </w:pPr>
      <w:rPr/>
    </w:lvl>
    <w:lvl w:ilvl="1">
      <w:start w:val="1"/>
      <w:numFmt w:val="decimal"/>
      <w:lvlText w:val="%1.%2."/>
      <w:lvlJc w:val="left"/>
      <w:pPr>
        <w:ind w:left="1255" w:hanging="720"/>
      </w:pPr>
      <w:rPr/>
    </w:lvl>
    <w:lvl w:ilvl="2">
      <w:start w:val="1"/>
      <w:numFmt w:val="decimal"/>
      <w:lvlText w:val="%1.%2.%3."/>
      <w:lvlJc w:val="left"/>
      <w:pPr>
        <w:ind w:left="1790" w:hanging="720"/>
      </w:pPr>
      <w:rPr/>
    </w:lvl>
    <w:lvl w:ilvl="3">
      <w:start w:val="1"/>
      <w:numFmt w:val="decimal"/>
      <w:lvlText w:val="%1.%2.%3.%4."/>
      <w:lvlJc w:val="left"/>
      <w:pPr>
        <w:ind w:left="2685" w:hanging="1080"/>
      </w:pPr>
      <w:rPr/>
    </w:lvl>
    <w:lvl w:ilvl="4">
      <w:start w:val="1"/>
      <w:numFmt w:val="decimal"/>
      <w:lvlText w:val="%1.%2.%3.%4.%5."/>
      <w:lvlJc w:val="left"/>
      <w:pPr>
        <w:ind w:left="3220" w:hanging="1080"/>
      </w:pPr>
      <w:rPr/>
    </w:lvl>
    <w:lvl w:ilvl="5">
      <w:start w:val="1"/>
      <w:numFmt w:val="decimal"/>
      <w:lvlText w:val="%1.%2.%3.%4.%5.%6."/>
      <w:lvlJc w:val="left"/>
      <w:pPr>
        <w:ind w:left="4115" w:hanging="1440"/>
      </w:pPr>
      <w:rPr/>
    </w:lvl>
    <w:lvl w:ilvl="6">
      <w:start w:val="1"/>
      <w:numFmt w:val="decimal"/>
      <w:lvlText w:val="%1.%2.%3.%4.%5.%6.%7."/>
      <w:lvlJc w:val="left"/>
      <w:pPr>
        <w:ind w:left="4650" w:hanging="1440"/>
      </w:pPr>
      <w:rPr/>
    </w:lvl>
    <w:lvl w:ilvl="7">
      <w:start w:val="1"/>
      <w:numFmt w:val="decimal"/>
      <w:lvlText w:val="%1.%2.%3.%4.%5.%6.%7.%8."/>
      <w:lvlJc w:val="left"/>
      <w:pPr>
        <w:ind w:left="5545" w:hanging="1800"/>
      </w:pPr>
      <w:rPr/>
    </w:lvl>
    <w:lvl w:ilvl="8">
      <w:start w:val="1"/>
      <w:numFmt w:val="decimal"/>
      <w:lvlText w:val="%1.%2.%3.%4.%5.%6.%7.%8.%9."/>
      <w:lvlJc w:val="left"/>
      <w:pPr>
        <w:ind w:left="6440" w:hanging="21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after="120" w:before="400" w:lineRule="auto"/>
    </w:pPr>
    <w:rPr>
      <w:sz w:val="40"/>
      <w:szCs w:val="40"/>
    </w:rPr>
  </w:style>
  <w:style w:type="paragraph" w:styleId="Heading2">
    <w:name w:val="heading 2"/>
    <w:basedOn w:val="Normal"/>
    <w:next w:val="Normal"/>
    <w:pPr>
      <w:keepNext w:val="1"/>
      <w:keepLines w:val="1"/>
      <w:pageBreakBefore w:val="0"/>
      <w:widowControl w:val="0"/>
      <w:spacing w:after="120" w:before="360" w:lineRule="auto"/>
    </w:pPr>
    <w:rPr>
      <w:sz w:val="32"/>
      <w:szCs w:val="32"/>
    </w:rPr>
  </w:style>
  <w:style w:type="paragraph" w:styleId="Heading3">
    <w:name w:val="heading 3"/>
    <w:basedOn w:val="Normal"/>
    <w:next w:val="Normal"/>
    <w:pPr>
      <w:keepNext w:val="1"/>
      <w:keepLines w:val="1"/>
      <w:pageBreakBefore w:val="0"/>
      <w:widowControl w:val="0"/>
      <w:spacing w:after="80" w:before="320" w:lineRule="auto"/>
    </w:pPr>
    <w:rPr>
      <w:color w:val="434343"/>
      <w:sz w:val="28"/>
      <w:szCs w:val="28"/>
    </w:rPr>
  </w:style>
  <w:style w:type="paragraph" w:styleId="Heading4">
    <w:name w:val="heading 4"/>
    <w:basedOn w:val="Normal"/>
    <w:next w:val="Normal"/>
    <w:pPr>
      <w:keepNext w:val="1"/>
      <w:keepLines w:val="1"/>
      <w:pageBreakBefore w:val="0"/>
      <w:widowControl w:val="0"/>
      <w:spacing w:after="80" w:before="280" w:lineRule="auto"/>
    </w:pPr>
    <w:rPr>
      <w:color w:val="666666"/>
      <w:sz w:val="24"/>
      <w:szCs w:val="24"/>
    </w:rPr>
  </w:style>
  <w:style w:type="paragraph" w:styleId="Heading5">
    <w:name w:val="heading 5"/>
    <w:basedOn w:val="Normal"/>
    <w:next w:val="Normal"/>
    <w:pPr>
      <w:keepNext w:val="1"/>
      <w:keepLines w:val="1"/>
      <w:pageBreakBefore w:val="0"/>
      <w:widowControl w:val="0"/>
      <w:spacing w:after="80" w:before="240" w:lineRule="auto"/>
    </w:pPr>
    <w:rPr>
      <w:color w:val="666666"/>
    </w:rPr>
  </w:style>
  <w:style w:type="paragraph" w:styleId="Heading6">
    <w:name w:val="heading 6"/>
    <w:basedOn w:val="Normal"/>
    <w:next w:val="Normal"/>
    <w:pPr>
      <w:keepNext w:val="1"/>
      <w:keepLines w:val="1"/>
      <w:pageBreakBefore w:val="0"/>
      <w:widowControl w:val="0"/>
      <w:spacing w:after="80" w:before="240" w:lineRule="auto"/>
    </w:pPr>
    <w:rPr>
      <w:i w:val="1"/>
      <w:color w:val="666666"/>
    </w:rPr>
  </w:style>
  <w:style w:type="paragraph" w:styleId="Title">
    <w:name w:val="Title"/>
    <w:basedOn w:val="Normal"/>
    <w:next w:val="Normal"/>
    <w:pPr>
      <w:keepNext w:val="1"/>
      <w:keepLines w:val="1"/>
      <w:pageBreakBefore w:val="0"/>
      <w:widowControl w:val="0"/>
      <w:spacing w:after="60" w:lineRule="auto"/>
    </w:pPr>
    <w:rPr>
      <w:sz w:val="52"/>
      <w:szCs w:val="52"/>
    </w:rPr>
  </w:style>
  <w:style w:type="paragraph" w:styleId="Subtitle">
    <w:name w:val="Subtitle"/>
    <w:basedOn w:val="Normal"/>
    <w:next w:val="Normal"/>
    <w:pPr>
      <w:keepNext w:val="1"/>
      <w:keepLines w:val="1"/>
      <w:pageBreakBefore w:val="0"/>
      <w:widowControl w:val="0"/>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