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B379A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b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ATA DO CONCÍLIO DAS IGREJAS REFORMADAS DO BRASIL, REALIZADO EM MACEIÓ DE 15 A 19 DE OUTUBRO DE 2007</w:t>
      </w:r>
    </w:p>
    <w:p w14:paraId="1FB0D35B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b/>
          <w:color w:val="000000"/>
          <w:sz w:val="24"/>
        </w:rPr>
      </w:pPr>
    </w:p>
    <w:p w14:paraId="5DA91DAD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/>
          <w:color w:val="000000"/>
          <w:sz w:val="24"/>
        </w:rPr>
      </w:pPr>
      <w:r>
        <w:rPr>
          <w:rFonts w:ascii="TimesNewRomanPSMT" w:hAnsi="TimesNewRomanPSMT"/>
          <w:b/>
          <w:color w:val="000000"/>
          <w:sz w:val="24"/>
        </w:rPr>
        <w:t>1.</w:t>
      </w:r>
      <w:r>
        <w:rPr>
          <w:rFonts w:ascii="TimesNewRomanPSMT" w:hAnsi="TimesNewRomanPSMT"/>
          <w:color w:val="000000"/>
          <w:sz w:val="24"/>
        </w:rPr>
        <w:t xml:space="preserve"> </w:t>
      </w:r>
      <w:r>
        <w:rPr>
          <w:rFonts w:ascii="TimesNewRomanPS-BoldMT" w:hAnsi="TimesNewRomanPS-BoldMT"/>
          <w:b/>
          <w:color w:val="000000"/>
          <w:sz w:val="24"/>
        </w:rPr>
        <w:t xml:space="preserve">Abertura: </w:t>
      </w:r>
      <w:r>
        <w:rPr>
          <w:rFonts w:ascii="TimesNewRomanPSMT" w:hAnsi="TimesNewRomanPSMT"/>
          <w:color w:val="000000"/>
          <w:sz w:val="24"/>
        </w:rPr>
        <w:t xml:space="preserve">Às 16:00 horas, no dia 15 de outubro de 2007, o pastor Abram de Graaf, em nome da congregação missionária organizadora dá as boas vindas a todos os irmãos presentes. Em seguida é lido e explanado o texto de Filipenses 3:15-16 e cantado o hino “Da Igreja o Fundamento” Logo após é realizada uma oração, rogando a bênção de Deus sobre o Concílio; </w:t>
      </w:r>
    </w:p>
    <w:p w14:paraId="3BE46AF6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/>
          <w:color w:val="000000"/>
          <w:sz w:val="24"/>
        </w:rPr>
      </w:pPr>
    </w:p>
    <w:p w14:paraId="44E83589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/>
          <w:color w:val="000000"/>
          <w:sz w:val="24"/>
        </w:rPr>
      </w:pPr>
      <w:r>
        <w:rPr>
          <w:rFonts w:ascii="TimesNewRomanPSMT" w:hAnsi="TimesNewRomanPSMT"/>
          <w:b/>
          <w:color w:val="000000"/>
          <w:sz w:val="24"/>
        </w:rPr>
        <w:t>2.</w:t>
      </w:r>
      <w:r>
        <w:rPr>
          <w:rFonts w:ascii="TimesNewRomanPSMT" w:hAnsi="TimesNewRomanPSMT"/>
          <w:color w:val="000000"/>
          <w:sz w:val="24"/>
        </w:rPr>
        <w:t xml:space="preserve"> </w:t>
      </w:r>
      <w:r>
        <w:rPr>
          <w:rFonts w:ascii="TimesNewRomanPS-BoldMT" w:hAnsi="TimesNewRomanPS-BoldMT"/>
          <w:b/>
          <w:color w:val="000000"/>
          <w:sz w:val="24"/>
        </w:rPr>
        <w:t>Verificação das credenciais</w:t>
      </w:r>
      <w:r>
        <w:rPr>
          <w:rFonts w:ascii="TimesNewRomanPSMT" w:hAnsi="TimesNewRomanPSMT"/>
          <w:color w:val="000000"/>
          <w:sz w:val="24"/>
        </w:rPr>
        <w:t>:</w:t>
      </w:r>
    </w:p>
    <w:p w14:paraId="1B5A9E44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/>
          <w:color w:val="000000"/>
          <w:sz w:val="24"/>
        </w:rPr>
      </w:pPr>
      <w:r>
        <w:rPr>
          <w:rFonts w:ascii="TimesNewRomanPSMT" w:hAnsi="TimesNewRomanPSMT"/>
          <w:color w:val="000000"/>
          <w:sz w:val="24"/>
        </w:rPr>
        <w:t>a. As credenciais são verificadas e o concílio é constituído pelos seguintes irmãos: Pr. Alexandrino de Araújo Moura, Pb. Levi Muniz como delegados da IRB do Grande Recife e como seus suplentes os irmãos Pb. Waldemir Magalhães Cruz e o Pb. Ademir Souza da Silva; como delegados de Maragogi: Pr. Elissandro José Vieira Rabêlo e Pb. José Hermes Lins da Silva e como suplentes Pb. Moizés Lins dos Santos e Pr. Thyago Lins dos Santos; Como delegados de Unaí: Pr. Manoel Luís Ferreira e Pb. Geert Haveman. Como delegados da congregação missionária de Maceió: Pr. Abram de Graaf e Pr. Flávio José da Silva. O Concílio consta que o acordo entre Maceió e a confederação fala apenas da participação do missionário Abram de Graaf com direito à voz e voto nos concílios. Portanto, quanto à participação do pastor Flávio, o concílio decide recebê-lo á mesa desse concílio com direito à voz e voto recomendando que a congregação missionária de Maceió regularize essa situação apresentando uma proposta ao próximo concílio. O concílio decide conceder aos suplentes presentes o uso da palavra para contribuir nas discussões do concílio.</w:t>
      </w:r>
    </w:p>
    <w:p w14:paraId="7E7653D7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/>
          <w:b/>
          <w:color w:val="000000"/>
          <w:sz w:val="24"/>
        </w:rPr>
      </w:pPr>
    </w:p>
    <w:p w14:paraId="1C7B67B4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/>
          <w:color w:val="000000"/>
          <w:sz w:val="24"/>
        </w:rPr>
      </w:pPr>
      <w:r>
        <w:rPr>
          <w:rFonts w:ascii="TimesNewRomanPSMT" w:hAnsi="TimesNewRomanPSMT"/>
          <w:b/>
          <w:color w:val="000000"/>
          <w:sz w:val="24"/>
        </w:rPr>
        <w:t xml:space="preserve">3. </w:t>
      </w:r>
      <w:r>
        <w:rPr>
          <w:rFonts w:ascii="TimesNewRomanPS-BoldMT" w:hAnsi="TimesNewRomanPS-BoldMT"/>
          <w:b/>
          <w:color w:val="000000"/>
          <w:sz w:val="24"/>
        </w:rPr>
        <w:t xml:space="preserve">Subscrição confessional: </w:t>
      </w:r>
      <w:r>
        <w:rPr>
          <w:rFonts w:ascii="TimesNewRomanPSMT" w:hAnsi="TimesNewRomanPSMT"/>
          <w:color w:val="000000"/>
          <w:sz w:val="24"/>
        </w:rPr>
        <w:t>Antes de começar as discussões, todos os delegados se levantam para mostrar publicamente que subscrevem as confissões das IRB's.</w:t>
      </w:r>
    </w:p>
    <w:p w14:paraId="45461CF6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/>
          <w:color w:val="000000"/>
          <w:sz w:val="24"/>
        </w:rPr>
      </w:pPr>
    </w:p>
    <w:p w14:paraId="2DD1E887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/>
          <w:color w:val="000000"/>
          <w:sz w:val="24"/>
        </w:rPr>
      </w:pPr>
      <w:r>
        <w:rPr>
          <w:rFonts w:ascii="TimesNewRomanPSMT" w:hAnsi="TimesNewRomanPSMT"/>
          <w:b/>
          <w:color w:val="000000"/>
          <w:sz w:val="24"/>
        </w:rPr>
        <w:t>4.</w:t>
      </w:r>
      <w:r>
        <w:rPr>
          <w:rFonts w:ascii="TimesNewRomanPSMT" w:hAnsi="TimesNewRomanPSMT"/>
          <w:color w:val="000000"/>
          <w:sz w:val="24"/>
        </w:rPr>
        <w:t xml:space="preserve"> </w:t>
      </w:r>
      <w:r>
        <w:rPr>
          <w:rFonts w:ascii="TimesNewRomanPS-BoldMT" w:hAnsi="TimesNewRomanPS-BoldMT"/>
          <w:b/>
          <w:color w:val="000000"/>
          <w:sz w:val="24"/>
        </w:rPr>
        <w:t xml:space="preserve">Eleição da mesa: </w:t>
      </w:r>
      <w:r>
        <w:rPr>
          <w:rFonts w:ascii="TimesNewRomanPSMT" w:hAnsi="TimesNewRomanPSMT"/>
          <w:color w:val="000000"/>
          <w:sz w:val="24"/>
        </w:rPr>
        <w:t>O concilio elege como moderador o pastor Abram de Graaf e como vice-moderador o pastor Manoel Luís Ferreira. Para secretário o Pr. Elissandro José Vieira Rabêlo e como vice-secretário pastor Thyago Lins.</w:t>
      </w:r>
    </w:p>
    <w:p w14:paraId="68D250BE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/>
          <w:color w:val="000000"/>
          <w:sz w:val="24"/>
        </w:rPr>
      </w:pPr>
    </w:p>
    <w:p w14:paraId="677070B9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color w:val="000000"/>
          <w:sz w:val="24"/>
        </w:rPr>
      </w:pPr>
      <w:r>
        <w:rPr>
          <w:rFonts w:ascii="TimesNewRomanPSMT" w:hAnsi="TimesNewRomanPSMT"/>
          <w:b/>
          <w:color w:val="000000"/>
          <w:sz w:val="24"/>
        </w:rPr>
        <w:t>5.</w:t>
      </w:r>
      <w:r>
        <w:rPr>
          <w:rFonts w:ascii="TimesNewRomanPSMT" w:hAnsi="TimesNewRomanPSMT"/>
          <w:color w:val="000000"/>
          <w:sz w:val="24"/>
        </w:rPr>
        <w:t xml:space="preserve"> 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b/>
          <w:color w:val="000000"/>
          <w:sz w:val="24"/>
        </w:rPr>
        <w:t xml:space="preserve">Proposta da congregação missionária de Maceió – posição do moderador nas reuniões dos concílios (Anexo 1): </w:t>
      </w:r>
      <w:r>
        <w:rPr>
          <w:rFonts w:ascii="Arial" w:hAnsi="Arial"/>
          <w:color w:val="000000"/>
          <w:sz w:val="24"/>
        </w:rPr>
        <w:t xml:space="preserve">A proposta é apresentada pela </w:t>
      </w:r>
      <w:r>
        <w:rPr>
          <w:rFonts w:ascii="TimesNewRomanPSMT" w:hAnsi="TimesNewRomanPSMT"/>
          <w:color w:val="000000"/>
          <w:sz w:val="24"/>
        </w:rPr>
        <w:t>congregação missionária de</w:t>
      </w:r>
      <w:r>
        <w:rPr>
          <w:rFonts w:ascii="Arial" w:hAnsi="Arial"/>
          <w:color w:val="000000"/>
          <w:sz w:val="24"/>
        </w:rPr>
        <w:t xml:space="preserve"> Maceió. Depois de discutida pelos delegados, o concílio decide: </w:t>
      </w:r>
      <w:r>
        <w:rPr>
          <w:rFonts w:ascii="Arial" w:hAnsi="Arial"/>
          <w:b/>
          <w:color w:val="000000"/>
          <w:sz w:val="24"/>
        </w:rPr>
        <w:t>Manter a prática comum das igrejas de conceder ao moderador o direito e o dever de voz e voto.</w:t>
      </w:r>
    </w:p>
    <w:p w14:paraId="5FA15208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b/>
          <w:color w:val="000000"/>
          <w:sz w:val="24"/>
        </w:rPr>
      </w:pPr>
    </w:p>
    <w:p w14:paraId="4AD4DB2A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6. Recesso:</w:t>
      </w:r>
      <w:r>
        <w:rPr>
          <w:rFonts w:ascii="Arial" w:hAnsi="Arial"/>
          <w:color w:val="000000"/>
          <w:sz w:val="24"/>
        </w:rPr>
        <w:t xml:space="preserve"> Às 18:00 horas o Concílio entra em recesso para o jantar.</w:t>
      </w:r>
    </w:p>
    <w:p w14:paraId="62E8C76D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color w:val="000000"/>
          <w:sz w:val="24"/>
        </w:rPr>
      </w:pPr>
    </w:p>
    <w:p w14:paraId="17379364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7. Reinício dos trabalhos:</w:t>
      </w:r>
      <w:r>
        <w:rPr>
          <w:rFonts w:ascii="Arial" w:hAnsi="Arial"/>
          <w:color w:val="000000"/>
          <w:sz w:val="24"/>
        </w:rPr>
        <w:t xml:space="preserve"> Às 19:35 o concílio retoma os trabalhos. É cantado o hino “Daí Graças todos Vós” e feita uma oração.</w:t>
      </w:r>
    </w:p>
    <w:p w14:paraId="4A1E214B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color w:val="000000"/>
          <w:sz w:val="24"/>
        </w:rPr>
      </w:pPr>
    </w:p>
    <w:p w14:paraId="00F01C68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8. Estabelecimento da Agenda:</w:t>
      </w:r>
      <w:r>
        <w:rPr>
          <w:rFonts w:ascii="Arial" w:hAnsi="Arial"/>
          <w:color w:val="000000"/>
          <w:sz w:val="24"/>
        </w:rPr>
        <w:t xml:space="preserve"> O concílio aprova para discussão a seguinte pauta:</w:t>
      </w:r>
    </w:p>
    <w:p w14:paraId="167E7350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/>
          <w:color w:val="000000"/>
        </w:rPr>
      </w:pPr>
    </w:p>
    <w:p w14:paraId="0C1A7A04" w14:textId="77777777" w:rsidR="00B15727" w:rsidRDefault="00B15727">
      <w:pPr>
        <w:spacing w:after="0"/>
        <w:jc w:val="both"/>
        <w:rPr>
          <w:color w:val="000000"/>
          <w:sz w:val="24"/>
        </w:rPr>
      </w:pPr>
    </w:p>
    <w:p w14:paraId="6EC7A209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>1 – Abertura – 15/10/07 - 14:00h</w:t>
      </w:r>
    </w:p>
    <w:p w14:paraId="7BA02CC3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2 – Verificação das credenciais;</w:t>
      </w:r>
    </w:p>
    <w:p w14:paraId="4AE2363E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2.1- Definição da participação dos delegados;</w:t>
      </w:r>
    </w:p>
    <w:p w14:paraId="6347B6AC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2.2 – Subscrição das confissões;</w:t>
      </w:r>
    </w:p>
    <w:p w14:paraId="5137CFA2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3 – Eleição da mesa (moderador e secretário)</w:t>
      </w:r>
    </w:p>
    <w:p w14:paraId="652549F3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3.1– Constituição do concílio </w:t>
      </w:r>
    </w:p>
    <w:p w14:paraId="6292CFC8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3.2 – Proposta de Maceió – Posição do moderador nas reuniões do concílio;</w:t>
      </w:r>
    </w:p>
    <w:p w14:paraId="353A2A10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4 – Estabelecimento da agenda</w:t>
      </w:r>
    </w:p>
    <w:p w14:paraId="136C6BB3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5 – Determinação dos horários e métodos de trabalho;</w:t>
      </w:r>
    </w:p>
    <w:p w14:paraId="416C7B3C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6 – Exame do seminarista Adriano Gama</w:t>
      </w:r>
    </w:p>
    <w:p w14:paraId="79C07207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7. Pedido de conselho de Maragogi sobre pedido de exame de Tony</w:t>
      </w:r>
    </w:p>
    <w:p w14:paraId="66E37073" w14:textId="77777777" w:rsidR="00B15727" w:rsidRDefault="00B15727">
      <w:pPr>
        <w:spacing w:after="0"/>
        <w:jc w:val="both"/>
        <w:rPr>
          <w:b/>
          <w:i/>
          <w:color w:val="000000"/>
          <w:sz w:val="20"/>
        </w:rPr>
      </w:pPr>
      <w:r>
        <w:rPr>
          <w:color w:val="000000"/>
          <w:sz w:val="24"/>
        </w:rPr>
        <w:t xml:space="preserve">8 – Relatório Final da CREIB </w:t>
      </w:r>
    </w:p>
    <w:p w14:paraId="3E5DD9FF" w14:textId="77777777" w:rsidR="00B15727" w:rsidRDefault="00B15727">
      <w:pPr>
        <w:spacing w:after="0"/>
        <w:ind w:firstLine="284"/>
        <w:jc w:val="both"/>
        <w:rPr>
          <w:color w:val="000000"/>
          <w:sz w:val="20"/>
        </w:rPr>
      </w:pPr>
      <w:r>
        <w:rPr>
          <w:color w:val="000000"/>
          <w:sz w:val="20"/>
        </w:rPr>
        <w:t>8.1 – Carta da Creib –</w:t>
      </w:r>
    </w:p>
    <w:p w14:paraId="3180ECE5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0"/>
        </w:rPr>
        <w:t>8.2 – Reação de Unaí sobre carta da CREIB –</w:t>
      </w:r>
      <w:r>
        <w:rPr>
          <w:b/>
          <w:i/>
          <w:color w:val="000000"/>
          <w:sz w:val="20"/>
        </w:rPr>
        <w:t xml:space="preserve"> </w:t>
      </w:r>
    </w:p>
    <w:p w14:paraId="3A0CDE31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9 – Proposta de Maceió – Regras para contatos fraternais;</w:t>
      </w:r>
    </w:p>
    <w:p w14:paraId="1AB4BED7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10 – Proposta de Unaí - Processo de filiação de igrejas a confederação das IRB´s </w:t>
      </w:r>
    </w:p>
    <w:p w14:paraId="230A0B0F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11 – Carta de Cabo Frio solicitando ingresso na confederação;</w:t>
      </w:r>
    </w:p>
    <w:p w14:paraId="535706D4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12 – Carta de Maceió – Atitude tomada por delegados no último concílio;</w:t>
      </w:r>
    </w:p>
    <w:p w14:paraId="4CADDEB0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13 – Carta do missionário Pr. Abram – Pedido de esclarecimento sobre as confissões </w:t>
      </w:r>
    </w:p>
    <w:p w14:paraId="4544E073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14 – Carta de Unaí - As três Formas de Unidade, os Credos ecumênicos e as formas litúrgicas;</w:t>
      </w:r>
    </w:p>
    <w:p w14:paraId="7E6385CC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15 – Proposta de Unaí - Relatórios interinos de comissões permanentes da confederação das IRB´s</w:t>
      </w:r>
    </w:p>
    <w:p w14:paraId="4B10E423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16 – Proposta de Unaí – Comissão de Apelação;</w:t>
      </w:r>
    </w:p>
    <w:p w14:paraId="620CE476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17 – Carta da CCIE – custos administrativos da conta C3-CCIE;</w:t>
      </w:r>
    </w:p>
    <w:p w14:paraId="23A5633A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18 - Relatórios de visitação eclesiástica </w:t>
      </w:r>
    </w:p>
    <w:p w14:paraId="1ADC722D" w14:textId="77777777" w:rsidR="00B15727" w:rsidRDefault="00B15727">
      <w:pPr>
        <w:spacing w:after="0"/>
        <w:jc w:val="both"/>
        <w:rPr>
          <w:color w:val="000000"/>
          <w:sz w:val="24"/>
        </w:rPr>
      </w:pPr>
      <w:r>
        <w:rPr>
          <w:color w:val="000000"/>
          <w:sz w:val="24"/>
        </w:rPr>
        <w:t>19 – Pontos fixos</w:t>
      </w:r>
    </w:p>
    <w:p w14:paraId="1614F47A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19.1 – Pedidos de conselho</w:t>
      </w:r>
    </w:p>
    <w:p w14:paraId="3CF3B4C7" w14:textId="77777777" w:rsidR="00B15727" w:rsidRDefault="00B15727">
      <w:pPr>
        <w:spacing w:after="0"/>
        <w:ind w:firstLine="851"/>
        <w:jc w:val="both"/>
        <w:rPr>
          <w:color w:val="000000"/>
          <w:sz w:val="24"/>
        </w:rPr>
      </w:pPr>
      <w:r>
        <w:rPr>
          <w:color w:val="000000"/>
          <w:sz w:val="24"/>
        </w:rPr>
        <w:t>19.1.1 – Carta de Maragogi</w:t>
      </w:r>
    </w:p>
    <w:p w14:paraId="6C6B0291" w14:textId="77777777" w:rsidR="00B15727" w:rsidRDefault="00B15727">
      <w:pPr>
        <w:spacing w:after="0"/>
        <w:ind w:firstLine="851"/>
        <w:jc w:val="both"/>
        <w:rPr>
          <w:color w:val="000000"/>
          <w:sz w:val="24"/>
        </w:rPr>
      </w:pPr>
      <w:r>
        <w:rPr>
          <w:color w:val="000000"/>
          <w:sz w:val="24"/>
        </w:rPr>
        <w:t>19.1.2 - Pedido de conselho de Recife</w:t>
      </w:r>
    </w:p>
    <w:p w14:paraId="604E716E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19.2 - Relatório da Conta Ministério da Palavra</w:t>
      </w:r>
    </w:p>
    <w:p w14:paraId="3C62736F" w14:textId="77777777" w:rsidR="00B15727" w:rsidRDefault="00B15727">
      <w:pPr>
        <w:spacing w:after="0"/>
        <w:ind w:left="851"/>
        <w:jc w:val="both"/>
        <w:rPr>
          <w:color w:val="000000"/>
          <w:sz w:val="24"/>
        </w:rPr>
      </w:pPr>
      <w:r>
        <w:rPr>
          <w:color w:val="000000"/>
          <w:sz w:val="24"/>
        </w:rPr>
        <w:t>19.2.1 – Apresentação da auditoria da Conta – IRB Grande Recife</w:t>
      </w:r>
    </w:p>
    <w:p w14:paraId="27F34770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19.3 – Prestação de Relatório Financeiro do Concílio</w:t>
      </w:r>
    </w:p>
    <w:p w14:paraId="3B084C8F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19.4 – Comentários individuais</w:t>
      </w:r>
    </w:p>
    <w:p w14:paraId="486DDE9E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19.5 – a) Data e local do próximo concílio</w:t>
      </w:r>
    </w:p>
    <w:p w14:paraId="3A0236FB" w14:textId="77777777" w:rsidR="00B15727" w:rsidRDefault="00B15727">
      <w:pPr>
        <w:spacing w:after="0"/>
        <w:jc w:val="both"/>
        <w:rPr>
          <w:color w:val="000000"/>
        </w:rPr>
      </w:pPr>
      <w:r>
        <w:rPr>
          <w:color w:val="000000"/>
          <w:sz w:val="24"/>
        </w:rPr>
        <w:t xml:space="preserve">                  b) Carta da CCIE – marcação de data para concílio de julho 2008;</w:t>
      </w:r>
    </w:p>
    <w:p w14:paraId="0203FE06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      </w:t>
      </w:r>
    </w:p>
    <w:p w14:paraId="6E34E08D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19.6 – Censura Fraternal</w:t>
      </w:r>
    </w:p>
    <w:p w14:paraId="7D978026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lastRenderedPageBreak/>
        <w:t>19.7 – Aprovação da Ata</w:t>
      </w:r>
    </w:p>
    <w:p w14:paraId="381C3D8C" w14:textId="77777777" w:rsidR="00B15727" w:rsidRDefault="00B15727">
      <w:pPr>
        <w:spacing w:after="0"/>
        <w:ind w:firstLine="284"/>
        <w:jc w:val="both"/>
        <w:rPr>
          <w:color w:val="000000"/>
          <w:sz w:val="24"/>
        </w:rPr>
      </w:pPr>
      <w:r>
        <w:rPr>
          <w:color w:val="000000"/>
          <w:sz w:val="24"/>
        </w:rPr>
        <w:t>19.8 - Encerramento</w:t>
      </w:r>
    </w:p>
    <w:p w14:paraId="2E71F48F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b/>
          <w:color w:val="000000"/>
          <w:sz w:val="24"/>
        </w:rPr>
      </w:pPr>
    </w:p>
    <w:p w14:paraId="64BFDD7A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 xml:space="preserve">9. Determinação dos horários e métodos de trabalho: </w:t>
      </w:r>
      <w:r>
        <w:rPr>
          <w:rFonts w:ascii="TimesNewRomanPS-BoldMT" w:hAnsi="TimesNewRomanPS-BoldMT"/>
          <w:color w:val="000000"/>
          <w:sz w:val="24"/>
        </w:rPr>
        <w:t>O Concílio decide estabelecer o seguinte horário para as discussões: 8:30 às 12:00 horas (manhã); 14:00 às 17:30 (tarde); 19:00 às 21:00 (noite). Quanto ao método de trabalho para as discussões dos assuntos fica estabelecido o seguinte: 1) esclarecer os assuntos e fazer perguntas; 2) apresentar contra – propostas; 3) Discutir as propostas e tomar decisões. É recomendado também que no final de cada dia seja apresentado um relatório dos trabalhos de cada igreja representada no concílio.</w:t>
      </w:r>
    </w:p>
    <w:p w14:paraId="2FA06EC2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38C5CF5C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b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 xml:space="preserve">10. Relatório da Igreja de Unaí: </w:t>
      </w:r>
      <w:r>
        <w:rPr>
          <w:rFonts w:ascii="TimesNewRomanPS-BoldMT" w:hAnsi="TimesNewRomanPS-BoldMT"/>
          <w:color w:val="000000"/>
          <w:sz w:val="24"/>
        </w:rPr>
        <w:t>É apresentado um relatório verbal pelos delegados de Unaí acerca dos trabalhos daquela igreja e da sua congregação em Colombo - Paraná.  O moderador agradece o relatório feito.</w:t>
      </w:r>
    </w:p>
    <w:p w14:paraId="17B0CFD2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b/>
          <w:color w:val="000000"/>
          <w:sz w:val="24"/>
        </w:rPr>
      </w:pPr>
    </w:p>
    <w:p w14:paraId="75216521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 xml:space="preserve">11. Censura fraternal: </w:t>
      </w:r>
      <w:r>
        <w:rPr>
          <w:rFonts w:ascii="TimesNewRomanPS-BoldMT" w:hAnsi="TimesNewRomanPS-BoldMT"/>
          <w:color w:val="000000"/>
          <w:sz w:val="24"/>
        </w:rPr>
        <w:t xml:space="preserve">Alguns irmãos fazem uso da palavra. </w:t>
      </w:r>
    </w:p>
    <w:p w14:paraId="1D31ABE2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159BD18C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 xml:space="preserve">12. Encerramento dos trabalhos do dia 15: </w:t>
      </w:r>
      <w:r>
        <w:rPr>
          <w:rFonts w:ascii="TimesNewRomanPS-BoldMT" w:hAnsi="TimesNewRomanPS-BoldMT"/>
          <w:color w:val="000000"/>
          <w:sz w:val="24"/>
        </w:rPr>
        <w:t>O Concílio encerra as atividades do dia com uma oração e com o cântico “Oração de Habacuque”.</w:t>
      </w:r>
    </w:p>
    <w:p w14:paraId="15C2B689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b/>
          <w:color w:val="000000"/>
          <w:sz w:val="24"/>
        </w:rPr>
      </w:pPr>
    </w:p>
    <w:p w14:paraId="69E174F7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 xml:space="preserve">13. Reinício: </w:t>
      </w:r>
      <w:r>
        <w:rPr>
          <w:rFonts w:ascii="TimesNewRomanPS-BoldMT" w:hAnsi="TimesNewRomanPS-BoldMT"/>
          <w:color w:val="000000"/>
          <w:sz w:val="24"/>
        </w:rPr>
        <w:t xml:space="preserve">Às 8:30 do dia 16 de Outubro o concílio retoma os trabalhos. É feita uma leitura no salmo 124 e todos cantam o salmo 121. Em seguida é dirigida uma oração rogando a benção de Deus sobre os trabalhos do dia. </w:t>
      </w:r>
    </w:p>
    <w:p w14:paraId="095127B6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096D2DE3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14. Exame do irmão Adriano Gama:</w:t>
      </w:r>
      <w:r>
        <w:rPr>
          <w:rFonts w:ascii="TimesNewRomanPS-BoldMT" w:hAnsi="TimesNewRomanPS-BoldMT"/>
          <w:color w:val="000000"/>
          <w:sz w:val="24"/>
        </w:rPr>
        <w:t xml:space="preserve"> Passa-se para o exame do irmão Adriano Gama. Este irmão apresenta sua proposta de sermão diante do concílio. Logo após, o concílio se reúne em seção fechada para discutir o sermão. Após discussão, o concílio decide: </w:t>
      </w:r>
      <w:r>
        <w:rPr>
          <w:rFonts w:ascii="TimesNewRomanPS-BoldMT" w:hAnsi="TimesNewRomanPS-BoldMT"/>
          <w:b/>
          <w:color w:val="000000"/>
          <w:sz w:val="24"/>
        </w:rPr>
        <w:t>Aprovar o sermão do candidato e prosseguir com o seu exame nas outras áreas.</w:t>
      </w:r>
      <w:r>
        <w:rPr>
          <w:rFonts w:ascii="TimesNewRomanPS-BoldMT" w:hAnsi="TimesNewRomanPS-BoldMT"/>
          <w:color w:val="000000"/>
          <w:sz w:val="24"/>
        </w:rPr>
        <w:t xml:space="preserve"> O moderador recebe à mesa do Concílio o presbítero Waldemir como suplente concedendo-lhe direito à voz e também o pastor Kenneth Wieske como examinador. </w:t>
      </w:r>
    </w:p>
    <w:p w14:paraId="3C861CDB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000DCAAA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15. Recesso:</w:t>
      </w:r>
      <w:r>
        <w:rPr>
          <w:rFonts w:ascii="TimesNewRomanPS-BoldMT" w:hAnsi="TimesNewRomanPS-BoldMT"/>
          <w:color w:val="000000"/>
          <w:sz w:val="24"/>
        </w:rPr>
        <w:t xml:space="preserve"> O concílio entra em recesso por dez minutos.</w:t>
      </w:r>
    </w:p>
    <w:p w14:paraId="2C248BB7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1110A88D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16. Continuação do exame:</w:t>
      </w:r>
      <w:r>
        <w:rPr>
          <w:rFonts w:ascii="TimesNewRomanPS-BoldMT" w:hAnsi="TimesNewRomanPS-BoldMT"/>
          <w:color w:val="000000"/>
          <w:sz w:val="24"/>
        </w:rPr>
        <w:t xml:space="preserve"> O Concílio prossegue com o exame do candidato Adriano. É feito o exame de exegese do Antigo e do Novo Testamento. Logo após, é feito o exame na área de conhecimento do Antigo e do Novo Testamento. </w:t>
      </w:r>
    </w:p>
    <w:p w14:paraId="471EEBC2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084756B5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17: Recesso:</w:t>
      </w:r>
      <w:r>
        <w:rPr>
          <w:rFonts w:ascii="TimesNewRomanPS-BoldMT" w:hAnsi="TimesNewRomanPS-BoldMT"/>
          <w:color w:val="000000"/>
          <w:sz w:val="24"/>
        </w:rPr>
        <w:t xml:space="preserve"> Às 12:00 horas o concílio entra em recesso para o almoço.</w:t>
      </w:r>
    </w:p>
    <w:p w14:paraId="33D62071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38A75BDA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18. Reinício:</w:t>
      </w:r>
      <w:r>
        <w:rPr>
          <w:rFonts w:ascii="TimesNewRomanPS-BoldMT" w:hAnsi="TimesNewRomanPS-BoldMT"/>
          <w:color w:val="000000"/>
          <w:sz w:val="24"/>
        </w:rPr>
        <w:t xml:space="preserve"> Às 14:00 horas o concílio retoma os trabalhos. Pastor Thyago é recebido á mesa como suplente com direito á voz e como vice-secretário. É feita a leitura de Atos 8.1-13 e todos cantam o hino “Multidão que ninguém enumera”, seguido de uma oração. </w:t>
      </w:r>
    </w:p>
    <w:p w14:paraId="077B9B02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2BF642EA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19. Continuação do exame:</w:t>
      </w:r>
      <w:r>
        <w:rPr>
          <w:rFonts w:ascii="TimesNewRomanPS-BoldMT" w:hAnsi="TimesNewRomanPS-BoldMT"/>
          <w:color w:val="000000"/>
          <w:sz w:val="24"/>
        </w:rPr>
        <w:t xml:space="preserve"> O concílio examina o irmão Adriano na área de Doutrina das igrejas e conhecimento das confissões.</w:t>
      </w:r>
    </w:p>
    <w:p w14:paraId="2171E4C6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b/>
          <w:color w:val="000000"/>
          <w:sz w:val="24"/>
        </w:rPr>
      </w:pPr>
    </w:p>
    <w:p w14:paraId="29624AA3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20. Recesso:</w:t>
      </w:r>
      <w:r>
        <w:rPr>
          <w:rFonts w:ascii="TimesNewRomanPS-BoldMT" w:hAnsi="TimesNewRomanPS-BoldMT"/>
          <w:color w:val="000000"/>
          <w:sz w:val="24"/>
        </w:rPr>
        <w:t xml:space="preserve"> Às 15:15 o concílio entra em recesso para um lanche.</w:t>
      </w:r>
    </w:p>
    <w:p w14:paraId="3AD6065D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3FBEEBA3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21. Prosseguimento do exame:</w:t>
      </w:r>
      <w:r>
        <w:rPr>
          <w:rFonts w:ascii="TimesNewRomanPS-BoldMT" w:hAnsi="TimesNewRomanPS-BoldMT"/>
          <w:color w:val="000000"/>
          <w:sz w:val="24"/>
        </w:rPr>
        <w:t xml:space="preserve"> Às 15:30 o concílio retoma o exame. O candidato é examinado nas seguintes áreas: Ética Moral, Política Eclesiástica, História da Igreja, Teologia Pastoral. Em seguida, o concílio se reúne em seção fechada para discussão do exame do candidato. Após discussão, o concílio decide: </w:t>
      </w:r>
      <w:r>
        <w:rPr>
          <w:rFonts w:ascii="TimesNewRomanPS-BoldMT" w:hAnsi="TimesNewRomanPS-BoldMT"/>
          <w:b/>
          <w:color w:val="000000"/>
          <w:sz w:val="24"/>
        </w:rPr>
        <w:t>1) Aprovar o exame do irmão Adriano Alves da Gama; 2) Conceder ao irmão Adriano uma carta de elegibilidade por um período de um ano a partir de 16-10-2007.</w:t>
      </w:r>
      <w:r>
        <w:rPr>
          <w:rFonts w:ascii="TimesNewRomanPS-BoldMT" w:hAnsi="TimesNewRomanPS-BoldMT"/>
          <w:color w:val="000000"/>
          <w:sz w:val="24"/>
        </w:rPr>
        <w:t xml:space="preserve"> Logo após, o irmão Adriano promete diante do concílio pregar conforme a palavra de Deus e as confissões.</w:t>
      </w:r>
    </w:p>
    <w:p w14:paraId="1A629B7E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53F3EAFE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23. Encerramento:</w:t>
      </w:r>
      <w:r>
        <w:rPr>
          <w:rFonts w:ascii="TimesNewRomanPS-BoldMT" w:hAnsi="TimesNewRomanPS-BoldMT"/>
          <w:color w:val="000000"/>
          <w:sz w:val="24"/>
        </w:rPr>
        <w:t xml:space="preserve"> Todos cantam o Salmo 134 e logo após é feita uma oração a Deus rogando a sua benção sobre a vida do irmão Adriano Gama. </w:t>
      </w:r>
    </w:p>
    <w:p w14:paraId="4F8AF148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20573D49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24. Recesso:</w:t>
      </w:r>
      <w:r>
        <w:rPr>
          <w:rFonts w:ascii="TimesNewRomanPS-BoldMT" w:hAnsi="TimesNewRomanPS-BoldMT"/>
          <w:color w:val="000000"/>
          <w:sz w:val="24"/>
        </w:rPr>
        <w:t xml:space="preserve"> Às 17:00 horas o concílio entra em recesso para o jantar.</w:t>
      </w:r>
    </w:p>
    <w:p w14:paraId="4DD6E319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47D31E28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 xml:space="preserve">25. Reinício: </w:t>
      </w:r>
      <w:r>
        <w:rPr>
          <w:rFonts w:ascii="TimesNewRomanPS-BoldMT" w:hAnsi="TimesNewRomanPS-BoldMT"/>
          <w:color w:val="000000"/>
          <w:sz w:val="24"/>
        </w:rPr>
        <w:t>Às 19:00 horas o concílio retoma os trabalhos. É feito a leitura de Mateus 1.22-25 seguida do hino “Tudo a ti Senhor consagro” e de uma oração.</w:t>
      </w:r>
    </w:p>
    <w:p w14:paraId="0938C9D7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62A3E065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26. Pedido de conselho</w:t>
      </w:r>
      <w:r>
        <w:rPr>
          <w:rFonts w:ascii="TimesNewRomanPS-BoldMT" w:hAnsi="TimesNewRomanPS-BoldMT"/>
          <w:color w:val="000000"/>
          <w:sz w:val="24"/>
        </w:rPr>
        <w:t>: A igreja de Maragogi pede aconselhamento sobre  pedido de exame do seminarista Tony Alcântara. É dado o seguinte conselho: 1) Reafirmar o compromisso que todo seminarista tem com as igrejas conforme decisão do concílio regional do Nordeste de 26-08-2000 (decisão reafirmada no concílio de novembro de 2006 em Maragogi); 2) Encorajar a Igreja de Maragogi a encaminhar o pedido com uma declaração de conduta para um concílio.</w:t>
      </w:r>
    </w:p>
    <w:p w14:paraId="43E471BC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2DEC1A7B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27 Censura Fraternal:</w:t>
      </w:r>
      <w:r>
        <w:rPr>
          <w:rFonts w:ascii="TimesNewRomanPS-BoldMT" w:hAnsi="TimesNewRomanPS-BoldMT"/>
          <w:color w:val="000000"/>
          <w:sz w:val="24"/>
        </w:rPr>
        <w:t xml:space="preserve"> Alguns irmãos usam da palavra. </w:t>
      </w:r>
    </w:p>
    <w:p w14:paraId="55C0AAB6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5B61F3A3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28. Encerramento :</w:t>
      </w:r>
      <w:r>
        <w:rPr>
          <w:rFonts w:ascii="TimesNewRomanPS-BoldMT" w:hAnsi="TimesNewRomanPS-BoldMT"/>
          <w:color w:val="000000"/>
          <w:sz w:val="24"/>
        </w:rPr>
        <w:t xml:space="preserve"> O concílio encerra os trabalhos do dia com uma oração. </w:t>
      </w:r>
    </w:p>
    <w:p w14:paraId="57CCA727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6135756F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 xml:space="preserve">29. Reinício: </w:t>
      </w:r>
      <w:r>
        <w:rPr>
          <w:rFonts w:ascii="TimesNewRomanPS-BoldMT" w:hAnsi="TimesNewRomanPS-BoldMT"/>
          <w:color w:val="000000"/>
          <w:sz w:val="24"/>
        </w:rPr>
        <w:t xml:space="preserve">Às 8:30 do dia 17 de outubro o concílio retoma os trabalhos. É feita a leitura bíblica de Filipenses 1.27-30 e todos cantam o hino “Como é precioso irmão” que é seguido de uma oração. O concílio recebe o pastor Kenneth Wieske como conselheiro com direito à voz. </w:t>
      </w:r>
    </w:p>
    <w:p w14:paraId="5AE6FD3D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</w:p>
    <w:p w14:paraId="6A8DE5CC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b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30. Relatório Final da CREIB (carta da CREIB e carta da igreja de Unaí – anexos 2 e 3):</w:t>
      </w:r>
      <w:r>
        <w:rPr>
          <w:rFonts w:ascii="TimesNewRomanPS-BoldMT" w:hAnsi="TimesNewRomanPS-BoldMT"/>
          <w:color w:val="000000"/>
          <w:sz w:val="24"/>
        </w:rPr>
        <w:t xml:space="preserve"> A CREIB pede desculpas ao concílio por não ter entregue seu relatório final devido ao seu mal entendido quanto ao prazo de entrega. Com a permissão do concílio, a CREIB apresenta um relatório verbal dos trabalhos realizados até o momento. O Concílio decide que </w:t>
      </w:r>
      <w:r>
        <w:rPr>
          <w:rFonts w:ascii="TimesNewRomanPS-BoldMT" w:hAnsi="TimesNewRomanPS-BoldMT"/>
          <w:b/>
          <w:color w:val="000000"/>
          <w:sz w:val="24"/>
        </w:rPr>
        <w:t>a CREIB deve entregar o seu relatório às igrejas até o final de janeiro de 2008.</w:t>
      </w:r>
    </w:p>
    <w:p w14:paraId="60B5BEBD" w14:textId="77777777" w:rsidR="00B15727" w:rsidRDefault="00B15727">
      <w:pPr>
        <w:jc w:val="both"/>
        <w:rPr>
          <w:rFonts w:ascii="TimesNewRomanPS-BoldMT" w:hAnsi="TimesNewRomanPS-BoldMT"/>
          <w:color w:val="000000"/>
          <w:sz w:val="24"/>
        </w:rPr>
      </w:pPr>
    </w:p>
    <w:p w14:paraId="37634DA0" w14:textId="77777777" w:rsidR="00B15727" w:rsidRDefault="00B15727">
      <w:pPr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t>31. Proposta da Congregação missionária de Maceió sobre regras para contatos fraternais (anexo 4):</w:t>
      </w:r>
      <w:r>
        <w:rPr>
          <w:rFonts w:ascii="TimesNewRomanPS-BoldMT" w:hAnsi="TimesNewRomanPS-BoldMT"/>
          <w:color w:val="000000"/>
          <w:sz w:val="24"/>
        </w:rPr>
        <w:t xml:space="preserve"> O concílio discute a proposta e decide:</w:t>
      </w:r>
    </w:p>
    <w:p w14:paraId="77A5BB5A" w14:textId="77777777" w:rsidR="00B15727" w:rsidRDefault="00B15727">
      <w:pPr>
        <w:jc w:val="both"/>
        <w:rPr>
          <w:rFonts w:ascii="Arial" w:hAnsi="Arial"/>
          <w:b/>
          <w:color w:val="000000"/>
          <w:sz w:val="24"/>
        </w:rPr>
      </w:pPr>
      <w:r>
        <w:rPr>
          <w:rFonts w:ascii="TimesNewRomanPS-BoldMT" w:hAnsi="TimesNewRomanPS-BoldMT"/>
          <w:color w:val="000000"/>
          <w:sz w:val="24"/>
        </w:rPr>
        <w:lastRenderedPageBreak/>
        <w:t xml:space="preserve"> </w:t>
      </w:r>
      <w:r>
        <w:rPr>
          <w:rFonts w:ascii="TimesNewRomanPS-BoldMT" w:hAnsi="TimesNewRomanPS-BoldMT"/>
          <w:b/>
          <w:color w:val="000000"/>
          <w:sz w:val="24"/>
        </w:rPr>
        <w:t>Estabelecer as seguintes</w:t>
      </w:r>
      <w:r>
        <w:rPr>
          <w:rFonts w:ascii="TimesNewRomanPS-BoldMT" w:hAnsi="TimesNewRomanPS-BoldMT"/>
          <w:color w:val="000000"/>
          <w:sz w:val="24"/>
        </w:rPr>
        <w:t xml:space="preserve"> r</w:t>
      </w:r>
      <w:r>
        <w:rPr>
          <w:rFonts w:ascii="Arial" w:hAnsi="Arial"/>
          <w:b/>
          <w:color w:val="000000"/>
          <w:sz w:val="24"/>
        </w:rPr>
        <w:t>egras para os contatos fraternais com outras confederações:</w:t>
      </w:r>
    </w:p>
    <w:p w14:paraId="2C116FCC" w14:textId="77777777" w:rsidR="00B15727" w:rsidRDefault="00B15727">
      <w:pPr>
        <w:pStyle w:val="PargrafodaLista1"/>
        <w:numPr>
          <w:ilvl w:val="0"/>
          <w:numId w:val="2"/>
        </w:numPr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Estar atento um ao outro para verificar se as igrejas irmãs não estão se desviando das confissões reformadas em doutrina, liturgia, política eclesiástica e disciplina;</w:t>
      </w:r>
    </w:p>
    <w:p w14:paraId="33FAA194" w14:textId="77777777" w:rsidR="00B15727" w:rsidRDefault="00B15727">
      <w:pPr>
        <w:pStyle w:val="PargrafodaLista1"/>
        <w:ind w:left="720"/>
        <w:jc w:val="both"/>
        <w:rPr>
          <w:rFonts w:ascii="Arial" w:hAnsi="Arial"/>
          <w:b/>
          <w:color w:val="000000"/>
        </w:rPr>
      </w:pPr>
    </w:p>
    <w:p w14:paraId="311574A5" w14:textId="77777777" w:rsidR="00B15727" w:rsidRDefault="00B15727">
      <w:pPr>
        <w:pStyle w:val="PargrafodaLista1"/>
        <w:numPr>
          <w:ilvl w:val="0"/>
          <w:numId w:val="2"/>
        </w:numPr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Manter um ao outro informado sobre as agendas e decisões das assembléias maiores e aceitar mutuamente os que forem delegados para estas assembléias.</w:t>
      </w:r>
    </w:p>
    <w:p w14:paraId="1F28BB87" w14:textId="77777777" w:rsidR="00B15727" w:rsidRDefault="00B15727">
      <w:pPr>
        <w:pStyle w:val="PargrafodaLista1"/>
        <w:jc w:val="both"/>
        <w:rPr>
          <w:rFonts w:ascii="Arial" w:hAnsi="Arial"/>
          <w:b/>
          <w:color w:val="000000"/>
        </w:rPr>
      </w:pPr>
    </w:p>
    <w:p w14:paraId="78AEFEDC" w14:textId="77777777" w:rsidR="00B15727" w:rsidRDefault="00B15727">
      <w:pPr>
        <w:numPr>
          <w:ilvl w:val="0"/>
          <w:numId w:val="2"/>
        </w:numPr>
        <w:spacing w:after="0" w:line="240" w:lineRule="auto"/>
        <w:jc w:val="both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Manter um ao outro informado a respeito de mudanças ou complementos nas Confissões, Regimento e Formas Litúrgicas;</w:t>
      </w:r>
    </w:p>
    <w:p w14:paraId="6C742F70" w14:textId="77777777" w:rsidR="00B15727" w:rsidRDefault="00B15727">
      <w:pPr>
        <w:pStyle w:val="PargrafodaLista1"/>
        <w:jc w:val="both"/>
        <w:rPr>
          <w:rFonts w:ascii="Arial" w:hAnsi="Arial"/>
          <w:b/>
          <w:color w:val="000000"/>
        </w:rPr>
      </w:pPr>
    </w:p>
    <w:p w14:paraId="404CBCB8" w14:textId="77777777" w:rsidR="00B15727" w:rsidRDefault="00B15727">
      <w:pPr>
        <w:numPr>
          <w:ilvl w:val="0"/>
          <w:numId w:val="2"/>
        </w:numPr>
        <w:spacing w:after="0" w:line="240" w:lineRule="auto"/>
        <w:jc w:val="both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Aceitar mutuamente os atestados e oferecer licença aos pastores para pregar a Palavra de Deus e para administrar os sacramentos;</w:t>
      </w:r>
    </w:p>
    <w:p w14:paraId="5AF0C160" w14:textId="77777777" w:rsidR="00B15727" w:rsidRDefault="00B15727">
      <w:pPr>
        <w:pStyle w:val="PargrafodaLista1"/>
        <w:jc w:val="both"/>
        <w:rPr>
          <w:rFonts w:ascii="Arial" w:hAnsi="Arial"/>
          <w:b/>
          <w:color w:val="000000"/>
        </w:rPr>
      </w:pPr>
    </w:p>
    <w:p w14:paraId="6137543E" w14:textId="77777777" w:rsidR="00B15727" w:rsidRDefault="00B15727">
      <w:pPr>
        <w:numPr>
          <w:ilvl w:val="0"/>
          <w:numId w:val="2"/>
        </w:numPr>
        <w:spacing w:after="0" w:line="240" w:lineRule="auto"/>
        <w:jc w:val="both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Manter um ao outro informado sobre os contatos que existem com outras igrejas.</w:t>
      </w:r>
    </w:p>
    <w:p w14:paraId="22A7BC98" w14:textId="77777777" w:rsidR="00B15727" w:rsidRDefault="00B15727">
      <w:pPr>
        <w:pStyle w:val="PargrafodaLista1"/>
        <w:jc w:val="both"/>
        <w:rPr>
          <w:rFonts w:ascii="Arial" w:hAnsi="Arial"/>
          <w:b/>
          <w:color w:val="000000"/>
        </w:rPr>
      </w:pPr>
    </w:p>
    <w:p w14:paraId="17FAE68B" w14:textId="77777777" w:rsidR="00B15727" w:rsidRDefault="00B15727">
      <w:pPr>
        <w:spacing w:after="0" w:line="240" w:lineRule="auto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32. Recesso: </w:t>
      </w:r>
      <w:r>
        <w:rPr>
          <w:rFonts w:ascii="Arial" w:hAnsi="Arial"/>
          <w:color w:val="000000"/>
          <w:sz w:val="24"/>
        </w:rPr>
        <w:t>Às 10:30 o concílio entra em recesso para um lanche.</w:t>
      </w:r>
    </w:p>
    <w:p w14:paraId="0F6B1560" w14:textId="77777777" w:rsidR="00B15727" w:rsidRDefault="00B15727">
      <w:pPr>
        <w:spacing w:after="0" w:line="240" w:lineRule="auto"/>
        <w:jc w:val="both"/>
        <w:rPr>
          <w:rFonts w:ascii="Arial" w:hAnsi="Arial"/>
          <w:color w:val="000000"/>
          <w:sz w:val="24"/>
        </w:rPr>
      </w:pPr>
    </w:p>
    <w:p w14:paraId="1A1FC42B" w14:textId="77777777" w:rsidR="00B15727" w:rsidRDefault="00B15727">
      <w:pPr>
        <w:spacing w:after="0" w:line="240" w:lineRule="auto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33. Reinício:</w:t>
      </w:r>
      <w:r>
        <w:rPr>
          <w:rFonts w:ascii="Arial" w:hAnsi="Arial"/>
          <w:color w:val="000000"/>
          <w:sz w:val="24"/>
        </w:rPr>
        <w:t xml:space="preserve"> Às 10:40 o concílio volta aos trabalhos.</w:t>
      </w:r>
    </w:p>
    <w:p w14:paraId="4FB55340" w14:textId="77777777" w:rsidR="00B15727" w:rsidRDefault="00B15727">
      <w:pPr>
        <w:spacing w:after="0" w:line="240" w:lineRule="auto"/>
        <w:jc w:val="both"/>
        <w:rPr>
          <w:rFonts w:ascii="Arial" w:hAnsi="Arial"/>
          <w:color w:val="000000"/>
          <w:sz w:val="24"/>
        </w:rPr>
      </w:pPr>
    </w:p>
    <w:p w14:paraId="7A47AFD7" w14:textId="77777777" w:rsidR="00B15727" w:rsidRDefault="00B15727">
      <w:pPr>
        <w:spacing w:after="0" w:line="240" w:lineRule="auto"/>
        <w:jc w:val="both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34. Proposta da Igreja de Unaí sobre filiação das Igrejas (anexo 5):</w:t>
      </w:r>
      <w:r>
        <w:rPr>
          <w:rFonts w:ascii="Arial" w:hAnsi="Arial"/>
          <w:color w:val="000000"/>
          <w:sz w:val="24"/>
        </w:rPr>
        <w:t xml:space="preserve"> O Concílio discute essa proposta e decide o seguinte: </w:t>
      </w:r>
      <w:r>
        <w:rPr>
          <w:rFonts w:ascii="Arial" w:hAnsi="Arial"/>
          <w:b/>
          <w:color w:val="000000"/>
          <w:sz w:val="24"/>
        </w:rPr>
        <w:t>Dar aos visitadores eclesiásticos a tarefa de elaborar uma proposta sobre as diretrizes de avaliação para filiação de igrejas e apresentá-la ao próximo concílio.</w:t>
      </w:r>
    </w:p>
    <w:p w14:paraId="2B31B308" w14:textId="77777777" w:rsidR="00B15727" w:rsidRDefault="00B15727">
      <w:pPr>
        <w:spacing w:after="0" w:line="240" w:lineRule="auto"/>
        <w:jc w:val="both"/>
        <w:rPr>
          <w:rFonts w:ascii="Arial" w:hAnsi="Arial"/>
          <w:b/>
          <w:color w:val="000000"/>
          <w:sz w:val="24"/>
        </w:rPr>
      </w:pPr>
    </w:p>
    <w:p w14:paraId="2CAE1159" w14:textId="77777777" w:rsidR="00B15727" w:rsidRDefault="00B15727">
      <w:pPr>
        <w:spacing w:after="0" w:line="240" w:lineRule="auto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35. Carta da igreja bíblica reformada de Cabo Frio (anexo 6):</w:t>
      </w:r>
      <w:r>
        <w:rPr>
          <w:rFonts w:ascii="Arial" w:hAnsi="Arial"/>
          <w:color w:val="000000"/>
          <w:sz w:val="24"/>
        </w:rPr>
        <w:t xml:space="preserve"> O concílio discute a carta igreja bíblica reformada de Cabo Frio. Após discussão o concílio decide: </w:t>
      </w:r>
    </w:p>
    <w:p w14:paraId="2CDC5C33" w14:textId="77777777" w:rsidR="00B15727" w:rsidRDefault="00B15727">
      <w:pPr>
        <w:spacing w:after="0" w:line="240" w:lineRule="auto"/>
        <w:jc w:val="both"/>
        <w:rPr>
          <w:rFonts w:ascii="Arial" w:hAnsi="Arial"/>
          <w:color w:val="000000"/>
          <w:sz w:val="24"/>
        </w:rPr>
      </w:pPr>
    </w:p>
    <w:p w14:paraId="1CC9D457" w14:textId="77777777" w:rsidR="00B15727" w:rsidRDefault="00B15727">
      <w:pPr>
        <w:pStyle w:val="PargrafodaLista1"/>
        <w:numPr>
          <w:ilvl w:val="0"/>
          <w:numId w:val="3"/>
        </w:numPr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Que os visitadores eclesiásticos: a) Façam uma visita a igreja bíblica reformada de Cabo Frio o mais rápido possível; b) Apresentem o relatório dessa visita no próximo concílio.</w:t>
      </w:r>
    </w:p>
    <w:p w14:paraId="05E3CFD9" w14:textId="77777777" w:rsidR="00B15727" w:rsidRDefault="00B15727">
      <w:pPr>
        <w:pStyle w:val="PargrafodaLista1"/>
        <w:numPr>
          <w:ilvl w:val="0"/>
          <w:numId w:val="3"/>
        </w:numPr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Que este concílio informe a igreja bíblica reformada de Cabo Frio sobre essa decisão.</w:t>
      </w:r>
    </w:p>
    <w:p w14:paraId="0FA95AD4" w14:textId="77777777" w:rsidR="00B15727" w:rsidRDefault="00B15727">
      <w:pPr>
        <w:jc w:val="both"/>
        <w:rPr>
          <w:rFonts w:ascii="Arial" w:hAnsi="Arial"/>
          <w:b/>
          <w:color w:val="000000"/>
        </w:rPr>
      </w:pPr>
    </w:p>
    <w:p w14:paraId="6F0E23D2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36. Recesso:</w:t>
      </w:r>
      <w:r>
        <w:rPr>
          <w:rFonts w:ascii="Arial" w:hAnsi="Arial"/>
          <w:color w:val="000000"/>
          <w:sz w:val="24"/>
        </w:rPr>
        <w:t xml:space="preserve"> Canta-se o Salmo 116 (1-4) e é feita uma oração. Às 12:00 horas o concílio entra em recesso para almoço.</w:t>
      </w:r>
    </w:p>
    <w:p w14:paraId="0C8120F5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37. Reinício:</w:t>
      </w:r>
      <w:r>
        <w:rPr>
          <w:rFonts w:ascii="Arial" w:hAnsi="Arial"/>
          <w:color w:val="000000"/>
          <w:sz w:val="24"/>
        </w:rPr>
        <w:t xml:space="preserve"> Às 14:00 horas o concílio retoma os trabalhos. Canta-se o Hino “Ó Senhor que a tudo excedes” e depois é feita uma oração.</w:t>
      </w:r>
    </w:p>
    <w:p w14:paraId="50DA1F9C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 xml:space="preserve">38. Atitude dos delegados da igreja de Recife no último concílio (anexo 7): </w:t>
      </w:r>
      <w:r>
        <w:rPr>
          <w:rFonts w:ascii="Arial" w:hAnsi="Arial"/>
          <w:color w:val="000000"/>
          <w:sz w:val="24"/>
        </w:rPr>
        <w:t>O Concílio decide adiar a discussão desse assunto e voltar a discuti-lo no momento em que a mesa do concílio achar apropriado.</w:t>
      </w:r>
    </w:p>
    <w:p w14:paraId="5AFB7DE2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39. Carta do Missionário Pr. Abram – Pedido de esclarecimento sobre as confissões (Anexo 8): </w:t>
      </w:r>
      <w:r>
        <w:rPr>
          <w:rFonts w:ascii="Arial" w:hAnsi="Arial"/>
          <w:color w:val="000000"/>
          <w:sz w:val="24"/>
        </w:rPr>
        <w:t>Decide-se colocar este ponto da pauta após a discussão da carta de Unaí-MG sob o título Três Formas de Unidade, Os Credos Ecumênicos e As Formas Litúrgicas.</w:t>
      </w:r>
    </w:p>
    <w:p w14:paraId="7D193B9D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40. Carta da IRB de Unaí-MG - Três Formas de Unidade, Os Credos Ecumênicos e As Formas Litúrgicas (Anexo 9): </w:t>
      </w:r>
      <w:r>
        <w:rPr>
          <w:rFonts w:ascii="Arial" w:hAnsi="Arial"/>
          <w:color w:val="000000"/>
          <w:sz w:val="24"/>
        </w:rPr>
        <w:t>Após longa discussão desse assunto às 15:35 o concílio decide dá uma pausa nas discussões para um intervalo. Às 16:00 o concílio volta à plenária e a discussão do assunto. Após nova discussão o concílio decide que se apresente uma proposta no próximo.</w:t>
      </w:r>
    </w:p>
    <w:p w14:paraId="4C10E12F" w14:textId="77777777" w:rsidR="00B15727" w:rsidRDefault="00B15727">
      <w:pPr>
        <w:jc w:val="both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41. Proposta da igreja de Unaí – Relatórios Interinos de Comissões Permanentes da Confederação das IRB’s (Anexo 10): </w:t>
      </w:r>
      <w:r>
        <w:rPr>
          <w:rFonts w:ascii="Arial" w:hAnsi="Arial"/>
          <w:color w:val="000000"/>
          <w:sz w:val="24"/>
        </w:rPr>
        <w:t xml:space="preserve">O concílio discute este assunto e decide o seguinte: </w:t>
      </w:r>
      <w:r>
        <w:rPr>
          <w:rFonts w:ascii="Arial" w:hAnsi="Arial"/>
          <w:b/>
          <w:color w:val="000000"/>
          <w:sz w:val="24"/>
        </w:rPr>
        <w:t>1) Recomendar a igreja de Unaí a servir o próximo concílio com uma proposta mais detalhada a respeito dos relatórios finais das comissões; 2) Que a partir do próximo concílio, as comissões apresentem por escrito relatórios interinos.</w:t>
      </w:r>
    </w:p>
    <w:p w14:paraId="3E9B9853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42. Proposta da igreja de Unaí – Comissão de Apelação (Anexo 11):</w:t>
      </w:r>
      <w:r>
        <w:rPr>
          <w:rFonts w:ascii="Arial" w:hAnsi="Arial"/>
          <w:color w:val="000000"/>
          <w:sz w:val="24"/>
        </w:rPr>
        <w:t xml:space="preserve"> Após discussão do assunto, o concílio não acha necessário nomear uma comissão de apelação, mas recomenda que a igreja de Unaí aprofunde-se neste assunto com os visitadores eclesiásticos e apresente uma proposta no próximo concílio. </w:t>
      </w:r>
    </w:p>
    <w:p w14:paraId="722F703B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43. Recesso:</w:t>
      </w:r>
      <w:r>
        <w:rPr>
          <w:rFonts w:ascii="Arial" w:hAnsi="Arial"/>
          <w:color w:val="000000"/>
          <w:sz w:val="24"/>
        </w:rPr>
        <w:t xml:space="preserve"> Às 17:35 o concílio entra em recesso para o jantar. Todos cantam o salmo 134 e é feita uma oração.</w:t>
      </w:r>
    </w:p>
    <w:p w14:paraId="20F17D99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44. Reinício:</w:t>
      </w:r>
      <w:r>
        <w:rPr>
          <w:rFonts w:ascii="Arial" w:hAnsi="Arial"/>
          <w:color w:val="000000"/>
          <w:sz w:val="24"/>
        </w:rPr>
        <w:t xml:space="preserve"> Às 19:00 horas o concílio retoma os trabalhos. É lido o texto de João 10.1-18, seguido do cântico do salmo 23 e de uma oração. </w:t>
      </w:r>
    </w:p>
    <w:p w14:paraId="6B6C1B4A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45. Carta da CCIE – Custos administrativos da conta C3 – CCIE (Anexo 12): </w:t>
      </w:r>
      <w:r>
        <w:rPr>
          <w:rFonts w:ascii="Arial" w:hAnsi="Arial"/>
          <w:color w:val="000000"/>
          <w:sz w:val="24"/>
        </w:rPr>
        <w:t>O concílio discute este assunto e decide o seguinte: Diminuir a taxa de 2% para 1% para os custos administrativos de cada recurso recebido da C3.</w:t>
      </w:r>
    </w:p>
    <w:p w14:paraId="2D5FD561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46. Relatório de Visitação Eclesiástica:</w:t>
      </w:r>
      <w:r>
        <w:rPr>
          <w:rFonts w:ascii="Arial" w:hAnsi="Arial"/>
          <w:color w:val="000000"/>
          <w:sz w:val="24"/>
        </w:rPr>
        <w:t xml:space="preserve"> O concílio lembra os visitadores de realizarem as visitações eclesiásticas. </w:t>
      </w:r>
    </w:p>
    <w:p w14:paraId="5089A881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47. Relatório da Igreja de Maragogi: </w:t>
      </w:r>
      <w:r>
        <w:rPr>
          <w:rFonts w:ascii="TimesNewRomanPS-BoldMT" w:hAnsi="TimesNewRomanPS-BoldMT"/>
          <w:color w:val="000000"/>
          <w:sz w:val="24"/>
        </w:rPr>
        <w:t>É apresentado um relatório verbal pelos delegados de Maragogi acerca dos trabalhos realizados pelo conselho em Maragogi e nas congregações de Barreiras, Barra Grande e Peroba. O moderador agradece o relatório feito.</w:t>
      </w:r>
    </w:p>
    <w:p w14:paraId="4C123487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b/>
          <w:color w:val="000000"/>
          <w:sz w:val="24"/>
        </w:rPr>
      </w:pPr>
      <w:r>
        <w:rPr>
          <w:rFonts w:ascii="TimesNewRomanPS-BoldMT" w:hAnsi="TimesNewRomanPS-BoldMT"/>
          <w:b/>
          <w:color w:val="000000"/>
          <w:sz w:val="24"/>
        </w:rPr>
        <w:lastRenderedPageBreak/>
        <w:t xml:space="preserve">48. Censura fraternal: </w:t>
      </w:r>
      <w:r>
        <w:rPr>
          <w:rFonts w:ascii="TimesNewRomanPS-BoldMT" w:hAnsi="TimesNewRomanPS-BoldMT"/>
          <w:color w:val="000000"/>
          <w:sz w:val="24"/>
        </w:rPr>
        <w:t>Alguns irmãos usam da palavra. Canta-se o salmo 65 as estrofes de 1-3 seguida de oração.</w:t>
      </w:r>
    </w:p>
    <w:p w14:paraId="71760CCF" w14:textId="77777777" w:rsidR="00B15727" w:rsidRDefault="00B15727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/>
          <w:b/>
          <w:color w:val="000000"/>
          <w:sz w:val="24"/>
        </w:rPr>
      </w:pPr>
    </w:p>
    <w:p w14:paraId="58D6655F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49. Reinício dos trabalhos:</w:t>
      </w:r>
      <w:r>
        <w:rPr>
          <w:rFonts w:ascii="Arial" w:hAnsi="Arial"/>
          <w:color w:val="000000"/>
          <w:sz w:val="24"/>
        </w:rPr>
        <w:t xml:space="preserve"> Às 8:30 do dia 18 de Outubro de 2007 o concílio retoma os trabalhos. É feita a leitura de Colossenses 3.12-17; canta-se o Salmo 131 e é feita uma oração.</w:t>
      </w:r>
    </w:p>
    <w:p w14:paraId="33FBD73D" w14:textId="77777777" w:rsidR="00B15727" w:rsidRDefault="00B15727">
      <w:pPr>
        <w:jc w:val="both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50.</w:t>
      </w:r>
      <w:r>
        <w:rPr>
          <w:rFonts w:ascii="Arial" w:hAnsi="Arial"/>
          <w:color w:val="000000"/>
          <w:sz w:val="24"/>
        </w:rPr>
        <w:t xml:space="preserve"> </w:t>
      </w:r>
      <w:r>
        <w:rPr>
          <w:rFonts w:ascii="Arial" w:hAnsi="Arial"/>
          <w:b/>
          <w:color w:val="000000"/>
          <w:sz w:val="24"/>
        </w:rPr>
        <w:t xml:space="preserve">Carta da igreja de Unaí-MG - Três Formas de Unidade, Os Credos Ecumênicos e As Formas Litúrgicas (ver ponto 40 da ata e anexo 9): </w:t>
      </w:r>
      <w:r>
        <w:rPr>
          <w:rFonts w:ascii="Arial" w:hAnsi="Arial"/>
          <w:color w:val="000000"/>
          <w:sz w:val="24"/>
        </w:rPr>
        <w:t>O Concílio retorna à discussão desse assunto e decide o seguinte:</w:t>
      </w:r>
      <w:r>
        <w:rPr>
          <w:color w:val="000000"/>
        </w:rPr>
        <w:t xml:space="preserve"> </w:t>
      </w:r>
      <w:r>
        <w:rPr>
          <w:rFonts w:ascii="Arial" w:hAnsi="Arial"/>
          <w:b/>
          <w:color w:val="000000"/>
          <w:sz w:val="24"/>
        </w:rPr>
        <w:t>Lembrar à Igreja de Unaí das seguintes decisões tomadas no concílio de novembro de 2006:</w:t>
      </w:r>
    </w:p>
    <w:p w14:paraId="5F7CFDF3" w14:textId="77777777" w:rsidR="00B15727" w:rsidRDefault="00B15727">
      <w:pPr>
        <w:pStyle w:val="PargrafodaLista1"/>
        <w:numPr>
          <w:ilvl w:val="0"/>
          <w:numId w:val="4"/>
        </w:numPr>
        <w:spacing w:after="200" w:line="276" w:lineRule="auto"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 Quanto às confissões: que desde 2000, as confissões já foram adotadas pelas IRB’s desde o concílio constituinte (5.4 da ata do concílio de novembro de 2006)</w:t>
      </w:r>
    </w:p>
    <w:p w14:paraId="5927355B" w14:textId="77777777" w:rsidR="00B15727" w:rsidRDefault="00B15727">
      <w:pPr>
        <w:pStyle w:val="PargrafodaLista1"/>
        <w:numPr>
          <w:ilvl w:val="0"/>
          <w:numId w:val="4"/>
        </w:numPr>
        <w:spacing w:after="200" w:line="276" w:lineRule="auto"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 xml:space="preserve"> Quanto aos credos: o credo apostólico foi adotado conforme a versão no Catecismo de Heidelberg (5.3.1 da ata do concílio de novembro de 2006)</w:t>
      </w:r>
    </w:p>
    <w:p w14:paraId="5036DB58" w14:textId="77777777" w:rsidR="00B15727" w:rsidRDefault="00B15727">
      <w:pPr>
        <w:pStyle w:val="PargrafodaLista1"/>
        <w:numPr>
          <w:ilvl w:val="0"/>
          <w:numId w:val="4"/>
        </w:numPr>
        <w:spacing w:after="200" w:line="276" w:lineRule="auto"/>
        <w:jc w:val="both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Quanto às formas e os outros dois credos: que uma Igreja deve propor um cronograma para tratar as versões dos credos e formas para o próximo concílio (5.3 da ata do concílio de novembro de 2006)</w:t>
      </w:r>
    </w:p>
    <w:p w14:paraId="63899F66" w14:textId="77777777" w:rsidR="00B15727" w:rsidRDefault="00B15727">
      <w:pPr>
        <w:jc w:val="both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Á luz destas decisões, só falta oficializar as versões do Credo Niceno, do Credo Atanasiano, e das formas litúrgicas.  </w:t>
      </w:r>
    </w:p>
    <w:p w14:paraId="31B5037E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51. Pedidos de conselhos da igreja de Maragogi sobre os seguintes pontos: </w:t>
      </w:r>
      <w:r>
        <w:rPr>
          <w:rFonts w:ascii="Arial" w:hAnsi="Arial"/>
          <w:color w:val="000000"/>
          <w:sz w:val="24"/>
        </w:rPr>
        <w:t xml:space="preserve">1) igreja de Maragogi pede conselho ao concílio sobre o caso de um membro da igreja que foi batizado por freira. Quanto a este assunto, foi mencionado pelo concílio que a prática histórica das igrejas reformadas era que o batismo ministrado por um não oficial dentro da Igreja de Roma era considerado como batismo cristão. Também foi mencionado que no caso que o membro fique com conflito na consciência, o conselho pode considerar a possibilidade de batizá-lo. 2) Participação de membros em disciplina na votação de homens para os ofícios na igreja. O concílio dá bons conselhos a Igreja de Maragogi, lembrando que um membro que está em disciplina ainda é membro até o momento em que ele é excomungado. Ele tem o dever de viver conforme o evangelho e se arrepender do seu pecado. Enquanto ele não se arrepende, ele perde o direito de participar na santa ceia, de apresentar o seu filho no batismo e também perde o seu direito de participar na eleição de oficiais, tanto ativa como passivamente. </w:t>
      </w:r>
    </w:p>
    <w:p w14:paraId="0853C0C9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52. Recesso:</w:t>
      </w:r>
      <w:r>
        <w:rPr>
          <w:rFonts w:ascii="Arial" w:hAnsi="Arial"/>
          <w:color w:val="000000"/>
          <w:sz w:val="24"/>
        </w:rPr>
        <w:t xml:space="preserve"> Às 10:00 horas o concílio entra em recesso para um lanche.</w:t>
      </w:r>
    </w:p>
    <w:p w14:paraId="1017817D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>53. Reinício:</w:t>
      </w:r>
      <w:r>
        <w:rPr>
          <w:rFonts w:ascii="Arial" w:hAnsi="Arial"/>
          <w:color w:val="000000"/>
          <w:sz w:val="24"/>
        </w:rPr>
        <w:t xml:space="preserve"> Às 10:40 o concílio retoma os trabalhos. </w:t>
      </w:r>
    </w:p>
    <w:p w14:paraId="70CF612A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54. Pedido de conselho da igreja de Recife:</w:t>
      </w:r>
      <w:r>
        <w:rPr>
          <w:rFonts w:ascii="Arial" w:hAnsi="Arial"/>
          <w:color w:val="000000"/>
          <w:sz w:val="24"/>
        </w:rPr>
        <w:t xml:space="preserve"> É apresentado pelo conselho de Recife um caso de um membro que está em disciplina. O concílio dá o seu consentimento a Igreja de Recife para que prossiga com o processo de disciplina.</w:t>
      </w:r>
    </w:p>
    <w:p w14:paraId="5ECF7068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55. Relatório da Igreja de Recife:</w:t>
      </w:r>
      <w:r>
        <w:rPr>
          <w:rFonts w:ascii="Arial" w:hAnsi="Arial"/>
          <w:color w:val="000000"/>
          <w:sz w:val="24"/>
        </w:rPr>
        <w:t xml:space="preserve"> Os delegados de Recife apresentam um relatório verbal sobre os trabalhos da igreja no Grande Recife. </w:t>
      </w:r>
    </w:p>
    <w:p w14:paraId="57183234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56. Relatório da congregação missionária de Maceió: </w:t>
      </w:r>
      <w:r>
        <w:rPr>
          <w:rFonts w:ascii="Arial" w:hAnsi="Arial"/>
          <w:color w:val="000000"/>
          <w:sz w:val="24"/>
        </w:rPr>
        <w:t xml:space="preserve">Os delegados da congregação missionária de Maceió apresentam um relatório verbal sobre os trabalhos da igreja em Maceió. </w:t>
      </w:r>
    </w:p>
    <w:p w14:paraId="564AC85C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57. Recesso:</w:t>
      </w:r>
      <w:r>
        <w:rPr>
          <w:rFonts w:ascii="Arial" w:hAnsi="Arial"/>
          <w:color w:val="000000"/>
          <w:sz w:val="24"/>
        </w:rPr>
        <w:t xml:space="preserve"> Às 12:00 horas o concílio entra em recesso para o almoço. Todos cantam o hino “Nome algum no céu na terra” e é feita uma oração.</w:t>
      </w:r>
    </w:p>
    <w:p w14:paraId="0DF5589A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58. Reinício: </w:t>
      </w:r>
      <w:r>
        <w:rPr>
          <w:rFonts w:ascii="Arial" w:hAnsi="Arial"/>
          <w:color w:val="000000"/>
          <w:sz w:val="24"/>
        </w:rPr>
        <w:t>Às 14:00 horas o concílio retoma os trabalhos. É feita a leitura de II Co 10.1-12 e I Co 4.6-13; Todos cantam o salmo 146 seguido de uma oração.</w:t>
      </w:r>
    </w:p>
    <w:p w14:paraId="1854C3FF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59. Carta da congregação missionária de Maceió – Atitude tomada por delegados no último concílio (ver ponto 38 da ata e anexo 7): </w:t>
      </w:r>
      <w:r>
        <w:rPr>
          <w:rFonts w:ascii="Arial" w:hAnsi="Arial"/>
          <w:color w:val="000000"/>
          <w:sz w:val="24"/>
        </w:rPr>
        <w:t>O concílio retoma a discussão desse assunto. Considerando que o assunto não foi resolvido primeiramente entre as igrejas de Recife e a congregação missionária de Maceió, o concílio decide: 1) Não entrar do assunto; 2) Encorajar ambas a resolverem este problema entre si.</w:t>
      </w:r>
    </w:p>
    <w:p w14:paraId="06EFBC05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60. Carta de Pr. Abram - Pedido de esclarecimento sobre as confissões (ver ponto 38 da ata e anexo 8): </w:t>
      </w:r>
      <w:r>
        <w:rPr>
          <w:rFonts w:ascii="Arial" w:hAnsi="Arial"/>
          <w:color w:val="000000"/>
          <w:sz w:val="24"/>
        </w:rPr>
        <w:t>O concílio esclarece ao Pr. Abram lembrando-o que as confissões já foram adotadas pelas IRB’s desde o concílio constituinte de 2000 e isso foi reafirmado pelas igrejas no concílio de novembro de 2006 (ver 5.4 da ata do concílio de novembro de 2006).</w:t>
      </w:r>
    </w:p>
    <w:p w14:paraId="360CD001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61. Relatório da Conta Ministério da Palavra (anexo 13): </w:t>
      </w:r>
      <w:r>
        <w:rPr>
          <w:rFonts w:ascii="Arial" w:hAnsi="Arial"/>
          <w:color w:val="000000"/>
          <w:sz w:val="24"/>
        </w:rPr>
        <w:t>É apresentado um relatório dessa conta pela igreja de Maragogi. O saldo geral da conta é de R$ 8.106,16. O concílio agradece o bom trabalho.</w:t>
      </w:r>
    </w:p>
    <w:p w14:paraId="24947515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62. Apresentação da auditoria da Conta Ministério da Palavra – IRB Grande Recife: </w:t>
      </w:r>
      <w:r>
        <w:rPr>
          <w:rFonts w:ascii="Arial" w:hAnsi="Arial"/>
          <w:color w:val="000000"/>
          <w:sz w:val="24"/>
        </w:rPr>
        <w:t>A igreja do Grande Recife relata que não pôde concluir os seus trabalhos e pede perdão ao concílio. O concilio encoraja a Igreja do Grande Recife a continuar este trabalho e apresentar a auditoria desta conta no próximo concílio.</w:t>
      </w:r>
    </w:p>
    <w:p w14:paraId="6E5C5B60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63. Prestação de Relatório Financeiro do Concílio: </w:t>
      </w:r>
      <w:r>
        <w:rPr>
          <w:rFonts w:ascii="Arial" w:hAnsi="Arial"/>
          <w:color w:val="000000"/>
          <w:sz w:val="24"/>
        </w:rPr>
        <w:t>A congregação missionária de Maceió apresenta um relatório financeiro do concílio.</w:t>
      </w:r>
      <w:r>
        <w:rPr>
          <w:rFonts w:ascii="Arial" w:hAnsi="Arial"/>
          <w:b/>
          <w:color w:val="000000"/>
          <w:sz w:val="24"/>
        </w:rPr>
        <w:t xml:space="preserve"> </w:t>
      </w:r>
    </w:p>
    <w:p w14:paraId="682A6D48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lastRenderedPageBreak/>
        <w:t xml:space="preserve">64. Comentários individuais: </w:t>
      </w:r>
      <w:r>
        <w:rPr>
          <w:rFonts w:ascii="Arial" w:hAnsi="Arial"/>
          <w:color w:val="000000"/>
          <w:sz w:val="24"/>
        </w:rPr>
        <w:t>Alguns irmãos usam da palavra.</w:t>
      </w:r>
    </w:p>
    <w:p w14:paraId="3EAF434A" w14:textId="77777777" w:rsidR="00B15727" w:rsidRDefault="00B15727">
      <w:pPr>
        <w:spacing w:after="0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65. Data e local do próximo concílio (Carta da CCIE – marcação de data para concílio de julho 2008, anexo 12): </w:t>
      </w:r>
      <w:r>
        <w:rPr>
          <w:rFonts w:ascii="Arial" w:hAnsi="Arial"/>
          <w:color w:val="000000"/>
          <w:sz w:val="24"/>
        </w:rPr>
        <w:t xml:space="preserve">O concílio discute esse assunto e decide o seguinte: 1) Realizar o próximo concílio entre 5 a 12 de abril de 2008 em Unaí-MG; 2) Solicitar a CCIE que informe a C3 e as igrejas irmãs no exterior acerca da data e local do próximo concílio; 3) Com a exceção do relatório da CREIB, (ver ponto 30 da ata) que as comissões entreguem os seus relatórios finais no concílio de outubro de 2008 </w:t>
      </w:r>
    </w:p>
    <w:p w14:paraId="64B54971" w14:textId="77777777" w:rsidR="00B15727" w:rsidRDefault="00B15727">
      <w:pPr>
        <w:spacing w:after="0"/>
        <w:jc w:val="both"/>
        <w:rPr>
          <w:rFonts w:ascii="Arial" w:hAnsi="Arial"/>
          <w:color w:val="000000"/>
          <w:sz w:val="24"/>
        </w:rPr>
      </w:pPr>
    </w:p>
    <w:p w14:paraId="19CF72E8" w14:textId="77777777" w:rsidR="00B15727" w:rsidRDefault="00B15727">
      <w:pPr>
        <w:spacing w:after="0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66. Recesso: </w:t>
      </w:r>
      <w:r>
        <w:rPr>
          <w:rFonts w:ascii="Arial" w:hAnsi="Arial"/>
          <w:color w:val="000000"/>
          <w:sz w:val="24"/>
        </w:rPr>
        <w:t>O concílio entra em recesso às 16:00 para um lanche.</w:t>
      </w:r>
    </w:p>
    <w:p w14:paraId="4677F59D" w14:textId="77777777" w:rsidR="00B15727" w:rsidRDefault="00B15727">
      <w:pPr>
        <w:spacing w:after="0"/>
        <w:jc w:val="both"/>
        <w:rPr>
          <w:rFonts w:ascii="Arial" w:hAnsi="Arial"/>
          <w:color w:val="000000"/>
          <w:sz w:val="24"/>
        </w:rPr>
      </w:pPr>
    </w:p>
    <w:p w14:paraId="03165EE2" w14:textId="77777777" w:rsidR="00B15727" w:rsidRDefault="00B15727">
      <w:pPr>
        <w:spacing w:after="0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67. Reinício: </w:t>
      </w:r>
      <w:r>
        <w:rPr>
          <w:rFonts w:ascii="Arial" w:hAnsi="Arial"/>
          <w:color w:val="000000"/>
          <w:sz w:val="24"/>
        </w:rPr>
        <w:t>Às 17:00 o concílio se reúne para discutir a aprovação da ata.</w:t>
      </w:r>
    </w:p>
    <w:p w14:paraId="0C42A539" w14:textId="77777777" w:rsidR="00B15727" w:rsidRDefault="00B15727">
      <w:pPr>
        <w:spacing w:after="0"/>
        <w:jc w:val="both"/>
        <w:rPr>
          <w:rFonts w:ascii="Arial" w:hAnsi="Arial"/>
          <w:b/>
          <w:color w:val="000000"/>
          <w:sz w:val="24"/>
        </w:rPr>
      </w:pPr>
    </w:p>
    <w:p w14:paraId="73C93A1F" w14:textId="77777777" w:rsidR="00B15727" w:rsidRDefault="00B15727">
      <w:pPr>
        <w:spacing w:after="0"/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68. Aprovação da ata: </w:t>
      </w:r>
      <w:r>
        <w:rPr>
          <w:rFonts w:ascii="Arial" w:hAnsi="Arial"/>
          <w:color w:val="000000"/>
          <w:sz w:val="24"/>
        </w:rPr>
        <w:t>A ata é lida e aprovada pelo concílio.</w:t>
      </w:r>
    </w:p>
    <w:p w14:paraId="09C7B3DD" w14:textId="77777777" w:rsidR="00B15727" w:rsidRDefault="00B15727">
      <w:pPr>
        <w:spacing w:after="0"/>
        <w:jc w:val="both"/>
        <w:rPr>
          <w:rFonts w:ascii="Arial" w:hAnsi="Arial"/>
          <w:color w:val="000000"/>
          <w:sz w:val="24"/>
        </w:rPr>
      </w:pPr>
    </w:p>
    <w:p w14:paraId="4D4BCC2C" w14:textId="77777777" w:rsidR="00B15727" w:rsidRDefault="00B15727">
      <w:pPr>
        <w:spacing w:after="0"/>
        <w:jc w:val="both"/>
        <w:rPr>
          <w:rFonts w:ascii="Arial" w:hAnsi="Arial"/>
          <w:b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 xml:space="preserve">69. Censura Fraternal: </w:t>
      </w:r>
      <w:r>
        <w:rPr>
          <w:rFonts w:ascii="Arial" w:hAnsi="Arial"/>
          <w:color w:val="000000"/>
          <w:sz w:val="24"/>
        </w:rPr>
        <w:t>Alguns irmãos usam da palavra.</w:t>
      </w:r>
    </w:p>
    <w:p w14:paraId="6FE4983C" w14:textId="77777777" w:rsidR="00B15727" w:rsidRDefault="00B15727">
      <w:pPr>
        <w:spacing w:after="0"/>
        <w:jc w:val="both"/>
        <w:rPr>
          <w:rFonts w:ascii="Arial" w:hAnsi="Arial"/>
          <w:b/>
          <w:color w:val="000000"/>
          <w:sz w:val="24"/>
        </w:rPr>
      </w:pPr>
    </w:p>
    <w:p w14:paraId="2FB13759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b/>
          <w:color w:val="000000"/>
          <w:sz w:val="24"/>
        </w:rPr>
        <w:t>70. Encerramento:</w:t>
      </w:r>
      <w:r>
        <w:rPr>
          <w:rFonts w:ascii="Arial" w:hAnsi="Arial"/>
          <w:color w:val="000000"/>
          <w:sz w:val="24"/>
        </w:rPr>
        <w:t xml:space="preserve"> Canta-se o hino “como é precioso irmão” e termina-se em oração.</w:t>
      </w:r>
    </w:p>
    <w:p w14:paraId="3CA52D6B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</w:p>
    <w:p w14:paraId="27CC44C7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</w:p>
    <w:p w14:paraId="62775724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</w:p>
    <w:p w14:paraId="1756D98C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Moderador – Pastor Abram de Graaf</w:t>
      </w:r>
    </w:p>
    <w:p w14:paraId="79E47EB0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</w:p>
    <w:p w14:paraId="4DDD13EF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</w:p>
    <w:p w14:paraId="3552842D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</w:p>
    <w:p w14:paraId="39A58FB6" w14:textId="77777777" w:rsidR="00B15727" w:rsidRDefault="00B15727">
      <w:pPr>
        <w:jc w:val="both"/>
        <w:rPr>
          <w:rFonts w:ascii="Arial" w:hAnsi="Arial"/>
          <w:color w:val="000000"/>
          <w:sz w:val="24"/>
        </w:rPr>
      </w:pPr>
      <w:r>
        <w:rPr>
          <w:rFonts w:ascii="Arial" w:hAnsi="Arial"/>
          <w:color w:val="000000"/>
          <w:sz w:val="24"/>
        </w:rPr>
        <w:t>Secretário – Pastor Elissandro Vieira Rabêlo</w:t>
      </w:r>
    </w:p>
    <w:sectPr w:rsidR="00B15727">
      <w:headerReference w:type="default" r:id="rId7"/>
      <w:footerReference w:type="default" r:id="rId8"/>
      <w:pgSz w:w="12240" w:h="15840"/>
      <w:pgMar w:top="1417" w:right="1701" w:bottom="1417" w:left="1701" w:header="720" w:footer="720" w:gutter="0"/>
      <w:pgNumType w:fmt="numberInDash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21D8A2" w14:textId="77777777" w:rsidR="00C32CB1" w:rsidRDefault="00C32CB1">
      <w:pPr>
        <w:spacing w:after="0" w:line="240" w:lineRule="auto"/>
      </w:pPr>
      <w:r>
        <w:separator/>
      </w:r>
    </w:p>
  </w:endnote>
  <w:endnote w:type="continuationSeparator" w:id="0">
    <w:p w14:paraId="53E4C1B0" w14:textId="77777777" w:rsidR="00C32CB1" w:rsidRDefault="00C32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57495" w14:textId="77777777" w:rsidR="00B15727" w:rsidRDefault="00B15727">
    <w:pPr>
      <w:pStyle w:val="Rodap"/>
    </w:pPr>
  </w:p>
  <w:p w14:paraId="28C62D68" w14:textId="77777777" w:rsidR="00B15727" w:rsidRDefault="00B1572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FE5DB" w14:textId="77777777" w:rsidR="00C32CB1" w:rsidRDefault="00C32CB1">
      <w:pPr>
        <w:spacing w:after="0" w:line="240" w:lineRule="auto"/>
      </w:pPr>
      <w:r>
        <w:separator/>
      </w:r>
    </w:p>
  </w:footnote>
  <w:footnote w:type="continuationSeparator" w:id="0">
    <w:p w14:paraId="27C7AA6C" w14:textId="77777777" w:rsidR="00C32CB1" w:rsidRDefault="00C32C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F1BB4" w14:textId="77777777" w:rsidR="00B15727" w:rsidRDefault="00B15727">
    <w:pPr>
      <w:autoSpaceDE w:val="0"/>
      <w:autoSpaceDN w:val="0"/>
      <w:adjustRightInd w:val="0"/>
      <w:spacing w:after="0" w:line="240" w:lineRule="auto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Concílio de 15 a 19 de Outubro de 2007 das IRB's.</w:t>
    </w:r>
  </w:p>
  <w:p w14:paraId="6E66A466" w14:textId="77777777" w:rsidR="00B15727" w:rsidRDefault="00B15727">
    <w:pPr>
      <w:jc w:val="center"/>
    </w:pPr>
    <w:r>
      <w:t xml:space="preserve">Página </w:t>
    </w:r>
    <w:r>
      <w:fldChar w:fldCharType="begin"/>
    </w:r>
    <w:r>
      <w:instrText xml:space="preserve"> PAGE </w:instrText>
    </w:r>
    <w:r>
      <w:fldChar w:fldCharType="separate"/>
    </w:r>
    <w:r w:rsidR="001D3AF2">
      <w:t>1</w:t>
    </w:r>
    <w:r>
      <w:fldChar w:fldCharType="end"/>
    </w:r>
    <w:r>
      <w:t xml:space="preserve"> de </w:t>
    </w:r>
    <w:r>
      <w:fldChar w:fldCharType="begin"/>
    </w:r>
    <w:r>
      <w:instrText xml:space="preserve"> NUMPAGES  </w:instrText>
    </w:r>
    <w:r>
      <w:fldChar w:fldCharType="separate"/>
    </w:r>
    <w:r w:rsidR="001D3AF2">
      <w:t>9</w:t>
    </w:r>
    <w:r>
      <w:fldChar w:fldCharType="end"/>
    </w:r>
  </w:p>
  <w:p w14:paraId="72BDDF5A" w14:textId="77777777" w:rsidR="00B15727" w:rsidRDefault="00B1572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547A8"/>
    <w:multiLevelType w:val="hybridMultilevel"/>
    <w:tmpl w:val="844C01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77DBF"/>
    <w:multiLevelType w:val="hybridMultilevel"/>
    <w:tmpl w:val="208E5AE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C5CBC"/>
    <w:multiLevelType w:val="hybridMultilevel"/>
    <w:tmpl w:val="C3A29DC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A23513"/>
    <w:multiLevelType w:val="hybridMultilevel"/>
    <w:tmpl w:val="D228C4FE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A661BCC"/>
    <w:multiLevelType w:val="hybridMultilevel"/>
    <w:tmpl w:val="844C01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557423">
    <w:abstractNumId w:val="3"/>
  </w:num>
  <w:num w:numId="2" w16cid:durableId="807867308">
    <w:abstractNumId w:val="2"/>
  </w:num>
  <w:num w:numId="3" w16cid:durableId="1922173828">
    <w:abstractNumId w:val="1"/>
  </w:num>
  <w:num w:numId="4" w16cid:durableId="2042196211">
    <w:abstractNumId w:val="4"/>
  </w:num>
  <w:num w:numId="5" w16cid:durableId="1752845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2"/>
    <w:rsid w:val="001D3AF2"/>
    <w:rsid w:val="00B15727"/>
    <w:rsid w:val="00C32CB1"/>
    <w:rsid w:val="00E5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D761A"/>
  <w14:defaultImageDpi w14:val="300"/>
  <w15:chartTrackingRefBased/>
  <w15:docId w15:val="{AA3B512E-62A8-429B-84F7-AF0C7780C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Fontepargpadro">
    <w:name w:val="Default Paragraph Font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daLista1">
    <w:name w:val="Parágrafo da Lista1"/>
    <w:basedOn w:val="Normal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Cabealho">
    <w:name w:val="header"/>
    <w:basedOn w:val="Normal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</w:style>
  <w:style w:type="paragraph" w:styleId="Rodap">
    <w:name w:val="footer"/>
    <w:basedOn w:val="Normal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</w:style>
  <w:style w:type="paragraph" w:customStyle="1" w:styleId="Textodebalo1">
    <w:name w:val="Texto de balão1"/>
    <w:basedOn w:val="Normal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semiHidden/>
    <w:rPr>
      <w:rFonts w:ascii="Tahoma" w:hAnsi="Tahoma" w:cs="Tahoma"/>
      <w:sz w:val="16"/>
      <w:szCs w:val="16"/>
    </w:rPr>
  </w:style>
  <w:style w:type="paragraph" w:styleId="Textodebalo">
    <w:name w:val="Balloon Text"/>
    <w:basedOn w:val="Normal"/>
    <w:link w:val="TextodebaloChar1"/>
    <w:uiPriority w:val="99"/>
    <w:semiHidden/>
    <w:unhideWhenUsed/>
    <w:rsid w:val="001D3AF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baloChar1">
    <w:name w:val="Texto de balão Char1"/>
    <w:link w:val="Textodebalo"/>
    <w:uiPriority w:val="99"/>
    <w:semiHidden/>
    <w:rsid w:val="001D3AF2"/>
    <w:rPr>
      <w:rFonts w:ascii="Lucida Grande" w:hAnsi="Lucida Grande" w:cs="Lucida Grande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2974</Words>
  <Characters>16064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ATA DO CONCÍLIO DAS IGREJAS REFORMADAS DO BRASIL, REALIZADO EM MACEIÓ DE 15 A 19 DE OUTUBRO DE 2007</vt:lpstr>
    </vt:vector>
  </TitlesOfParts>
  <Company>christkaren</Company>
  <LinksUpToDate>false</LinksUpToDate>
  <CharactersWithSpaces>19001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ATA DO CONCÍLIO DAS IGREJAS REFORMADAS DO BRASIL, REALIZADO EM MACEIÓ DE 15 A 19 DE OUTUBRO DE 2007</dc:title>
  <dc:subject/>
  <dc:creator>Flavio José da Silva</dc:creator>
  <cp:keywords/>
  <dc:description/>
  <cp:lastModifiedBy>Vítor Augusto Olivier</cp:lastModifiedBy>
  <cp:revision>2</cp:revision>
  <cp:lastPrinted>2016-04-25T17:21:00Z</cp:lastPrinted>
  <dcterms:created xsi:type="dcterms:W3CDTF">2024-11-20T04:14:00Z</dcterms:created>
  <dcterms:modified xsi:type="dcterms:W3CDTF">2024-11-20T04:14:00Z</dcterms:modified>
</cp:coreProperties>
</file>